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pStyle w:val="2"/>
        <w:pageBreakBefore w:val="0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系统bug修改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青海省生态环境保护督察—系统首页弹窗消失。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8760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原系统中的弹窗参考如下（弹窗</w:t>
      </w:r>
      <w:r>
        <w:rPr>
          <w:rFonts w:ascii="宋体" w:hAnsi="宋体" w:eastAsia="宋体" w:cs="宋体"/>
          <w:sz w:val="24"/>
          <w:szCs w:val="24"/>
        </w:rPr>
        <w:t>在综合展示页面浮动，点击“关闭”可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关闭</w:t>
      </w:r>
      <w:r>
        <w:rPr>
          <w:rFonts w:hint="eastAsia"/>
          <w:lang w:val="en-US" w:eastAsia="zh-CN"/>
        </w:rPr>
        <w:t>）：</w:t>
      </w:r>
    </w:p>
    <w:p>
      <w:pPr>
        <w:ind w:left="0" w:leftChars="0" w:firstLine="0" w:firstLineChars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6365" cy="2642235"/>
            <wp:effectExtent l="0" t="0" r="381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5789D"/>
    <w:multiLevelType w:val="singleLevel"/>
    <w:tmpl w:val="D9A5789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IyNjgyYjA0ZDc3YzA5MzQ3Y2VlMmYxYTI2NDYifQ=="/>
  </w:docVars>
  <w:rsids>
    <w:rsidRoot w:val="6AC461CB"/>
    <w:rsid w:val="33EB76B9"/>
    <w:rsid w:val="3CC07768"/>
    <w:rsid w:val="6AC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2023-08-08T01:45:00Z</dcterms:created>
  <dc:creator>Auroral .</dc:creator>
  <cp:lastModifiedBy>Administrator</cp:lastModifiedBy>
  <dcterms:modified xsi:type="dcterms:W3CDTF">2024-03-12T01:56:14Z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2896F94248A74704944FC72325198C37_11</vt:lpwstr>
  </property>
</Properties>
</file>