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62" w:rsidRDefault="00980C62" w:rsidP="00980C62">
      <w:pPr>
        <w:rPr>
          <w:sz w:val="32"/>
          <w:szCs w:val="32"/>
        </w:rPr>
      </w:pPr>
    </w:p>
    <w:p w:rsidR="00980C62" w:rsidRPr="00980C62" w:rsidRDefault="00980C62" w:rsidP="00980C62">
      <w:pPr>
        <w:ind w:firstLineChars="200" w:firstLine="640"/>
        <w:rPr>
          <w:sz w:val="32"/>
          <w:szCs w:val="32"/>
        </w:rPr>
      </w:pPr>
      <w:r w:rsidRPr="00980C62">
        <w:rPr>
          <w:rFonts w:hint="eastAsia"/>
          <w:sz w:val="32"/>
          <w:szCs w:val="32"/>
        </w:rPr>
        <w:t>接到通知省公安厅将进行网络安全攻防演练，</w:t>
      </w:r>
      <w:r w:rsidRPr="00980C62">
        <w:rPr>
          <w:sz w:val="32"/>
          <w:szCs w:val="32"/>
        </w:rPr>
        <w:t>5号--19号期间不确定那一天将对环保局进行攻防演练，环保局要求运维公司要做好防护及时升级防火墙和漏洞，安装专业杀毒软件，盯紧服务器日志。如发现受到攻击要及时保存日志，上报管理部门或报警，避免数据信息外泄。杜绝通过平台攻破环保内网的事件发生。</w:t>
      </w:r>
    </w:p>
    <w:p w:rsidR="00980C62" w:rsidRPr="00980C62" w:rsidRDefault="00980C62" w:rsidP="008D5955">
      <w:pPr>
        <w:ind w:firstLineChars="200" w:firstLine="640"/>
        <w:rPr>
          <w:sz w:val="32"/>
          <w:szCs w:val="32"/>
        </w:rPr>
      </w:pPr>
      <w:bookmarkStart w:id="0" w:name="_GoBack"/>
      <w:bookmarkEnd w:id="0"/>
      <w:r w:rsidRPr="00980C62">
        <w:rPr>
          <w:rFonts w:hint="eastAsia"/>
          <w:sz w:val="32"/>
          <w:szCs w:val="32"/>
        </w:rPr>
        <w:t>建议机动车大数据整合平台、非道路移动机械监管平台、三线一单平台研发人员再次修补系统漏洞、修改登录账号弱口令，盯紧服务器日志，发现问题及时通报。</w:t>
      </w:r>
    </w:p>
    <w:p w:rsidR="00980C62" w:rsidRPr="00980C62" w:rsidRDefault="00980C62" w:rsidP="00980C62">
      <w:pPr>
        <w:rPr>
          <w:sz w:val="32"/>
          <w:szCs w:val="32"/>
        </w:rPr>
      </w:pPr>
    </w:p>
    <w:sectPr w:rsidR="00980C62" w:rsidRPr="0098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A6" w:rsidRDefault="00AD75A6" w:rsidP="00980C62">
      <w:r>
        <w:separator/>
      </w:r>
    </w:p>
  </w:endnote>
  <w:endnote w:type="continuationSeparator" w:id="0">
    <w:p w:rsidR="00AD75A6" w:rsidRDefault="00AD75A6" w:rsidP="0098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A6" w:rsidRDefault="00AD75A6" w:rsidP="00980C62">
      <w:r>
        <w:separator/>
      </w:r>
    </w:p>
  </w:footnote>
  <w:footnote w:type="continuationSeparator" w:id="0">
    <w:p w:rsidR="00AD75A6" w:rsidRDefault="00AD75A6" w:rsidP="0098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7D"/>
    <w:rsid w:val="00075236"/>
    <w:rsid w:val="004B3D7D"/>
    <w:rsid w:val="008D5955"/>
    <w:rsid w:val="00980C62"/>
    <w:rsid w:val="00A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F386"/>
  <w15:chartTrackingRefBased/>
  <w15:docId w15:val="{F3457E4B-893C-438D-AE9D-70EB0020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胡晓龙</dc:creator>
  <cp:keywords/>
  <dc:description/>
  <cp:lastModifiedBy>胡晓龙</cp:lastModifiedBy>
  <cp:revision>3</cp:revision>
  <dcterms:created xsi:type="dcterms:W3CDTF">2023-11-03T07:37:00Z</dcterms:created>
  <dcterms:modified xsi:type="dcterms:W3CDTF">2023-11-03T07:38:00Z</dcterms:modified>
</cp:coreProperties>
</file>