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83" w:rsidRDefault="00B84E83"/>
    <w:p w:rsidR="00B84E83" w:rsidRDefault="006723F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大数据平台</w:t>
      </w:r>
      <w:r>
        <w:rPr>
          <w:rFonts w:hint="eastAsia"/>
          <w:b/>
          <w:bCs/>
          <w:sz w:val="32"/>
          <w:szCs w:val="32"/>
        </w:rPr>
        <w:t>APP</w:t>
      </w:r>
      <w:r>
        <w:rPr>
          <w:rFonts w:hint="eastAsia"/>
          <w:b/>
          <w:bCs/>
          <w:sz w:val="32"/>
          <w:szCs w:val="32"/>
        </w:rPr>
        <w:t>路检路查和入户检查上报信息优化</w:t>
      </w:r>
    </w:p>
    <w:p w:rsidR="00B84E83" w:rsidRDefault="00B84E83"/>
    <w:p w:rsidR="00B84E83" w:rsidRDefault="006723FE">
      <w:pPr>
        <w:numPr>
          <w:ilvl w:val="0"/>
          <w:numId w:val="1"/>
        </w:numPr>
      </w:pPr>
      <w:r>
        <w:rPr>
          <w:rFonts w:hint="eastAsia"/>
        </w:rPr>
        <w:t>上报</w:t>
      </w:r>
      <w:r>
        <w:rPr>
          <w:rFonts w:hint="eastAsia"/>
        </w:rPr>
        <w:t>---</w:t>
      </w:r>
      <w:r>
        <w:rPr>
          <w:rFonts w:hint="eastAsia"/>
        </w:rPr>
        <w:t>路检路查，添加车牌颜色下拉菜单（黄色、蓝色）和车辆品牌文本框。</w:t>
      </w:r>
      <w:r w:rsidR="00A33C44" w:rsidRPr="00A33C44">
        <w:rPr>
          <w:rFonts w:hint="eastAsia"/>
          <w:color w:val="FF0000"/>
        </w:rPr>
        <w:t>必填项</w:t>
      </w:r>
    </w:p>
    <w:p w:rsidR="00B84E83" w:rsidRDefault="006723FE">
      <w:r>
        <w:rPr>
          <w:rFonts w:hint="eastAsia"/>
        </w:rPr>
        <w:t>（和其他选项一样，输入车牌号码能带出来的信息都要带出来）。</w:t>
      </w:r>
    </w:p>
    <w:p w:rsidR="00B84E83" w:rsidRDefault="006723FE">
      <w:r>
        <w:rPr>
          <w:noProof/>
        </w:rPr>
        <w:drawing>
          <wp:inline distT="0" distB="0" distL="114300" distR="114300">
            <wp:extent cx="3695700" cy="65703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83" w:rsidRDefault="00B84E83"/>
    <w:p w:rsidR="00B84E83" w:rsidRPr="00A33C44" w:rsidRDefault="006723FE">
      <w:pPr>
        <w:numPr>
          <w:ilvl w:val="0"/>
          <w:numId w:val="1"/>
        </w:numPr>
        <w:rPr>
          <w:color w:val="FF0000"/>
        </w:rPr>
      </w:pPr>
      <w:r>
        <w:rPr>
          <w:rFonts w:hint="eastAsia"/>
        </w:rPr>
        <w:t>上报</w:t>
      </w:r>
      <w:r>
        <w:rPr>
          <w:rFonts w:hint="eastAsia"/>
        </w:rPr>
        <w:t>---</w:t>
      </w:r>
      <w:r>
        <w:rPr>
          <w:rFonts w:hint="eastAsia"/>
        </w:rPr>
        <w:t>企业入户检查，添加车牌颜色下拉菜单（黄色、蓝色）和车辆品牌文本框。</w:t>
      </w:r>
      <w:r w:rsidR="00A33C44" w:rsidRPr="00A33C44">
        <w:rPr>
          <w:rFonts w:hint="eastAsia"/>
          <w:color w:val="FF0000"/>
        </w:rPr>
        <w:t>必填项</w:t>
      </w:r>
    </w:p>
    <w:p w:rsidR="00B84E83" w:rsidRDefault="006723FE">
      <w:r>
        <w:rPr>
          <w:rFonts w:hint="eastAsia"/>
        </w:rPr>
        <w:t>（和其他选项一样，输入车牌号码能带出来的信息都要带出来）。</w:t>
      </w:r>
    </w:p>
    <w:p w:rsidR="00B84E83" w:rsidRDefault="00B84E83"/>
    <w:p w:rsidR="00B84E83" w:rsidRDefault="006723FE">
      <w:r>
        <w:rPr>
          <w:noProof/>
        </w:rPr>
        <w:drawing>
          <wp:inline distT="0" distB="0" distL="114300" distR="114300">
            <wp:extent cx="4044950" cy="7191375"/>
            <wp:effectExtent l="0" t="0" r="1270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36" w:rsidRDefault="00B91E36">
      <w:pPr>
        <w:rPr>
          <w:rFonts w:hint="eastAsia"/>
        </w:rPr>
      </w:pPr>
      <w:r>
        <w:rPr>
          <w:rFonts w:hint="eastAsia"/>
        </w:rPr>
        <w:t>三、佐证材料</w:t>
      </w:r>
      <w:r>
        <w:rPr>
          <w:rFonts w:hint="eastAsia"/>
        </w:rPr>
        <w:t>-</w:t>
      </w:r>
      <w:r>
        <w:t>--</w:t>
      </w:r>
      <w:r>
        <w:rPr>
          <w:rFonts w:hint="eastAsia"/>
        </w:rPr>
        <w:t>照片加时间、地点水印。</w:t>
      </w:r>
      <w:bookmarkStart w:id="0" w:name="_GoBack"/>
      <w:r w:rsidRPr="002F228B">
        <w:rPr>
          <w:rFonts w:hint="eastAsia"/>
          <w:color w:val="FF0000"/>
        </w:rPr>
        <w:t>（必填项）</w:t>
      </w:r>
      <w:bookmarkEnd w:id="0"/>
    </w:p>
    <w:sectPr w:rsidR="00B9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EC25"/>
    <w:multiLevelType w:val="singleLevel"/>
    <w:tmpl w:val="524FEC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83"/>
    <w:rsid w:val="002F228B"/>
    <w:rsid w:val="006723FE"/>
    <w:rsid w:val="00A33C44"/>
    <w:rsid w:val="00B84E83"/>
    <w:rsid w:val="00B91E36"/>
    <w:rsid w:val="1733273C"/>
    <w:rsid w:val="640D2AD4"/>
    <w:rsid w:val="6A6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66652"/>
  <w15:docId w15:val="{E250FA13-F9B4-45BD-BD4A-AE562A9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胡晓龙</dc:creator>
  <cp:lastModifiedBy>胡晓龙</cp:lastModifiedBy>
  <cp:revision>5</cp:revision>
  <dcterms:created xsi:type="dcterms:W3CDTF">2023-10-12T12:42:00Z</dcterms:created>
  <dcterms:modified xsi:type="dcterms:W3CDTF">2023-10-13T00:39:00Z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