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名录管理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选择2017年名录，未查询出来（其他三类也请一并修改）</w:t>
      </w:r>
    </w:p>
    <w:p>
      <w:r>
        <w:drawing>
          <wp:inline distT="0" distB="0" distL="114300" distR="114300">
            <wp:extent cx="6640830" cy="316230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进度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入河排污口，“地市”后面增加“排查总量”，显示国家系统-现场排查中的所有排口数量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974080" cy="278892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4640" cy="5890895"/>
            <wp:effectExtent l="0" t="0" r="0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入河排污口，增加“需整治数量”、“完成整治数量”、“完成整治率”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8925" cy="1816100"/>
            <wp:effectExtent l="0" t="0" r="5715" b="1270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【需整治数量】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”详情中，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“整治类型”选择“依法取缔”、“清理合并”、“规范整治”的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【完成整治数量】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整治进度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”详情中，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“整治进度”选择“完成整治”的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【完成整治率】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【完成整治数量】/【需整治数量】*100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入河排污口，底部加说明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5115" cy="4167505"/>
            <wp:effectExtent l="0" t="0" r="952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2"/>
          <w:szCs w:val="22"/>
          <w:lang w:val="en-US" w:eastAsia="zh-CN" w:bidi="ar-SA"/>
        </w:rPr>
        <w:t>说明：入河排污口，每日0时从《全国入河入海排污口排查整治信息系统》（简称“全国系统”）中同步一次数据。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【排查总量】：“全国系统”中“现场排查”列表所有条数，包括排口、非排口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【排口数量】：“全国系统”中“溯源开展”列表所有条数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采样监测数量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采样监测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”列表中，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“是否完成监测”为“是”的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采样监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测率】：【采样监测数量】/【排口数量】*100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【溯源数量】：“全国系统”中“河长信息”“分类编码”“溯源开展”列表中，“是否完成河长信息填报”“是否完成分类”“是否完成溯源”均为“是”的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【溯源数率】：【溯源数量】/【排口数量】*100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一口一策数量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”列表中，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“是否填报一口一策”为“已填报”的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一口一策数量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】/【排口数量】*100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【需整治数量】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一口一策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”详情中，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“整治类型”为“依法取缔”、“清理合并”、“规范整治”的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【完成整治数量】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“全国系统”中“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整治进度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”详情中，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“整治进度”为“完成整治”的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【完成整治率】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【完成整治数量】/【需整治数量】*100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如何排污口，区县进度，打开报错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drawing>
          <wp:inline distT="0" distB="0" distL="114300" distR="114300">
            <wp:extent cx="6640830" cy="3300730"/>
            <wp:effectExtent l="0" t="0" r="381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增加“河流及湖库”，定期分地市、区县进度</w:t>
      </w:r>
    </w:p>
    <w:p>
      <w:r>
        <w:drawing>
          <wp:inline distT="0" distB="0" distL="114300" distR="114300">
            <wp:extent cx="6640830" cy="1452245"/>
            <wp:effectExtent l="0" t="0" r="3810" b="10795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1"/>
        <w:gridCol w:w="577"/>
        <w:gridCol w:w="1124"/>
        <w:gridCol w:w="1124"/>
        <w:gridCol w:w="1615"/>
        <w:gridCol w:w="1615"/>
        <w:gridCol w:w="1836"/>
        <w:gridCol w:w="111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区划代码</w:t>
            </w:r>
          </w:p>
        </w:tc>
        <w:tc>
          <w:tcPr>
            <w:tcW w:w="2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地市</w:t>
            </w:r>
          </w:p>
        </w:tc>
        <w:tc>
          <w:tcPr>
            <w:tcW w:w="526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河流总条数</w:t>
            </w:r>
          </w:p>
        </w:tc>
        <w:tc>
          <w:tcPr>
            <w:tcW w:w="526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下发河流条数</w:t>
            </w:r>
          </w:p>
        </w:tc>
        <w:tc>
          <w:tcPr>
            <w:tcW w:w="756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新增河流条数</w:t>
            </w:r>
          </w:p>
        </w:tc>
        <w:tc>
          <w:tcPr>
            <w:tcW w:w="75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行政辖区内岸线长度</w:t>
            </w:r>
          </w:p>
        </w:tc>
        <w:tc>
          <w:tcPr>
            <w:tcW w:w="859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 已完成排查的岸线长度</w:t>
            </w:r>
          </w:p>
        </w:tc>
        <w:tc>
          <w:tcPr>
            <w:tcW w:w="52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河流排查完成率</w:t>
            </w:r>
          </w:p>
        </w:tc>
        <w:tc>
          <w:tcPr>
            <w:tcW w:w="392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9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2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9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2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【河流总条数】：【下发河流条数】+【新增河流条数】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【下发河流条数】</w:t>
      </w:r>
      <w:r>
        <w:rPr>
          <w:rFonts w:hint="eastAsia"/>
          <w:vertAlign w:val="baseline"/>
          <w:lang w:val="en-US" w:eastAsia="zh-CN"/>
        </w:rPr>
        <w:t>：写死，详见下面excel表；没有河流的地区，显示0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</w:t>
      </w:r>
      <w:r>
        <w:rPr>
          <w:rFonts w:hint="eastAsia"/>
          <w:vertAlign w:val="baseline"/>
          <w:lang w:val="en-US" w:eastAsia="zh-CN"/>
        </w:rPr>
        <w:t>新增河流条数】：</w:t>
      </w:r>
      <w:r>
        <w:rPr>
          <w:rFonts w:hint="eastAsia"/>
          <w:color w:val="FF0000"/>
          <w:vertAlign w:val="baseline"/>
          <w:lang w:val="en-US" w:eastAsia="zh-CN"/>
        </w:rPr>
        <w:t>暂不做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</w:t>
      </w:r>
      <w:r>
        <w:rPr>
          <w:rFonts w:hint="eastAsia"/>
          <w:vertAlign w:val="baseline"/>
          <w:lang w:val="en-US" w:eastAsia="zh-CN"/>
        </w:rPr>
        <w:t>行政辖区内岸线长度】：所有河流、湖库“行政辖区内河流岸线长度”和“行政辖区内湖泊岸线长度”的合计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</w:t>
      </w:r>
      <w:r>
        <w:rPr>
          <w:rFonts w:hint="eastAsia"/>
          <w:vertAlign w:val="baseline"/>
          <w:lang w:val="en-US" w:eastAsia="zh-CN"/>
        </w:rPr>
        <w:t>已完成排查的岸线长度】：所有河流、湖库“已完成排查的河流岸线长度-总计”和“已完成排查的湖泊岸线长度”的合计长度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【已完成排查的河流条数】：“已完成排查的河流岸线长度”的左岸和右岸分别</w:t>
      </w:r>
      <w:r>
        <w:rPr>
          <w:rFonts w:hint="eastAsia"/>
          <w:color w:val="FF0000"/>
          <w:vertAlign w:val="baseline"/>
          <w:lang w:val="en-US" w:eastAsia="zh-CN"/>
        </w:rPr>
        <w:t>大于</w:t>
      </w:r>
      <w:r>
        <w:rPr>
          <w:rFonts w:hint="eastAsia"/>
          <w:vertAlign w:val="baseline"/>
          <w:lang w:val="en-US" w:eastAsia="zh-CN"/>
        </w:rPr>
        <w:t>等于“行政辖区内河流岸线长度”的河流条数，以及“已完成排查的湖泊岸线长度”</w:t>
      </w:r>
      <w:r>
        <w:rPr>
          <w:rFonts w:hint="eastAsia"/>
          <w:color w:val="FF0000"/>
          <w:vertAlign w:val="baseline"/>
          <w:lang w:val="en-US" w:eastAsia="zh-CN"/>
        </w:rPr>
        <w:t>大于</w:t>
      </w:r>
      <w:r>
        <w:rPr>
          <w:rFonts w:hint="eastAsia"/>
          <w:vertAlign w:val="baseline"/>
          <w:lang w:val="en-US" w:eastAsia="zh-CN"/>
        </w:rPr>
        <w:t>等于“行政辖区内湖泊岸线长度”的湖库数的合计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所有河流、湖库“已完成排查的河流岸线长度-总计”和“已完成排查的湖泊岸线长度”的长度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【河流排查完成率】：【已完成排查的河流条数】/【河流总条数】*100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入河排污口，同步国家系统所有排口数量，包括提交、未提交、排口、非排口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入河排污口，增加以下红字说明：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说明：入河排污口，每日0时从《</w:t>
      </w:r>
      <w:r>
        <w:rPr>
          <w:rFonts w:ascii="DFPYuanW5-GB" w:hAnsi="DFPYuanW5-GB" w:eastAsia="DFPYuanW5-GB" w:cs="DFPYuanW5-GB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全国入河入海排污口排查整治信息系统</w:t>
      </w:r>
      <w:r>
        <w:rPr>
          <w:rFonts w:hint="eastAsia" w:ascii="DFPYuanW5-GB" w:hAnsi="DFPYuanW5-GB" w:eastAsia="宋体" w:cs="DFPYuanW5-GB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DFPYuanW5-GB" w:hAnsi="DFPYuanW5-GB" w:eastAsia="宋体" w:cs="DFPYuanW5-GB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中同步一次数据。</w:t>
      </w:r>
    </w:p>
    <w:p>
      <w:r>
        <w:drawing>
          <wp:inline distT="0" distB="0" distL="114300" distR="114300">
            <wp:extent cx="6645275" cy="3018790"/>
            <wp:effectExtent l="0" t="0" r="1460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入河排污口，查询条件修改如下表格：</w:t>
      </w:r>
    </w:p>
    <w:p>
      <w:r>
        <w:drawing>
          <wp:inline distT="0" distB="0" distL="114300" distR="114300">
            <wp:extent cx="6645910" cy="2704465"/>
            <wp:effectExtent l="0" t="0" r="13970" b="825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67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排污口名称：</w:t>
            </w:r>
          </w:p>
        </w:tc>
        <w:tc>
          <w:tcPr>
            <w:tcW w:w="4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排污口编号：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“现场排查”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是否为排口</w:t>
            </w:r>
            <w:r>
              <w:rPr>
                <w:rFonts w:hint="eastAsia"/>
                <w:vertAlign w:val="baseline"/>
                <w:lang w:val="en-US" w:eastAsia="zh-CN"/>
              </w:rPr>
              <w:t>：（默认显示排口）</w:t>
            </w:r>
          </w:p>
        </w:tc>
        <w:tc>
          <w:tcPr>
            <w:tcW w:w="4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“现场排查”是否暂存：（默认显示提交）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行政区划：</w:t>
            </w:r>
          </w:p>
        </w:tc>
        <w:tc>
          <w:tcPr>
            <w:tcW w:w="470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0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0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“进度”页面的“排口数量”，应和“入河排污口”填报页面默认查询条件的下的数量一致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“进度”页面的“排查总量”，应和填报页面总条数一致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显示内容有误</w:t>
      </w:r>
    </w:p>
    <w:p>
      <w:r>
        <w:drawing>
          <wp:inline distT="0" distB="0" distL="114300" distR="114300">
            <wp:extent cx="6636385" cy="2610485"/>
            <wp:effectExtent l="0" t="0" r="8255" b="1079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入河排污口，必须将国家系统的照片、视频、文件等同步过来，并且可下载查看</w:t>
      </w:r>
    </w:p>
    <w:p/>
    <w:p>
      <w:pPr>
        <w:pStyle w:val="16"/>
        <w:numPr>
          <w:ilvl w:val="0"/>
          <w:numId w:val="1"/>
        </w:numPr>
        <w:ind w:firstLineChars="0"/>
        <w:outlineLvl w:val="0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登录系统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排污口及</w:t>
      </w:r>
      <w:bookmarkStart w:id="0" w:name="_GoBack"/>
      <w:bookmarkEnd w:id="0"/>
      <w:r>
        <w:rPr>
          <w:rFonts w:hint="eastAsia"/>
          <w:lang w:val="en-US" w:eastAsia="zh-CN"/>
        </w:rPr>
        <w:t>污染源管理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应实现单点登录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638290" cy="4552950"/>
            <wp:effectExtent l="0" t="0" r="635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FPYuanW5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871A91"/>
    <w:rsid w:val="019529B5"/>
    <w:rsid w:val="01AE3588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233520"/>
    <w:rsid w:val="0231567C"/>
    <w:rsid w:val="024123CD"/>
    <w:rsid w:val="024141DC"/>
    <w:rsid w:val="024D0014"/>
    <w:rsid w:val="02532D66"/>
    <w:rsid w:val="027A5940"/>
    <w:rsid w:val="028339BF"/>
    <w:rsid w:val="02914424"/>
    <w:rsid w:val="02AA5749"/>
    <w:rsid w:val="02B65B45"/>
    <w:rsid w:val="02CB4EE2"/>
    <w:rsid w:val="02D97807"/>
    <w:rsid w:val="02EE29ED"/>
    <w:rsid w:val="02EF18DF"/>
    <w:rsid w:val="02F857C0"/>
    <w:rsid w:val="02FE712E"/>
    <w:rsid w:val="030B4E6A"/>
    <w:rsid w:val="031D3969"/>
    <w:rsid w:val="03304D86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7A3934"/>
    <w:rsid w:val="058142AF"/>
    <w:rsid w:val="05B0498B"/>
    <w:rsid w:val="05B57DF5"/>
    <w:rsid w:val="05C53DD6"/>
    <w:rsid w:val="05EA3DCD"/>
    <w:rsid w:val="05ED72C1"/>
    <w:rsid w:val="05F256A2"/>
    <w:rsid w:val="05FD440F"/>
    <w:rsid w:val="061211BE"/>
    <w:rsid w:val="061548F2"/>
    <w:rsid w:val="0617661D"/>
    <w:rsid w:val="06215A8E"/>
    <w:rsid w:val="064F7E3A"/>
    <w:rsid w:val="065E601D"/>
    <w:rsid w:val="06690D74"/>
    <w:rsid w:val="066B5C96"/>
    <w:rsid w:val="0677676E"/>
    <w:rsid w:val="06817BA6"/>
    <w:rsid w:val="06940485"/>
    <w:rsid w:val="069743D4"/>
    <w:rsid w:val="069A1769"/>
    <w:rsid w:val="069C519D"/>
    <w:rsid w:val="06A63C28"/>
    <w:rsid w:val="06AF6EF5"/>
    <w:rsid w:val="06B42C12"/>
    <w:rsid w:val="06D05A62"/>
    <w:rsid w:val="06E45049"/>
    <w:rsid w:val="06E86ABF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DF61B1"/>
    <w:rsid w:val="07E13E95"/>
    <w:rsid w:val="07EB61FC"/>
    <w:rsid w:val="080A5070"/>
    <w:rsid w:val="08293611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E1449B"/>
    <w:rsid w:val="08EC29C7"/>
    <w:rsid w:val="08EC554E"/>
    <w:rsid w:val="08F10A19"/>
    <w:rsid w:val="08F154F2"/>
    <w:rsid w:val="08F606B7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A76189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BCF0AAA"/>
    <w:rsid w:val="0C006046"/>
    <w:rsid w:val="0C0D5D76"/>
    <w:rsid w:val="0C1734E1"/>
    <w:rsid w:val="0C2B3ED1"/>
    <w:rsid w:val="0C3E5B95"/>
    <w:rsid w:val="0C6064B2"/>
    <w:rsid w:val="0C695770"/>
    <w:rsid w:val="0C8823A0"/>
    <w:rsid w:val="0C8A27A7"/>
    <w:rsid w:val="0C9D51A9"/>
    <w:rsid w:val="0CA21CEE"/>
    <w:rsid w:val="0CA9138C"/>
    <w:rsid w:val="0CCC7719"/>
    <w:rsid w:val="0CCF4ADA"/>
    <w:rsid w:val="0CF5580E"/>
    <w:rsid w:val="0D0271E7"/>
    <w:rsid w:val="0D197B03"/>
    <w:rsid w:val="0D1F07B3"/>
    <w:rsid w:val="0D347885"/>
    <w:rsid w:val="0D3C1697"/>
    <w:rsid w:val="0D68771D"/>
    <w:rsid w:val="0D745B84"/>
    <w:rsid w:val="0D856F5E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36587"/>
    <w:rsid w:val="0E17302F"/>
    <w:rsid w:val="0E1906CD"/>
    <w:rsid w:val="0E395A08"/>
    <w:rsid w:val="0E482315"/>
    <w:rsid w:val="0E525ADF"/>
    <w:rsid w:val="0E750F80"/>
    <w:rsid w:val="0E773F6E"/>
    <w:rsid w:val="0E823E3F"/>
    <w:rsid w:val="0E8B6762"/>
    <w:rsid w:val="0E907D2C"/>
    <w:rsid w:val="0E923E38"/>
    <w:rsid w:val="0E926536"/>
    <w:rsid w:val="0EA10B77"/>
    <w:rsid w:val="0EA855E3"/>
    <w:rsid w:val="0EAF0988"/>
    <w:rsid w:val="0EC50037"/>
    <w:rsid w:val="0ECF491D"/>
    <w:rsid w:val="0ED84277"/>
    <w:rsid w:val="0EE7634E"/>
    <w:rsid w:val="0F1476BD"/>
    <w:rsid w:val="0F18453E"/>
    <w:rsid w:val="0F386772"/>
    <w:rsid w:val="0F3B2377"/>
    <w:rsid w:val="0F437A18"/>
    <w:rsid w:val="0F482A8C"/>
    <w:rsid w:val="0F53554E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C79AC"/>
    <w:rsid w:val="0FC750EB"/>
    <w:rsid w:val="100D1FAE"/>
    <w:rsid w:val="101569FA"/>
    <w:rsid w:val="10275305"/>
    <w:rsid w:val="102C08C0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C64D5"/>
    <w:rsid w:val="10CF32FA"/>
    <w:rsid w:val="10E13693"/>
    <w:rsid w:val="11183CE5"/>
    <w:rsid w:val="112B6A46"/>
    <w:rsid w:val="11382C4E"/>
    <w:rsid w:val="115B06EA"/>
    <w:rsid w:val="115C6212"/>
    <w:rsid w:val="116D0A8C"/>
    <w:rsid w:val="118C636C"/>
    <w:rsid w:val="118E7C72"/>
    <w:rsid w:val="11B86B86"/>
    <w:rsid w:val="11C65FEE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917168"/>
    <w:rsid w:val="12A2025D"/>
    <w:rsid w:val="12A61E39"/>
    <w:rsid w:val="12D23331"/>
    <w:rsid w:val="12DC03E1"/>
    <w:rsid w:val="12DD169C"/>
    <w:rsid w:val="12E2352F"/>
    <w:rsid w:val="12E41216"/>
    <w:rsid w:val="12EA27CA"/>
    <w:rsid w:val="12F80C90"/>
    <w:rsid w:val="12FB03D7"/>
    <w:rsid w:val="13092243"/>
    <w:rsid w:val="13187154"/>
    <w:rsid w:val="131904E6"/>
    <w:rsid w:val="131B2827"/>
    <w:rsid w:val="131C17D8"/>
    <w:rsid w:val="131C510B"/>
    <w:rsid w:val="133A2E14"/>
    <w:rsid w:val="13456506"/>
    <w:rsid w:val="134E19D7"/>
    <w:rsid w:val="135F66B6"/>
    <w:rsid w:val="138228A6"/>
    <w:rsid w:val="1397099B"/>
    <w:rsid w:val="13AB626E"/>
    <w:rsid w:val="13B11B2C"/>
    <w:rsid w:val="13BE3B38"/>
    <w:rsid w:val="13D24BA9"/>
    <w:rsid w:val="13D64404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733869"/>
    <w:rsid w:val="14796400"/>
    <w:rsid w:val="147B7815"/>
    <w:rsid w:val="1488058A"/>
    <w:rsid w:val="149A5376"/>
    <w:rsid w:val="149D0575"/>
    <w:rsid w:val="149E30E1"/>
    <w:rsid w:val="14A92E72"/>
    <w:rsid w:val="14B6541B"/>
    <w:rsid w:val="14DB59EE"/>
    <w:rsid w:val="14E22D08"/>
    <w:rsid w:val="14E9443F"/>
    <w:rsid w:val="14EA399C"/>
    <w:rsid w:val="14F96D7C"/>
    <w:rsid w:val="150D5789"/>
    <w:rsid w:val="1511620B"/>
    <w:rsid w:val="151614F8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B16090"/>
    <w:rsid w:val="15B57EA4"/>
    <w:rsid w:val="15BE2691"/>
    <w:rsid w:val="15D60C87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479F1"/>
    <w:rsid w:val="16770952"/>
    <w:rsid w:val="167855F5"/>
    <w:rsid w:val="16964B6B"/>
    <w:rsid w:val="16A74377"/>
    <w:rsid w:val="16BC4771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C0632A"/>
    <w:rsid w:val="17E154F1"/>
    <w:rsid w:val="18012112"/>
    <w:rsid w:val="18110FDC"/>
    <w:rsid w:val="182D7E64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303E2"/>
    <w:rsid w:val="194915BC"/>
    <w:rsid w:val="19522EDE"/>
    <w:rsid w:val="19627D59"/>
    <w:rsid w:val="197E170F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CF2B6A"/>
    <w:rsid w:val="1AE934CF"/>
    <w:rsid w:val="1B0248EA"/>
    <w:rsid w:val="1B1301CD"/>
    <w:rsid w:val="1B1640C9"/>
    <w:rsid w:val="1B1C4D29"/>
    <w:rsid w:val="1B3021FC"/>
    <w:rsid w:val="1B4000C1"/>
    <w:rsid w:val="1B433445"/>
    <w:rsid w:val="1B497B7A"/>
    <w:rsid w:val="1B525455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234DF1"/>
    <w:rsid w:val="1C275D99"/>
    <w:rsid w:val="1C42333D"/>
    <w:rsid w:val="1C5662B4"/>
    <w:rsid w:val="1C70222D"/>
    <w:rsid w:val="1C7F77ED"/>
    <w:rsid w:val="1C8432AE"/>
    <w:rsid w:val="1C8D7B79"/>
    <w:rsid w:val="1C9D2311"/>
    <w:rsid w:val="1CBD6E48"/>
    <w:rsid w:val="1CBF6A3A"/>
    <w:rsid w:val="1CC52618"/>
    <w:rsid w:val="1CC655B2"/>
    <w:rsid w:val="1CC9658C"/>
    <w:rsid w:val="1CDA2E0B"/>
    <w:rsid w:val="1CE75BC2"/>
    <w:rsid w:val="1CF4129C"/>
    <w:rsid w:val="1CF46630"/>
    <w:rsid w:val="1CFE5501"/>
    <w:rsid w:val="1D033A2D"/>
    <w:rsid w:val="1D251119"/>
    <w:rsid w:val="1D3E15EC"/>
    <w:rsid w:val="1D4D5CD3"/>
    <w:rsid w:val="1D5A3F4C"/>
    <w:rsid w:val="1D8E6241"/>
    <w:rsid w:val="1DA5015E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65AA"/>
    <w:rsid w:val="1FAD22CA"/>
    <w:rsid w:val="1FBC14ED"/>
    <w:rsid w:val="1FC4420C"/>
    <w:rsid w:val="1FC750D4"/>
    <w:rsid w:val="1FD360CA"/>
    <w:rsid w:val="1FD553D6"/>
    <w:rsid w:val="1FD620C2"/>
    <w:rsid w:val="1FD77A55"/>
    <w:rsid w:val="1FE04D8E"/>
    <w:rsid w:val="1FE16BA6"/>
    <w:rsid w:val="20014A97"/>
    <w:rsid w:val="20111949"/>
    <w:rsid w:val="20176DFC"/>
    <w:rsid w:val="203211B0"/>
    <w:rsid w:val="203D4899"/>
    <w:rsid w:val="203E5DA7"/>
    <w:rsid w:val="204746CE"/>
    <w:rsid w:val="205F728B"/>
    <w:rsid w:val="20684668"/>
    <w:rsid w:val="207226F6"/>
    <w:rsid w:val="207A2E7F"/>
    <w:rsid w:val="208760CF"/>
    <w:rsid w:val="20A51BD6"/>
    <w:rsid w:val="20B4194E"/>
    <w:rsid w:val="20B56069"/>
    <w:rsid w:val="20BD3A98"/>
    <w:rsid w:val="20C20786"/>
    <w:rsid w:val="20CE7090"/>
    <w:rsid w:val="20EA375E"/>
    <w:rsid w:val="20FC2382"/>
    <w:rsid w:val="21126E9B"/>
    <w:rsid w:val="21266A5C"/>
    <w:rsid w:val="213A47C0"/>
    <w:rsid w:val="213A6DE5"/>
    <w:rsid w:val="214D2237"/>
    <w:rsid w:val="215F1C47"/>
    <w:rsid w:val="21641831"/>
    <w:rsid w:val="217766CF"/>
    <w:rsid w:val="217B0F40"/>
    <w:rsid w:val="218727B6"/>
    <w:rsid w:val="219F3A06"/>
    <w:rsid w:val="21A57B92"/>
    <w:rsid w:val="21AA36F4"/>
    <w:rsid w:val="21B500C8"/>
    <w:rsid w:val="21CC6EAF"/>
    <w:rsid w:val="21CE0538"/>
    <w:rsid w:val="21ED1832"/>
    <w:rsid w:val="21F12B69"/>
    <w:rsid w:val="21F81290"/>
    <w:rsid w:val="21FF465C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F21CD"/>
    <w:rsid w:val="23C028B7"/>
    <w:rsid w:val="23D3110A"/>
    <w:rsid w:val="23DD68FD"/>
    <w:rsid w:val="23E26A49"/>
    <w:rsid w:val="23FB0B17"/>
    <w:rsid w:val="23FC3316"/>
    <w:rsid w:val="24176946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F3471"/>
    <w:rsid w:val="24D9609E"/>
    <w:rsid w:val="24E52C95"/>
    <w:rsid w:val="24EA7358"/>
    <w:rsid w:val="24F363FF"/>
    <w:rsid w:val="24FD463A"/>
    <w:rsid w:val="250075EE"/>
    <w:rsid w:val="251B53D9"/>
    <w:rsid w:val="251F746E"/>
    <w:rsid w:val="253C6990"/>
    <w:rsid w:val="25483D97"/>
    <w:rsid w:val="254C5ABB"/>
    <w:rsid w:val="255F47F5"/>
    <w:rsid w:val="2567002B"/>
    <w:rsid w:val="25700B5D"/>
    <w:rsid w:val="25807B05"/>
    <w:rsid w:val="25853B30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6DC1277"/>
    <w:rsid w:val="26DC25E9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932AB"/>
    <w:rsid w:val="27CD11D7"/>
    <w:rsid w:val="27DE7716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31BB0"/>
    <w:rsid w:val="2917018F"/>
    <w:rsid w:val="291728FF"/>
    <w:rsid w:val="29257B04"/>
    <w:rsid w:val="29257BD4"/>
    <w:rsid w:val="292C3C36"/>
    <w:rsid w:val="29305EB0"/>
    <w:rsid w:val="29315058"/>
    <w:rsid w:val="29503844"/>
    <w:rsid w:val="29567250"/>
    <w:rsid w:val="296014F1"/>
    <w:rsid w:val="29605648"/>
    <w:rsid w:val="29612606"/>
    <w:rsid w:val="2971573E"/>
    <w:rsid w:val="298635C7"/>
    <w:rsid w:val="29AB3E90"/>
    <w:rsid w:val="29AC3D81"/>
    <w:rsid w:val="29AE7AF9"/>
    <w:rsid w:val="29C84C30"/>
    <w:rsid w:val="29CC0D95"/>
    <w:rsid w:val="29D7369E"/>
    <w:rsid w:val="29DF1E75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D5D69"/>
    <w:rsid w:val="2B724B56"/>
    <w:rsid w:val="2B7A308E"/>
    <w:rsid w:val="2B7C6998"/>
    <w:rsid w:val="2B7D01D1"/>
    <w:rsid w:val="2B8051DB"/>
    <w:rsid w:val="2B9D6345"/>
    <w:rsid w:val="2BA60E82"/>
    <w:rsid w:val="2BD17B44"/>
    <w:rsid w:val="2BF66DE9"/>
    <w:rsid w:val="2BFC063C"/>
    <w:rsid w:val="2C234790"/>
    <w:rsid w:val="2C280C27"/>
    <w:rsid w:val="2C2A71DF"/>
    <w:rsid w:val="2C37112D"/>
    <w:rsid w:val="2C466ABC"/>
    <w:rsid w:val="2C640943"/>
    <w:rsid w:val="2C743253"/>
    <w:rsid w:val="2C761765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CFF066C"/>
    <w:rsid w:val="2D021B5F"/>
    <w:rsid w:val="2D2C0E66"/>
    <w:rsid w:val="2D5204FD"/>
    <w:rsid w:val="2D675D83"/>
    <w:rsid w:val="2D7D676F"/>
    <w:rsid w:val="2D897C8D"/>
    <w:rsid w:val="2D8F31FA"/>
    <w:rsid w:val="2D9467B6"/>
    <w:rsid w:val="2DA218E8"/>
    <w:rsid w:val="2DB843CA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204C18"/>
    <w:rsid w:val="2E3568A5"/>
    <w:rsid w:val="2E4D2234"/>
    <w:rsid w:val="2E74204E"/>
    <w:rsid w:val="2E913C85"/>
    <w:rsid w:val="2E97337B"/>
    <w:rsid w:val="2E98722B"/>
    <w:rsid w:val="2E9B4130"/>
    <w:rsid w:val="2EA702AA"/>
    <w:rsid w:val="2EAE5EA6"/>
    <w:rsid w:val="2ECD1096"/>
    <w:rsid w:val="2EE058CE"/>
    <w:rsid w:val="2EFB5E18"/>
    <w:rsid w:val="2EFE68F4"/>
    <w:rsid w:val="2EFF17A2"/>
    <w:rsid w:val="2F002F76"/>
    <w:rsid w:val="2F116522"/>
    <w:rsid w:val="2F124686"/>
    <w:rsid w:val="2F152D51"/>
    <w:rsid w:val="2F2909A6"/>
    <w:rsid w:val="2F5C7FF7"/>
    <w:rsid w:val="2F61116A"/>
    <w:rsid w:val="2F805501"/>
    <w:rsid w:val="2F8C1E45"/>
    <w:rsid w:val="2F940B9B"/>
    <w:rsid w:val="2F99063B"/>
    <w:rsid w:val="2F9A3FBA"/>
    <w:rsid w:val="2F9D64E4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9B4E07"/>
    <w:rsid w:val="319C3B64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98142A"/>
    <w:rsid w:val="32AA11F9"/>
    <w:rsid w:val="32BB2201"/>
    <w:rsid w:val="32C2760B"/>
    <w:rsid w:val="32D2756B"/>
    <w:rsid w:val="32D3647F"/>
    <w:rsid w:val="32E62085"/>
    <w:rsid w:val="32FA3DAF"/>
    <w:rsid w:val="33173387"/>
    <w:rsid w:val="332143CC"/>
    <w:rsid w:val="3341620D"/>
    <w:rsid w:val="33450451"/>
    <w:rsid w:val="336E0046"/>
    <w:rsid w:val="33770F5C"/>
    <w:rsid w:val="3377170C"/>
    <w:rsid w:val="33776B01"/>
    <w:rsid w:val="338F7D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9F3702"/>
    <w:rsid w:val="34A44EE2"/>
    <w:rsid w:val="34AB23BB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350F8"/>
    <w:rsid w:val="358856A2"/>
    <w:rsid w:val="358E0382"/>
    <w:rsid w:val="358E2E9F"/>
    <w:rsid w:val="35915BC6"/>
    <w:rsid w:val="35977A61"/>
    <w:rsid w:val="359804C7"/>
    <w:rsid w:val="35B46497"/>
    <w:rsid w:val="35B670D8"/>
    <w:rsid w:val="35BE10C4"/>
    <w:rsid w:val="35C44C2D"/>
    <w:rsid w:val="35E236AF"/>
    <w:rsid w:val="35F57F1B"/>
    <w:rsid w:val="3602058C"/>
    <w:rsid w:val="36133BB0"/>
    <w:rsid w:val="36146D29"/>
    <w:rsid w:val="36337952"/>
    <w:rsid w:val="36436ADD"/>
    <w:rsid w:val="364E28A2"/>
    <w:rsid w:val="365B701E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6FD5B2A"/>
    <w:rsid w:val="370451FC"/>
    <w:rsid w:val="371B49F9"/>
    <w:rsid w:val="371F2322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B2281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3F47DD"/>
    <w:rsid w:val="39565AB7"/>
    <w:rsid w:val="395C1ED7"/>
    <w:rsid w:val="396516CF"/>
    <w:rsid w:val="398A1CD6"/>
    <w:rsid w:val="39BE5AC6"/>
    <w:rsid w:val="39CE2A82"/>
    <w:rsid w:val="39D2248F"/>
    <w:rsid w:val="39DD1AB2"/>
    <w:rsid w:val="3A00614F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B337C"/>
    <w:rsid w:val="3B014914"/>
    <w:rsid w:val="3B123C66"/>
    <w:rsid w:val="3B1E415D"/>
    <w:rsid w:val="3B1F3649"/>
    <w:rsid w:val="3B1F6C15"/>
    <w:rsid w:val="3B274761"/>
    <w:rsid w:val="3B2F187C"/>
    <w:rsid w:val="3B3106EE"/>
    <w:rsid w:val="3B3555E8"/>
    <w:rsid w:val="3B3B2E2E"/>
    <w:rsid w:val="3B3B31B7"/>
    <w:rsid w:val="3B3B4025"/>
    <w:rsid w:val="3B5F3BB4"/>
    <w:rsid w:val="3B6D4250"/>
    <w:rsid w:val="3B6E0E96"/>
    <w:rsid w:val="3B765F9D"/>
    <w:rsid w:val="3B777BEB"/>
    <w:rsid w:val="3B8A320B"/>
    <w:rsid w:val="3B92098E"/>
    <w:rsid w:val="3B9A2FE6"/>
    <w:rsid w:val="3BAD39CD"/>
    <w:rsid w:val="3BB25D4E"/>
    <w:rsid w:val="3BC8750B"/>
    <w:rsid w:val="3BC977FE"/>
    <w:rsid w:val="3BD95472"/>
    <w:rsid w:val="3BF67CCD"/>
    <w:rsid w:val="3C075A5F"/>
    <w:rsid w:val="3C201C94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452A7E"/>
    <w:rsid w:val="3E524C0B"/>
    <w:rsid w:val="3E5937ED"/>
    <w:rsid w:val="3E5C0B71"/>
    <w:rsid w:val="3E7F1E54"/>
    <w:rsid w:val="3E8E2510"/>
    <w:rsid w:val="3E900150"/>
    <w:rsid w:val="3E916CCD"/>
    <w:rsid w:val="3EE4105F"/>
    <w:rsid w:val="3EE77A7D"/>
    <w:rsid w:val="3EE8648D"/>
    <w:rsid w:val="3EEF6792"/>
    <w:rsid w:val="3F2074C6"/>
    <w:rsid w:val="3F2B7AEF"/>
    <w:rsid w:val="3F311645"/>
    <w:rsid w:val="3F346B36"/>
    <w:rsid w:val="3F36616F"/>
    <w:rsid w:val="3F381EE7"/>
    <w:rsid w:val="3F3A6A4A"/>
    <w:rsid w:val="3F492A10"/>
    <w:rsid w:val="3F573A09"/>
    <w:rsid w:val="3F5E5951"/>
    <w:rsid w:val="3F6F62B4"/>
    <w:rsid w:val="3F7D6C1D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0052B"/>
    <w:rsid w:val="400D6006"/>
    <w:rsid w:val="400E260D"/>
    <w:rsid w:val="40280651"/>
    <w:rsid w:val="402B55A8"/>
    <w:rsid w:val="40401788"/>
    <w:rsid w:val="40422291"/>
    <w:rsid w:val="40642868"/>
    <w:rsid w:val="40775DAF"/>
    <w:rsid w:val="40786313"/>
    <w:rsid w:val="407C6265"/>
    <w:rsid w:val="408148FA"/>
    <w:rsid w:val="409A0980"/>
    <w:rsid w:val="40A20F19"/>
    <w:rsid w:val="40CB1D5D"/>
    <w:rsid w:val="40D47A4D"/>
    <w:rsid w:val="40DE4616"/>
    <w:rsid w:val="410276A0"/>
    <w:rsid w:val="41167B50"/>
    <w:rsid w:val="413C4901"/>
    <w:rsid w:val="413C6BFB"/>
    <w:rsid w:val="413F6DB1"/>
    <w:rsid w:val="414E0E58"/>
    <w:rsid w:val="415417B6"/>
    <w:rsid w:val="41557D0E"/>
    <w:rsid w:val="41596145"/>
    <w:rsid w:val="415F1179"/>
    <w:rsid w:val="4165528C"/>
    <w:rsid w:val="416E4A03"/>
    <w:rsid w:val="416F7716"/>
    <w:rsid w:val="417C1E33"/>
    <w:rsid w:val="418A09F4"/>
    <w:rsid w:val="41A068E2"/>
    <w:rsid w:val="41AA325E"/>
    <w:rsid w:val="41B357BB"/>
    <w:rsid w:val="41C20014"/>
    <w:rsid w:val="41CE75E3"/>
    <w:rsid w:val="41E950DD"/>
    <w:rsid w:val="41FB36A0"/>
    <w:rsid w:val="420C2CFA"/>
    <w:rsid w:val="420E6F2F"/>
    <w:rsid w:val="420F482D"/>
    <w:rsid w:val="4222728F"/>
    <w:rsid w:val="423E7AAD"/>
    <w:rsid w:val="424A5EA8"/>
    <w:rsid w:val="424C6E6B"/>
    <w:rsid w:val="42500727"/>
    <w:rsid w:val="425142DB"/>
    <w:rsid w:val="4258464E"/>
    <w:rsid w:val="427C4ACD"/>
    <w:rsid w:val="427C58DB"/>
    <w:rsid w:val="42880ABB"/>
    <w:rsid w:val="428C271A"/>
    <w:rsid w:val="42947A57"/>
    <w:rsid w:val="42B76A4F"/>
    <w:rsid w:val="42BE1509"/>
    <w:rsid w:val="42CB31F5"/>
    <w:rsid w:val="42DE0FF8"/>
    <w:rsid w:val="42E543A8"/>
    <w:rsid w:val="42EA3B4A"/>
    <w:rsid w:val="43056607"/>
    <w:rsid w:val="4313061A"/>
    <w:rsid w:val="431D5002"/>
    <w:rsid w:val="43214A5F"/>
    <w:rsid w:val="432E4A33"/>
    <w:rsid w:val="4344505E"/>
    <w:rsid w:val="435E3EE6"/>
    <w:rsid w:val="43660ECF"/>
    <w:rsid w:val="43662251"/>
    <w:rsid w:val="437F3EDC"/>
    <w:rsid w:val="438D657A"/>
    <w:rsid w:val="438F1AA3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41775F9"/>
    <w:rsid w:val="441D0CE7"/>
    <w:rsid w:val="4433578A"/>
    <w:rsid w:val="443747A0"/>
    <w:rsid w:val="445A005D"/>
    <w:rsid w:val="445F2705"/>
    <w:rsid w:val="4465104C"/>
    <w:rsid w:val="44652D3F"/>
    <w:rsid w:val="447B282D"/>
    <w:rsid w:val="447C0A67"/>
    <w:rsid w:val="449961D7"/>
    <w:rsid w:val="44A43B7B"/>
    <w:rsid w:val="44C0516D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852B2F"/>
    <w:rsid w:val="45986C60"/>
    <w:rsid w:val="459C0C74"/>
    <w:rsid w:val="459C7478"/>
    <w:rsid w:val="459F363A"/>
    <w:rsid w:val="45A801C9"/>
    <w:rsid w:val="45B539BE"/>
    <w:rsid w:val="45C078E0"/>
    <w:rsid w:val="46062BF4"/>
    <w:rsid w:val="46135C2B"/>
    <w:rsid w:val="462A6302"/>
    <w:rsid w:val="46420831"/>
    <w:rsid w:val="464618F7"/>
    <w:rsid w:val="464919D5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EB783F"/>
    <w:rsid w:val="46EB7AE7"/>
    <w:rsid w:val="46F07072"/>
    <w:rsid w:val="470628CB"/>
    <w:rsid w:val="470E352E"/>
    <w:rsid w:val="47113B72"/>
    <w:rsid w:val="47252FD3"/>
    <w:rsid w:val="473236C0"/>
    <w:rsid w:val="474433F3"/>
    <w:rsid w:val="474B6220"/>
    <w:rsid w:val="476725FC"/>
    <w:rsid w:val="47693934"/>
    <w:rsid w:val="476F1D80"/>
    <w:rsid w:val="4772184E"/>
    <w:rsid w:val="478A4254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F81949"/>
    <w:rsid w:val="49FB7E6B"/>
    <w:rsid w:val="4A2E22E6"/>
    <w:rsid w:val="4A370FED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A21D66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150E22"/>
    <w:rsid w:val="4C2C2336"/>
    <w:rsid w:val="4C393BE8"/>
    <w:rsid w:val="4C3E6CD0"/>
    <w:rsid w:val="4C581C06"/>
    <w:rsid w:val="4C5E0843"/>
    <w:rsid w:val="4C6A7458"/>
    <w:rsid w:val="4C6B3D7D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AE5A6A"/>
    <w:rsid w:val="4DC77831"/>
    <w:rsid w:val="4DCD5EF0"/>
    <w:rsid w:val="4DD0587C"/>
    <w:rsid w:val="4DE35652"/>
    <w:rsid w:val="4DEC2279"/>
    <w:rsid w:val="4DEF314D"/>
    <w:rsid w:val="4DFD6004"/>
    <w:rsid w:val="4E0D09E3"/>
    <w:rsid w:val="4E0D2791"/>
    <w:rsid w:val="4E163B6E"/>
    <w:rsid w:val="4E2757D2"/>
    <w:rsid w:val="4E284869"/>
    <w:rsid w:val="4E5D0E95"/>
    <w:rsid w:val="4E686795"/>
    <w:rsid w:val="4E790B8C"/>
    <w:rsid w:val="4E983EB6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B1C5F"/>
    <w:rsid w:val="4F6C70AA"/>
    <w:rsid w:val="4F96525C"/>
    <w:rsid w:val="4F9B724B"/>
    <w:rsid w:val="4FA25886"/>
    <w:rsid w:val="4FA76180"/>
    <w:rsid w:val="4FB23C0E"/>
    <w:rsid w:val="4FB71DC9"/>
    <w:rsid w:val="4FC55C9E"/>
    <w:rsid w:val="4FC71035"/>
    <w:rsid w:val="4FD92FD0"/>
    <w:rsid w:val="4FDB5EFD"/>
    <w:rsid w:val="4FF57879"/>
    <w:rsid w:val="500B0F52"/>
    <w:rsid w:val="501545CD"/>
    <w:rsid w:val="501D43DE"/>
    <w:rsid w:val="502C08F0"/>
    <w:rsid w:val="503B3160"/>
    <w:rsid w:val="5064435A"/>
    <w:rsid w:val="506A1CAF"/>
    <w:rsid w:val="507A4DB7"/>
    <w:rsid w:val="5087547F"/>
    <w:rsid w:val="5093495D"/>
    <w:rsid w:val="50AD025B"/>
    <w:rsid w:val="50C05441"/>
    <w:rsid w:val="50C07F8E"/>
    <w:rsid w:val="50D41344"/>
    <w:rsid w:val="50E91F6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714DE5"/>
    <w:rsid w:val="517E2362"/>
    <w:rsid w:val="51D23480"/>
    <w:rsid w:val="51D34212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4782"/>
    <w:rsid w:val="527B7B57"/>
    <w:rsid w:val="528331FB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314011E"/>
    <w:rsid w:val="531C6FD2"/>
    <w:rsid w:val="531E2510"/>
    <w:rsid w:val="53517366"/>
    <w:rsid w:val="535624E4"/>
    <w:rsid w:val="53590BEF"/>
    <w:rsid w:val="53591CBA"/>
    <w:rsid w:val="53694FBA"/>
    <w:rsid w:val="536A2433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66B1"/>
    <w:rsid w:val="540A384B"/>
    <w:rsid w:val="540C7047"/>
    <w:rsid w:val="541859EC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564ED4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558B5"/>
    <w:rsid w:val="5616066A"/>
    <w:rsid w:val="56277B56"/>
    <w:rsid w:val="56354032"/>
    <w:rsid w:val="563B3C27"/>
    <w:rsid w:val="564B654C"/>
    <w:rsid w:val="566278F4"/>
    <w:rsid w:val="5690591A"/>
    <w:rsid w:val="56A64396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A7B88"/>
    <w:rsid w:val="57DC0611"/>
    <w:rsid w:val="57E9601D"/>
    <w:rsid w:val="57F4051E"/>
    <w:rsid w:val="58111688"/>
    <w:rsid w:val="582625DC"/>
    <w:rsid w:val="582B36B9"/>
    <w:rsid w:val="582D6AF3"/>
    <w:rsid w:val="582E57DE"/>
    <w:rsid w:val="5830715F"/>
    <w:rsid w:val="583E5018"/>
    <w:rsid w:val="584E5E80"/>
    <w:rsid w:val="585D37D3"/>
    <w:rsid w:val="585E0371"/>
    <w:rsid w:val="586670F9"/>
    <w:rsid w:val="586C0607"/>
    <w:rsid w:val="58782F40"/>
    <w:rsid w:val="58937100"/>
    <w:rsid w:val="58964729"/>
    <w:rsid w:val="58A41775"/>
    <w:rsid w:val="58AB7C79"/>
    <w:rsid w:val="58BA16F7"/>
    <w:rsid w:val="58EC33F9"/>
    <w:rsid w:val="58EC6870"/>
    <w:rsid w:val="58ED38EB"/>
    <w:rsid w:val="58F5454D"/>
    <w:rsid w:val="58FA014F"/>
    <w:rsid w:val="58FB055C"/>
    <w:rsid w:val="59023463"/>
    <w:rsid w:val="591D0199"/>
    <w:rsid w:val="591F7797"/>
    <w:rsid w:val="592A2FCE"/>
    <w:rsid w:val="594554D5"/>
    <w:rsid w:val="5947124D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C30F47"/>
    <w:rsid w:val="5AC73FC9"/>
    <w:rsid w:val="5AD07260"/>
    <w:rsid w:val="5AE75084"/>
    <w:rsid w:val="5AF00CC4"/>
    <w:rsid w:val="5AFB4566"/>
    <w:rsid w:val="5B185030"/>
    <w:rsid w:val="5B4408CC"/>
    <w:rsid w:val="5B466B83"/>
    <w:rsid w:val="5B7315EC"/>
    <w:rsid w:val="5B793F83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F2371"/>
    <w:rsid w:val="5C3B51E4"/>
    <w:rsid w:val="5C4B3630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F418B"/>
    <w:rsid w:val="5CC027A8"/>
    <w:rsid w:val="5CC17D2C"/>
    <w:rsid w:val="5CDA7251"/>
    <w:rsid w:val="5CEF65EB"/>
    <w:rsid w:val="5CF24E29"/>
    <w:rsid w:val="5D162F01"/>
    <w:rsid w:val="5D21272C"/>
    <w:rsid w:val="5D2D5717"/>
    <w:rsid w:val="5D45063D"/>
    <w:rsid w:val="5D4F2A09"/>
    <w:rsid w:val="5D577585"/>
    <w:rsid w:val="5D5B2F2E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DEF4AF8"/>
    <w:rsid w:val="5E067B15"/>
    <w:rsid w:val="5E453881"/>
    <w:rsid w:val="5E5A0537"/>
    <w:rsid w:val="5E745F14"/>
    <w:rsid w:val="5E7A79CF"/>
    <w:rsid w:val="5E9E4D42"/>
    <w:rsid w:val="5EA4404B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177B46"/>
    <w:rsid w:val="6022294C"/>
    <w:rsid w:val="60293BB5"/>
    <w:rsid w:val="603446C0"/>
    <w:rsid w:val="603718EF"/>
    <w:rsid w:val="604B05CB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513540"/>
    <w:rsid w:val="615F0CE6"/>
    <w:rsid w:val="617C580C"/>
    <w:rsid w:val="61996A6D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D38EC"/>
    <w:rsid w:val="629F2979"/>
    <w:rsid w:val="62A0552A"/>
    <w:rsid w:val="62B50778"/>
    <w:rsid w:val="62C03E1E"/>
    <w:rsid w:val="62C66E72"/>
    <w:rsid w:val="62C95953"/>
    <w:rsid w:val="62DF7220"/>
    <w:rsid w:val="62E0626E"/>
    <w:rsid w:val="62E81A95"/>
    <w:rsid w:val="62FF7B9D"/>
    <w:rsid w:val="6347021E"/>
    <w:rsid w:val="63561076"/>
    <w:rsid w:val="6359301B"/>
    <w:rsid w:val="63594AEE"/>
    <w:rsid w:val="636277C6"/>
    <w:rsid w:val="63695E69"/>
    <w:rsid w:val="6378711C"/>
    <w:rsid w:val="638909C4"/>
    <w:rsid w:val="638927DF"/>
    <w:rsid w:val="63B267F3"/>
    <w:rsid w:val="63B52366"/>
    <w:rsid w:val="63C33BC6"/>
    <w:rsid w:val="63CD1798"/>
    <w:rsid w:val="63CE1452"/>
    <w:rsid w:val="63D2437B"/>
    <w:rsid w:val="63DA3BD9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21544"/>
    <w:rsid w:val="64B421DA"/>
    <w:rsid w:val="64B754BF"/>
    <w:rsid w:val="64BC736A"/>
    <w:rsid w:val="64D65427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5A2097"/>
    <w:rsid w:val="65693446"/>
    <w:rsid w:val="656D0202"/>
    <w:rsid w:val="65870C23"/>
    <w:rsid w:val="659770B8"/>
    <w:rsid w:val="65A73073"/>
    <w:rsid w:val="65C6799D"/>
    <w:rsid w:val="65DB79FF"/>
    <w:rsid w:val="65E25116"/>
    <w:rsid w:val="65E6691A"/>
    <w:rsid w:val="65F43FFE"/>
    <w:rsid w:val="65FA2756"/>
    <w:rsid w:val="661B2BEF"/>
    <w:rsid w:val="661C75BD"/>
    <w:rsid w:val="662114E7"/>
    <w:rsid w:val="662F4DA9"/>
    <w:rsid w:val="663A49AB"/>
    <w:rsid w:val="66443E98"/>
    <w:rsid w:val="664F28FF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842587"/>
    <w:rsid w:val="67A529E5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2F119D"/>
    <w:rsid w:val="6A34498C"/>
    <w:rsid w:val="6A521800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66C31"/>
    <w:rsid w:val="6AD105F8"/>
    <w:rsid w:val="6AD37D33"/>
    <w:rsid w:val="6AD84D91"/>
    <w:rsid w:val="6AE53FE6"/>
    <w:rsid w:val="6AEB5785"/>
    <w:rsid w:val="6B0E6D18"/>
    <w:rsid w:val="6B4E37B8"/>
    <w:rsid w:val="6B715851"/>
    <w:rsid w:val="6B8D3809"/>
    <w:rsid w:val="6B9320D0"/>
    <w:rsid w:val="6B9F6960"/>
    <w:rsid w:val="6BA56536"/>
    <w:rsid w:val="6BA667F5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133210"/>
    <w:rsid w:val="6C21528D"/>
    <w:rsid w:val="6C2F5912"/>
    <w:rsid w:val="6C4168EF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CE4549A"/>
    <w:rsid w:val="6CFF6F60"/>
    <w:rsid w:val="6D443CCF"/>
    <w:rsid w:val="6D506411"/>
    <w:rsid w:val="6D605C02"/>
    <w:rsid w:val="6D635AD2"/>
    <w:rsid w:val="6D6668C3"/>
    <w:rsid w:val="6D6E7183"/>
    <w:rsid w:val="6D911F3E"/>
    <w:rsid w:val="6D992019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62561"/>
    <w:rsid w:val="6F32025A"/>
    <w:rsid w:val="6F567302"/>
    <w:rsid w:val="6F573414"/>
    <w:rsid w:val="6F5D06EB"/>
    <w:rsid w:val="6F6259EA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700029B0"/>
    <w:rsid w:val="70087339"/>
    <w:rsid w:val="70190690"/>
    <w:rsid w:val="7039308D"/>
    <w:rsid w:val="704C3FA2"/>
    <w:rsid w:val="706510B7"/>
    <w:rsid w:val="7067334A"/>
    <w:rsid w:val="7076611F"/>
    <w:rsid w:val="70822B2D"/>
    <w:rsid w:val="7084521C"/>
    <w:rsid w:val="70911170"/>
    <w:rsid w:val="70A158ED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C44FC"/>
    <w:rsid w:val="715751CF"/>
    <w:rsid w:val="715E6CDC"/>
    <w:rsid w:val="71664F1F"/>
    <w:rsid w:val="71717461"/>
    <w:rsid w:val="71753C47"/>
    <w:rsid w:val="718C1A9B"/>
    <w:rsid w:val="718E68A8"/>
    <w:rsid w:val="719001B0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D2AC1"/>
    <w:rsid w:val="727662A7"/>
    <w:rsid w:val="72873462"/>
    <w:rsid w:val="72B239D2"/>
    <w:rsid w:val="72CA214F"/>
    <w:rsid w:val="72F843F9"/>
    <w:rsid w:val="72FF499F"/>
    <w:rsid w:val="73090EC9"/>
    <w:rsid w:val="7315294F"/>
    <w:rsid w:val="731E1EA1"/>
    <w:rsid w:val="731F2D71"/>
    <w:rsid w:val="73221F8B"/>
    <w:rsid w:val="733221CE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EC0EBF"/>
    <w:rsid w:val="740C6EC3"/>
    <w:rsid w:val="7425398B"/>
    <w:rsid w:val="742F4960"/>
    <w:rsid w:val="742F5F50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B201F"/>
    <w:rsid w:val="74E25E76"/>
    <w:rsid w:val="74E52D9D"/>
    <w:rsid w:val="74E73D3E"/>
    <w:rsid w:val="74E92D60"/>
    <w:rsid w:val="74F02341"/>
    <w:rsid w:val="74F35527"/>
    <w:rsid w:val="750202C6"/>
    <w:rsid w:val="75063912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C44A49"/>
    <w:rsid w:val="75CE0309"/>
    <w:rsid w:val="75CF154D"/>
    <w:rsid w:val="75D017E1"/>
    <w:rsid w:val="75DF4163"/>
    <w:rsid w:val="75F01C01"/>
    <w:rsid w:val="76091E73"/>
    <w:rsid w:val="76157C7D"/>
    <w:rsid w:val="76246A75"/>
    <w:rsid w:val="763C1A76"/>
    <w:rsid w:val="765F38DD"/>
    <w:rsid w:val="766052A4"/>
    <w:rsid w:val="76654D81"/>
    <w:rsid w:val="76662261"/>
    <w:rsid w:val="76904267"/>
    <w:rsid w:val="76AC1FF8"/>
    <w:rsid w:val="76CF20EA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E3827"/>
    <w:rsid w:val="77BF526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CD1058"/>
    <w:rsid w:val="78CF5E29"/>
    <w:rsid w:val="78CF6711"/>
    <w:rsid w:val="78DB3AA1"/>
    <w:rsid w:val="78EA1F57"/>
    <w:rsid w:val="78F711B4"/>
    <w:rsid w:val="78F910FB"/>
    <w:rsid w:val="79161FF7"/>
    <w:rsid w:val="791A4C9B"/>
    <w:rsid w:val="79444A09"/>
    <w:rsid w:val="79455C7E"/>
    <w:rsid w:val="794644CA"/>
    <w:rsid w:val="795F76FF"/>
    <w:rsid w:val="796840EB"/>
    <w:rsid w:val="797352EE"/>
    <w:rsid w:val="79892004"/>
    <w:rsid w:val="798F3644"/>
    <w:rsid w:val="79917748"/>
    <w:rsid w:val="79982FA7"/>
    <w:rsid w:val="79BC316C"/>
    <w:rsid w:val="79C0246E"/>
    <w:rsid w:val="79CB51A9"/>
    <w:rsid w:val="79D6712B"/>
    <w:rsid w:val="7A0200F5"/>
    <w:rsid w:val="7A0A5C53"/>
    <w:rsid w:val="7A0B2F80"/>
    <w:rsid w:val="7A0C2CC5"/>
    <w:rsid w:val="7A0E2B2A"/>
    <w:rsid w:val="7A1822A4"/>
    <w:rsid w:val="7A24483B"/>
    <w:rsid w:val="7A255FC5"/>
    <w:rsid w:val="7A41363F"/>
    <w:rsid w:val="7A5C6754"/>
    <w:rsid w:val="7A65786F"/>
    <w:rsid w:val="7A7507BE"/>
    <w:rsid w:val="7A802114"/>
    <w:rsid w:val="7AA25DE9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D0284"/>
    <w:rsid w:val="7B2151A6"/>
    <w:rsid w:val="7B3231E3"/>
    <w:rsid w:val="7B3B7672"/>
    <w:rsid w:val="7B483FA9"/>
    <w:rsid w:val="7B4C22BA"/>
    <w:rsid w:val="7B786F13"/>
    <w:rsid w:val="7B7D2454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4519A4"/>
    <w:rsid w:val="7C5228EC"/>
    <w:rsid w:val="7C5456F6"/>
    <w:rsid w:val="7C5C18A9"/>
    <w:rsid w:val="7C5F71F3"/>
    <w:rsid w:val="7C6635A2"/>
    <w:rsid w:val="7C763431"/>
    <w:rsid w:val="7C7B2E38"/>
    <w:rsid w:val="7C865C00"/>
    <w:rsid w:val="7C9B5FB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2A2168"/>
    <w:rsid w:val="7D59469C"/>
    <w:rsid w:val="7D5A1FDA"/>
    <w:rsid w:val="7D650369"/>
    <w:rsid w:val="7D6E5FB3"/>
    <w:rsid w:val="7D7D153A"/>
    <w:rsid w:val="7D8A0951"/>
    <w:rsid w:val="7D9B40DF"/>
    <w:rsid w:val="7D9C23DA"/>
    <w:rsid w:val="7DA41A84"/>
    <w:rsid w:val="7DB94E07"/>
    <w:rsid w:val="7DBE1B3B"/>
    <w:rsid w:val="7DBF3E70"/>
    <w:rsid w:val="7DC05053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841CD2"/>
    <w:rsid w:val="7E9B2B0B"/>
    <w:rsid w:val="7EAA063E"/>
    <w:rsid w:val="7EC4494D"/>
    <w:rsid w:val="7EE74E37"/>
    <w:rsid w:val="7EF639AA"/>
    <w:rsid w:val="7EFB4492"/>
    <w:rsid w:val="7F0A046A"/>
    <w:rsid w:val="7F0D589F"/>
    <w:rsid w:val="7F0E027B"/>
    <w:rsid w:val="7F104BF4"/>
    <w:rsid w:val="7F1430D0"/>
    <w:rsid w:val="7F1629A4"/>
    <w:rsid w:val="7F280929"/>
    <w:rsid w:val="7F437511"/>
    <w:rsid w:val="7F437911"/>
    <w:rsid w:val="7F4F6B9E"/>
    <w:rsid w:val="7F6676FE"/>
    <w:rsid w:val="7F6B5BF7"/>
    <w:rsid w:val="7F6D458E"/>
    <w:rsid w:val="7F7E5BAF"/>
    <w:rsid w:val="7F8C710A"/>
    <w:rsid w:val="7F9B33F2"/>
    <w:rsid w:val="7F9D3982"/>
    <w:rsid w:val="7FB00C6D"/>
    <w:rsid w:val="7FC95651"/>
    <w:rsid w:val="7FD10FC1"/>
    <w:rsid w:val="7FDD5BB8"/>
    <w:rsid w:val="7FE24D29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1416</Words>
  <Characters>1441</Characters>
  <Lines>137</Lines>
  <Paragraphs>149</Paragraphs>
  <TotalTime>2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2023-07-04T09:22:14Z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