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rPr>
          <w:rFonts w:hint="eastAsia"/>
          <w:lang w:val="en-US" w:eastAsia="zh-CN"/>
        </w:rPr>
        <w:t>实时数据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在现有基础上，没有数据的显示最新一组数据；（显示站点的最新数据，如12点10分更新8点数据，如此站点没有8点数据就显示4点，如没有4点，就显示0点，如没有0点，就显示昨天20点的数据，以此类推，其中维护的也这样显示；）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12695"/>
            <wp:effectExtent l="0" t="0" r="1016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eastAsia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drawing>
          <wp:inline distT="0" distB="0" distL="114300" distR="114300">
            <wp:extent cx="5273040" cy="4629785"/>
            <wp:effectExtent l="0" t="0" r="3810" b="18415"/>
            <wp:docPr id="1" name="图片 1" descr="ef573aa5307a168035341a174dc7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573aa5307a168035341a174dc752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62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3A24AA6"/>
    <w:multiLevelType w:val="singleLevel"/>
    <w:tmpl w:val="13A24A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190C0C02"/>
    <w:rsid w:val="15CD6BAA"/>
    <w:rsid w:val="18301ACB"/>
    <w:rsid w:val="190C0C02"/>
    <w:rsid w:val="249D3020"/>
    <w:rsid w:val="4B002A52"/>
    <w:rsid w:val="58823924"/>
    <w:rsid w:val="68DA3CC2"/>
    <w:rsid w:val="6D607822"/>
    <w:rsid w:val="73054101"/>
    <w:rsid w:val="753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50" w:afterAutospacing="0"/>
      <w:ind w:firstLine="0" w:firstLineChars="0"/>
    </w:pPr>
  </w:style>
  <w:style w:type="paragraph" w:customStyle="1" w:styleId="14">
    <w:name w:val="居中"/>
    <w:basedOn w:val="1"/>
    <w:qFormat/>
    <w:uiPriority w:val="0"/>
    <w:pPr>
      <w:ind w:firstLine="0" w:firstLineChars="0"/>
      <w:jc w:val="center"/>
    </w:pPr>
    <w:rPr>
      <w:rFonts w:hint="default"/>
    </w:rPr>
  </w:style>
  <w:style w:type="paragraph" w:customStyle="1" w:styleId="15">
    <w:name w:val="表格标题"/>
    <w:basedOn w:val="1"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3</TotalTime>
  <ScaleCrop>false</ScaleCrop>
  <LinksUpToDate>false</LinksUpToDate>
  <CharactersWithSpaces>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2022-12-02T01:34:00Z</dcterms:created>
  <dc:creator>郭宇飞</dc:creator>
  <cp:lastModifiedBy>郭宇飞</cp:lastModifiedBy>
  <dcterms:modified xsi:type="dcterms:W3CDTF">2022-12-02T03:11:05Z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DA4A0B1CF9A64C50A85767FC305B1543</vt:lpwstr>
  </property>
</Properties>
</file>