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10月14日平台优化</w:t>
      </w:r>
    </w:p>
    <w:p>
      <w:pPr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一、查询时间存在问题。业务综合档案</w:t>
      </w:r>
      <w:r>
        <w:rPr>
          <w:rFonts w:hint="eastAsia"/>
          <w:sz w:val="32"/>
          <w:szCs w:val="32"/>
          <w:lang w:val="en-US" w:eastAsia="zh-CN"/>
        </w:rPr>
        <w:t>---尾气检测站，图一查询时间9月23日0点35分至9月26日无数据。图二查询时间9月2日0点35分至9月26日查到了23日的检测数据。24日，尾气检测平台显示2131条数据，整合平台无数据。</w:t>
      </w:r>
    </w:p>
    <w:p>
      <w:r>
        <w:drawing>
          <wp:inline distT="0" distB="0" distL="114300" distR="114300">
            <wp:extent cx="5268595" cy="1401445"/>
            <wp:effectExtent l="0" t="0" r="825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59705" cy="1595120"/>
            <wp:effectExtent l="0" t="0" r="1714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在数据综合统计---尾气检测站页面最下面位置，添加本月机动车检测趋势图。默认自本月1日起至今日的数据趋势变化图（折线图）。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0500" cy="1173480"/>
            <wp:effectExtent l="0" t="0" r="635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三、账户：xingtai，密码：abc123.，单点登录OBD和非道路不能用。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1740535" cy="3775710"/>
            <wp:effectExtent l="0" t="0" r="1206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在业务综合档案，重点用车企业页面，搜冀EX0861（车牌号修改为可模糊搜索），点车辆信息，车辆详情里赞无燃料种类和车辆结构字段信息。建议核实一下尾气检测站推送的字段是否有此信息。燃料种类对应尾气检测站数据表中的燃料种类</w:t>
      </w:r>
      <w:r>
        <w:rPr>
          <w:rFonts w:hint="eastAsia"/>
          <w:sz w:val="32"/>
          <w:szCs w:val="32"/>
          <w:lang w:val="en-US" w:eastAsia="zh-CN"/>
        </w:rPr>
        <w:t>字段，车辆结构对应尾气检测站数据表中的车辆类型字段。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1855470"/>
            <wp:effectExtent l="0" t="0" r="381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业务综合档案---重点用车企业---车辆详情。目前用的是重点用车企业车辆VIN码与尾气检测站VIN码比对，若一致则带出相应数据。目前存在的问题是尾气检测站监测数据较少，还有一些外地车不会在本地检测，致使会出现下图暂无详情数据的现象。（现在此类数量相当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建议：首先用重点用车企业车辆VIN码与尾气检测站VIN码比对，若一致则带出相应数据。若不一致则显示重点用车企业推送过来的车辆详情数据。  此方法可避免暂无数据详情的现象。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59705" cy="2056765"/>
            <wp:effectExtent l="0" t="0" r="1714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六、数据综合统计---重点用车企业，车辆排放结构构成不随企业变化而变动。统计中只显示电动、国六、国五、国四及以下即可。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68595" cy="1795145"/>
            <wp:effectExtent l="0" t="0" r="8255" b="146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APP端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一、App 首页 尾气检测站当日无数据，换成昨天数据。各县市区只显示自己辖区内的车辆数量。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248150" cy="19716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24350" cy="2981325"/>
            <wp:effectExtent l="0" t="0" r="0" b="952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二、上报模块，非道路移动机械，功耗、品牌、燃料种类还是没带出来。</w:t>
      </w:r>
    </w:p>
    <w:p>
      <w:pPr>
        <w:numPr>
          <w:ilvl w:val="0"/>
          <w:numId w:val="0"/>
        </w:num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2985770" cy="4782820"/>
            <wp:effectExtent l="0" t="0" r="5080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478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B098E"/>
    <w:multiLevelType w:val="singleLevel"/>
    <w:tmpl w:val="768B09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49E5"/>
    <w:rsid w:val="00C74056"/>
    <w:rsid w:val="01364301"/>
    <w:rsid w:val="02197618"/>
    <w:rsid w:val="025C73E1"/>
    <w:rsid w:val="02813975"/>
    <w:rsid w:val="03960F30"/>
    <w:rsid w:val="03A45661"/>
    <w:rsid w:val="03E02826"/>
    <w:rsid w:val="040870EC"/>
    <w:rsid w:val="04BB7428"/>
    <w:rsid w:val="04E30EB2"/>
    <w:rsid w:val="055414AC"/>
    <w:rsid w:val="06CD7776"/>
    <w:rsid w:val="07003000"/>
    <w:rsid w:val="07271B28"/>
    <w:rsid w:val="078635CE"/>
    <w:rsid w:val="083902D9"/>
    <w:rsid w:val="084005AE"/>
    <w:rsid w:val="09BD24E2"/>
    <w:rsid w:val="0A162599"/>
    <w:rsid w:val="0C323B5B"/>
    <w:rsid w:val="0C8F6495"/>
    <w:rsid w:val="0D316207"/>
    <w:rsid w:val="0DBF58E7"/>
    <w:rsid w:val="0E3D26A5"/>
    <w:rsid w:val="0E7E66C7"/>
    <w:rsid w:val="0F34311D"/>
    <w:rsid w:val="0F4E0627"/>
    <w:rsid w:val="0F6C5AFA"/>
    <w:rsid w:val="0FD03CFF"/>
    <w:rsid w:val="110408F6"/>
    <w:rsid w:val="128C36EB"/>
    <w:rsid w:val="1351491B"/>
    <w:rsid w:val="143A7457"/>
    <w:rsid w:val="144E1CFA"/>
    <w:rsid w:val="14634DCD"/>
    <w:rsid w:val="14AF5E08"/>
    <w:rsid w:val="165F3B0E"/>
    <w:rsid w:val="16954397"/>
    <w:rsid w:val="16EF2CC4"/>
    <w:rsid w:val="17327AF3"/>
    <w:rsid w:val="17EF3935"/>
    <w:rsid w:val="190323FA"/>
    <w:rsid w:val="19C96A32"/>
    <w:rsid w:val="19FB6AA1"/>
    <w:rsid w:val="1AD11B16"/>
    <w:rsid w:val="1B513329"/>
    <w:rsid w:val="1B610ABE"/>
    <w:rsid w:val="1D1A4483"/>
    <w:rsid w:val="1E3030F8"/>
    <w:rsid w:val="1E6F5640"/>
    <w:rsid w:val="1EB82BB3"/>
    <w:rsid w:val="1F012E2F"/>
    <w:rsid w:val="1FA37AE2"/>
    <w:rsid w:val="210E4AF6"/>
    <w:rsid w:val="21FA1A82"/>
    <w:rsid w:val="21FA4272"/>
    <w:rsid w:val="220F1288"/>
    <w:rsid w:val="22BD117B"/>
    <w:rsid w:val="22DE73AD"/>
    <w:rsid w:val="23616E07"/>
    <w:rsid w:val="252642C5"/>
    <w:rsid w:val="2561034B"/>
    <w:rsid w:val="26752F15"/>
    <w:rsid w:val="287505B8"/>
    <w:rsid w:val="29673A22"/>
    <w:rsid w:val="2B140238"/>
    <w:rsid w:val="2B2C61FB"/>
    <w:rsid w:val="2BB462F2"/>
    <w:rsid w:val="2D0415FC"/>
    <w:rsid w:val="2DC225B9"/>
    <w:rsid w:val="2DF60D4C"/>
    <w:rsid w:val="2E0C7281"/>
    <w:rsid w:val="2F8F3232"/>
    <w:rsid w:val="2FF13F27"/>
    <w:rsid w:val="30586848"/>
    <w:rsid w:val="30B43C05"/>
    <w:rsid w:val="315301CB"/>
    <w:rsid w:val="31C57919"/>
    <w:rsid w:val="338C26C5"/>
    <w:rsid w:val="34561E95"/>
    <w:rsid w:val="346E4A7B"/>
    <w:rsid w:val="34825A71"/>
    <w:rsid w:val="34AB0CED"/>
    <w:rsid w:val="352F4512"/>
    <w:rsid w:val="356214E8"/>
    <w:rsid w:val="376E01D8"/>
    <w:rsid w:val="37A67EC6"/>
    <w:rsid w:val="37BC5E9A"/>
    <w:rsid w:val="37E27DD6"/>
    <w:rsid w:val="39833394"/>
    <w:rsid w:val="3A3E0930"/>
    <w:rsid w:val="3AA52C29"/>
    <w:rsid w:val="3B745D37"/>
    <w:rsid w:val="3BB61740"/>
    <w:rsid w:val="3C8D06E9"/>
    <w:rsid w:val="3D9B1D82"/>
    <w:rsid w:val="3DFD78B2"/>
    <w:rsid w:val="3E225FC1"/>
    <w:rsid w:val="3E292591"/>
    <w:rsid w:val="3ED02800"/>
    <w:rsid w:val="3EE973AC"/>
    <w:rsid w:val="3EEA4A1B"/>
    <w:rsid w:val="401D0A66"/>
    <w:rsid w:val="40870B2A"/>
    <w:rsid w:val="420F0380"/>
    <w:rsid w:val="422B3D98"/>
    <w:rsid w:val="427246E8"/>
    <w:rsid w:val="427628AD"/>
    <w:rsid w:val="42D424FF"/>
    <w:rsid w:val="44607163"/>
    <w:rsid w:val="446F7EE1"/>
    <w:rsid w:val="44720EA4"/>
    <w:rsid w:val="44B11FC1"/>
    <w:rsid w:val="46026C5C"/>
    <w:rsid w:val="46296026"/>
    <w:rsid w:val="487231FF"/>
    <w:rsid w:val="48B00AAB"/>
    <w:rsid w:val="48DC187F"/>
    <w:rsid w:val="4A227E49"/>
    <w:rsid w:val="4B3222D4"/>
    <w:rsid w:val="4B72531D"/>
    <w:rsid w:val="4CDC495E"/>
    <w:rsid w:val="4CF2603C"/>
    <w:rsid w:val="4D176F1C"/>
    <w:rsid w:val="4D420637"/>
    <w:rsid w:val="4DAF6B7C"/>
    <w:rsid w:val="4E863A5F"/>
    <w:rsid w:val="4F7461B8"/>
    <w:rsid w:val="4F975C27"/>
    <w:rsid w:val="4FD7424E"/>
    <w:rsid w:val="501674E5"/>
    <w:rsid w:val="51F20C19"/>
    <w:rsid w:val="52C84AB0"/>
    <w:rsid w:val="545924E8"/>
    <w:rsid w:val="57A120C7"/>
    <w:rsid w:val="581434C4"/>
    <w:rsid w:val="583901DC"/>
    <w:rsid w:val="584931D0"/>
    <w:rsid w:val="58553657"/>
    <w:rsid w:val="58571AC3"/>
    <w:rsid w:val="58D206E1"/>
    <w:rsid w:val="58D479B6"/>
    <w:rsid w:val="590301DB"/>
    <w:rsid w:val="59A91081"/>
    <w:rsid w:val="59C61C82"/>
    <w:rsid w:val="5AF5469A"/>
    <w:rsid w:val="5B047384"/>
    <w:rsid w:val="5BA17011"/>
    <w:rsid w:val="5D474173"/>
    <w:rsid w:val="5D9A640C"/>
    <w:rsid w:val="5DB6245B"/>
    <w:rsid w:val="5E2459C9"/>
    <w:rsid w:val="5E3D4B98"/>
    <w:rsid w:val="5EEB703A"/>
    <w:rsid w:val="5FDB5346"/>
    <w:rsid w:val="60E43ED0"/>
    <w:rsid w:val="6121113D"/>
    <w:rsid w:val="61C54913"/>
    <w:rsid w:val="61C8285D"/>
    <w:rsid w:val="6270121B"/>
    <w:rsid w:val="63D2652B"/>
    <w:rsid w:val="63DD33F8"/>
    <w:rsid w:val="63F90561"/>
    <w:rsid w:val="644764A7"/>
    <w:rsid w:val="65F800F3"/>
    <w:rsid w:val="66222333"/>
    <w:rsid w:val="67722A8B"/>
    <w:rsid w:val="69277B57"/>
    <w:rsid w:val="69C14A17"/>
    <w:rsid w:val="6A6A5AF3"/>
    <w:rsid w:val="6B225086"/>
    <w:rsid w:val="6B260F95"/>
    <w:rsid w:val="6BA4549A"/>
    <w:rsid w:val="6CF963C2"/>
    <w:rsid w:val="6D1D4E05"/>
    <w:rsid w:val="6D41073F"/>
    <w:rsid w:val="6D7822A8"/>
    <w:rsid w:val="6F9218FB"/>
    <w:rsid w:val="704E2CD6"/>
    <w:rsid w:val="706B26E8"/>
    <w:rsid w:val="708B291D"/>
    <w:rsid w:val="71A0403D"/>
    <w:rsid w:val="72AC0B01"/>
    <w:rsid w:val="72EF0E77"/>
    <w:rsid w:val="74214B5B"/>
    <w:rsid w:val="746539A8"/>
    <w:rsid w:val="74C37D39"/>
    <w:rsid w:val="74DC2D7F"/>
    <w:rsid w:val="752B7D6A"/>
    <w:rsid w:val="76173C23"/>
    <w:rsid w:val="766326C9"/>
    <w:rsid w:val="77192F17"/>
    <w:rsid w:val="77451112"/>
    <w:rsid w:val="778A760C"/>
    <w:rsid w:val="779F52AC"/>
    <w:rsid w:val="77A85E92"/>
    <w:rsid w:val="7800364F"/>
    <w:rsid w:val="789149C3"/>
    <w:rsid w:val="78E92F6F"/>
    <w:rsid w:val="7975785B"/>
    <w:rsid w:val="79BC6655"/>
    <w:rsid w:val="79FD7CD4"/>
    <w:rsid w:val="7A434395"/>
    <w:rsid w:val="7B2E20C7"/>
    <w:rsid w:val="7B7F3E01"/>
    <w:rsid w:val="7B9D0FF6"/>
    <w:rsid w:val="7BBA034B"/>
    <w:rsid w:val="7CD57FE6"/>
    <w:rsid w:val="7D2B0693"/>
    <w:rsid w:val="7D801A22"/>
    <w:rsid w:val="7E77348F"/>
    <w:rsid w:val="7EFB3CB9"/>
    <w:rsid w:val="7F0B7161"/>
    <w:rsid w:val="7F331586"/>
    <w:rsid w:val="7F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2022-09-26T07:30:00Z</dcterms:created>
  <dc:creator>Administrator</dc:creator>
  <cp:lastModifiedBy>墨痕</cp:lastModifiedBy>
  <dcterms:modified xsi:type="dcterms:W3CDTF">2022-10-17T03:10:06Z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