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156"/>
      </w:pPr>
      <w:r>
        <w:rPr>
          <w:rFonts w:hint="eastAsia"/>
        </w:rPr>
        <w:t>P</w:t>
      </w:r>
      <w:r>
        <w:t>C</w:t>
      </w:r>
      <w:r>
        <w:rPr>
          <w:rFonts w:hint="eastAsia"/>
        </w:rPr>
        <w:t>端</w:t>
      </w:r>
    </w:p>
    <w:p>
      <w:pPr>
        <w:pStyle w:val="3"/>
        <w:spacing w:before="156" w:after="156"/>
        <w:rPr>
          <w:rFonts w:hint="eastAsia"/>
        </w:rPr>
      </w:pPr>
      <w:r>
        <w:rPr>
          <w:rFonts w:hint="eastAsia"/>
        </w:rPr>
        <w:t>综合展示</w:t>
      </w:r>
    </w:p>
    <w:p>
      <w:pPr>
        <w:pStyle w:val="67"/>
        <w:numPr>
          <w:ilvl w:val="0"/>
          <w:numId w:val="3"/>
        </w:numPr>
        <w:spacing w:before="156"/>
        <w:ind w:firstLineChars="0"/>
        <w:rPr>
          <w:rFonts w:hint="eastAsia"/>
        </w:rPr>
      </w:pPr>
      <w:r>
        <w:rPr>
          <w:rFonts w:hint="eastAsia"/>
        </w:rPr>
        <w:t>首页添加任务提醒弹窗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样式参考如下：</w:t>
      </w:r>
    </w:p>
    <w:p>
      <w:pPr>
        <w:pStyle w:val="38"/>
        <w:bidi w:val="0"/>
        <w:rPr>
          <w:rFonts w:hint="eastAsia"/>
        </w:rPr>
      </w:pPr>
      <w:r>
        <w:drawing>
          <wp:inline distT="0" distB="0" distL="114300" distR="114300">
            <wp:extent cx="5274310" cy="2413000"/>
            <wp:effectExtent l="0" t="0" r="2540" b="635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7"/>
        <w:numPr>
          <w:ilvl w:val="0"/>
          <w:numId w:val="3"/>
        </w:numPr>
        <w:spacing w:before="156"/>
        <w:ind w:firstLineChars="0"/>
        <w:rPr>
          <w:rFonts w:hint="eastAsia"/>
        </w:rPr>
      </w:pPr>
      <w:r>
        <w:rPr>
          <w:rFonts w:hint="eastAsia"/>
        </w:rPr>
        <w:t>总体情况，市州的也需支持任务总体情况统计图展示（图表切换）。</w:t>
      </w:r>
    </w:p>
    <w:p>
      <w:pPr>
        <w:spacing w:before="156"/>
        <w:ind w:firstLine="0" w:firstLineChars="0"/>
        <w:rPr>
          <w:rFonts w:hint="eastAsia"/>
        </w:rPr>
      </w:pPr>
      <w:r>
        <w:drawing>
          <wp:inline distT="0" distB="0" distL="0" distR="0">
            <wp:extent cx="5274310" cy="241300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7"/>
        <w:numPr>
          <w:ilvl w:val="0"/>
          <w:numId w:val="3"/>
        </w:numPr>
        <w:spacing w:before="156"/>
        <w:ind w:firstLineChars="0"/>
        <w:rPr>
          <w:color w:val="FF0000"/>
        </w:rPr>
      </w:pPr>
      <w:r>
        <w:rPr>
          <w:rFonts w:hint="eastAsia"/>
          <w:color w:val="FF0000"/>
        </w:rPr>
        <w:t>在总体情况下面加一栏任务排名的展示区，展示市州的任务进度排名情况。</w:t>
      </w:r>
    </w:p>
    <w:p>
      <w:pPr>
        <w:pStyle w:val="3"/>
        <w:spacing w:before="156" w:after="156"/>
      </w:pPr>
      <w:r>
        <w:rPr>
          <w:rFonts w:hint="eastAsia"/>
        </w:rPr>
        <w:t>督察管理</w:t>
      </w:r>
    </w:p>
    <w:p>
      <w:pPr>
        <w:pStyle w:val="4"/>
        <w:spacing w:before="156"/>
      </w:pPr>
      <w:r>
        <w:rPr>
          <w:rFonts w:hint="eastAsia"/>
        </w:rPr>
        <w:t>中央生态环境保护督察、省级生态环境保护督察</w:t>
      </w:r>
    </w:p>
    <w:p>
      <w:pPr>
        <w:pStyle w:val="67"/>
        <w:numPr>
          <w:ilvl w:val="0"/>
          <w:numId w:val="3"/>
        </w:numPr>
        <w:spacing w:before="156"/>
        <w:ind w:firstLineChars="0"/>
        <w:rPr>
          <w:color w:val="FF0000"/>
        </w:rPr>
      </w:pPr>
      <w:r>
        <w:rPr>
          <w:rFonts w:hint="eastAsia"/>
          <w:color w:val="FF0000"/>
        </w:rPr>
        <w:t>轮次可否自定义，比如省里面的专项行动：黄河警示片、黄河体检、污水垃圾专项、危废专项</w:t>
      </w:r>
    </w:p>
    <w:p>
      <w:pPr>
        <w:pStyle w:val="67"/>
        <w:numPr>
          <w:ilvl w:val="0"/>
          <w:numId w:val="3"/>
        </w:numPr>
        <w:spacing w:before="156"/>
        <w:ind w:firstLineChars="0"/>
      </w:pPr>
      <w:r>
        <w:rPr>
          <w:rFonts w:hint="eastAsia"/>
        </w:rPr>
        <w:t>中央生态环境保护督察：督察轮次的选项中将“黄河警示片”改为“2021年黄河流域生态环境警示片反映问题”。增加一项“2022年黄河流域生态环境警示片反映问题”。</w:t>
      </w:r>
    </w:p>
    <w:p>
      <w:pPr>
        <w:spacing w:before="156"/>
        <w:ind w:firstLine="0" w:firstLineChars="0"/>
      </w:pPr>
      <w:r>
        <w:drawing>
          <wp:inline distT="0" distB="0" distL="0" distR="0">
            <wp:extent cx="5274310" cy="24130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7"/>
        <w:numPr>
          <w:ilvl w:val="0"/>
          <w:numId w:val="3"/>
        </w:numPr>
        <w:spacing w:before="156"/>
        <w:ind w:firstLineChars="0"/>
      </w:pPr>
      <w:r>
        <w:rPr>
          <w:rFonts w:hint="eastAsia"/>
        </w:rPr>
        <w:t>省级生态环境保护督察：督察轮次的选项中将（黄河警示片）改为（黄河流域生态环境全方位“体检”问题）。</w:t>
      </w:r>
    </w:p>
    <w:p>
      <w:pPr>
        <w:spacing w:before="156"/>
        <w:ind w:firstLine="0" w:firstLineChars="0"/>
      </w:pPr>
      <w:r>
        <w:drawing>
          <wp:inline distT="0" distB="0" distL="0" distR="0">
            <wp:extent cx="5274310" cy="241300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7"/>
        <w:numPr>
          <w:ilvl w:val="0"/>
          <w:numId w:val="3"/>
        </w:numPr>
        <w:spacing w:before="156"/>
        <w:ind w:firstLineChars="0"/>
      </w:pPr>
      <w:r>
        <w:rPr>
          <w:rFonts w:hint="eastAsia"/>
        </w:rPr>
        <w:t>在左侧菜单栏加一个可折叠按钮。</w:t>
      </w:r>
    </w:p>
    <w:p>
      <w:pPr>
        <w:spacing w:before="156"/>
        <w:ind w:firstLine="0" w:firstLineChars="0"/>
      </w:pPr>
      <w:r>
        <w:drawing>
          <wp:inline distT="0" distB="0" distL="0" distR="0">
            <wp:extent cx="5274310" cy="241300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56" w:after="156"/>
      </w:pPr>
      <w:r>
        <w:rPr>
          <w:rFonts w:hint="eastAsia"/>
        </w:rPr>
        <w:t>整改任务</w:t>
      </w:r>
    </w:p>
    <w:p>
      <w:pPr>
        <w:pStyle w:val="4"/>
        <w:spacing w:before="156"/>
      </w:pPr>
      <w:r>
        <w:rPr>
          <w:rFonts w:hint="eastAsia"/>
        </w:rPr>
        <w:t>中央生态环境保护督察、省级生态环境保护督察</w:t>
      </w:r>
    </w:p>
    <w:p>
      <w:pPr>
        <w:pStyle w:val="67"/>
        <w:numPr>
          <w:ilvl w:val="0"/>
          <w:numId w:val="3"/>
        </w:numPr>
        <w:spacing w:before="156"/>
        <w:ind w:firstLineChars="0"/>
      </w:pPr>
      <w:r>
        <w:rPr>
          <w:rFonts w:hint="eastAsia"/>
        </w:rPr>
        <w:t>当责任单位为多个时，需要直接显示哪些单位未填报，哪些单位已填报。（</w:t>
      </w:r>
      <w:r>
        <w:rPr>
          <w:rFonts w:hint="eastAsia"/>
          <w:color w:val="FF0000"/>
        </w:rPr>
        <w:t>以便看到进度去催办</w:t>
      </w:r>
      <w:r>
        <w:rPr>
          <w:rFonts w:hint="eastAsia"/>
        </w:rPr>
        <w:t>）</w:t>
      </w:r>
    </w:p>
    <w:p>
      <w:pPr>
        <w:spacing w:before="156"/>
        <w:ind w:firstLine="0" w:firstLineChars="0"/>
      </w:pPr>
      <w:r>
        <w:drawing>
          <wp:inline distT="0" distB="0" distL="0" distR="0">
            <wp:extent cx="5274310" cy="24130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/>
        <w:ind w:firstLine="0" w:firstLineChars="0"/>
      </w:pPr>
      <w:r>
        <w:drawing>
          <wp:inline distT="0" distB="0" distL="0" distR="0">
            <wp:extent cx="5274310" cy="24130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7"/>
        <w:numPr>
          <w:ilvl w:val="0"/>
          <w:numId w:val="3"/>
        </w:numPr>
        <w:spacing w:before="156"/>
        <w:ind w:firstLineChars="0"/>
      </w:pPr>
      <w:r>
        <w:rPr>
          <w:rFonts w:hint="eastAsia"/>
        </w:rPr>
        <w:t>销号申请环节：上传附件时出现bug。</w:t>
      </w:r>
    </w:p>
    <w:p>
      <w:pPr>
        <w:spacing w:before="156"/>
        <w:ind w:firstLine="0" w:firstLineChars="0"/>
      </w:pPr>
      <w:r>
        <w:drawing>
          <wp:inline distT="0" distB="0" distL="0" distR="0">
            <wp:extent cx="5274310" cy="2413000"/>
            <wp:effectExtent l="0" t="0" r="254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7"/>
        <w:numPr>
          <w:ilvl w:val="0"/>
          <w:numId w:val="3"/>
        </w:numPr>
        <w:spacing w:before="156"/>
        <w:ind w:firstLineChars="0"/>
        <w:rPr>
          <w:color w:val="FF0000"/>
        </w:rPr>
      </w:pPr>
      <w:r>
        <w:rPr>
          <w:rFonts w:hint="eastAsia"/>
          <w:szCs w:val="24"/>
        </w:rPr>
        <w:t>整改督办组在销号审核环节需要填写实地核查表及支持附件上传。（</w:t>
      </w:r>
      <w:r>
        <w:rPr>
          <w:rFonts w:hint="eastAsia"/>
          <w:color w:val="FF0000"/>
        </w:rPr>
        <w:t>备案审核协调组需要看到督办组的审核情况（审核表：哪些人审核过）</w:t>
      </w:r>
    </w:p>
    <w:p>
      <w:pPr>
        <w:spacing w:before="156"/>
        <w:ind w:firstLine="0" w:firstLineChars="0"/>
      </w:pPr>
      <w:bookmarkStart w:id="0" w:name="_GoBack"/>
      <w:bookmarkEnd w:id="0"/>
      <w:r>
        <w:drawing>
          <wp:inline distT="0" distB="0" distL="0" distR="0">
            <wp:extent cx="5274310" cy="16986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/>
        <w:ind w:firstLine="0" w:firstLineChars="0"/>
      </w:pPr>
      <w:r>
        <w:drawing>
          <wp:inline distT="0" distB="0" distL="0" distR="0">
            <wp:extent cx="5274310" cy="241300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7"/>
        <w:numPr>
          <w:ilvl w:val="0"/>
          <w:numId w:val="3"/>
        </w:numPr>
        <w:spacing w:before="156"/>
        <w:ind w:firstLineChars="0"/>
      </w:pPr>
      <w:r>
        <w:rPr>
          <w:rFonts w:hint="eastAsia"/>
        </w:rPr>
        <w:t>公示环节：“是否存在异议”选项应在责任单位公示完成后。</w:t>
      </w:r>
    </w:p>
    <w:p>
      <w:pPr>
        <w:pStyle w:val="67"/>
        <w:numPr>
          <w:ilvl w:val="0"/>
          <w:numId w:val="3"/>
        </w:numPr>
        <w:spacing w:before="156"/>
        <w:ind w:firstLineChars="0"/>
      </w:pPr>
      <w:r>
        <w:rPr>
          <w:rFonts w:hint="eastAsia"/>
        </w:rPr>
        <w:t>复核：综合协调组复核这个环节去掉。</w:t>
      </w:r>
    </w:p>
    <w:p>
      <w:pPr>
        <w:spacing w:before="156"/>
        <w:ind w:firstLine="480"/>
      </w:pPr>
    </w:p>
    <w:p>
      <w:pPr>
        <w:pStyle w:val="3"/>
        <w:spacing w:before="156" w:after="156"/>
      </w:pPr>
      <w:r>
        <w:t>决策分析</w:t>
      </w:r>
    </w:p>
    <w:p>
      <w:pPr>
        <w:pStyle w:val="67"/>
        <w:numPr>
          <w:ilvl w:val="0"/>
          <w:numId w:val="3"/>
        </w:numPr>
        <w:spacing w:before="156"/>
        <w:ind w:firstLineChars="0"/>
        <w:rPr>
          <w:rFonts w:hint="eastAsia"/>
          <w:color w:val="FF0000"/>
        </w:rPr>
      </w:pPr>
      <w:r>
        <w:rPr>
          <w:rFonts w:hint="eastAsia"/>
          <w:color w:val="FF0000"/>
        </w:rPr>
        <w:t>每条任务中有不同的成效，关闭了多少矿山，修复了多少面积，关了多少企业，能否筛选后总体的体现一下，自定义统计中需要实现。</w:t>
      </w:r>
    </w:p>
    <w:p>
      <w:pPr>
        <w:pStyle w:val="67"/>
        <w:numPr>
          <w:ilvl w:val="0"/>
          <w:numId w:val="3"/>
        </w:numPr>
        <w:spacing w:before="156"/>
        <w:ind w:firstLineChars="0"/>
        <w:rPr>
          <w:color w:val="FF0000"/>
        </w:rPr>
      </w:pPr>
      <w:r>
        <w:rPr>
          <w:rFonts w:hint="eastAsia"/>
          <w:color w:val="FF0000"/>
        </w:rPr>
        <w:t>决策分析，查询条件需支持责任单位查询。</w:t>
      </w:r>
    </w:p>
    <w:p>
      <w:pPr>
        <w:pStyle w:val="3"/>
        <w:spacing w:before="156" w:after="156"/>
        <w:rPr>
          <w:rFonts w:hint="eastAsia"/>
        </w:rPr>
      </w:pPr>
      <w:r>
        <w:rPr>
          <w:rFonts w:hint="eastAsia"/>
        </w:rPr>
        <w:t>GIS可视化</w:t>
      </w:r>
    </w:p>
    <w:p>
      <w:pPr>
        <w:pStyle w:val="67"/>
        <w:numPr>
          <w:ilvl w:val="0"/>
          <w:numId w:val="3"/>
        </w:numPr>
        <w:spacing w:before="156"/>
        <w:ind w:firstLineChars="0"/>
      </w:pPr>
      <w:r>
        <w:t>以鼠标滚轮比列尺放大方式实现行政区划最底层区域定位统计</w:t>
      </w:r>
      <w:r>
        <w:rPr>
          <w:rFonts w:hint="eastAsia"/>
        </w:rPr>
        <w:t>。</w:t>
      </w:r>
    </w:p>
    <w:p>
      <w:pPr>
        <w:pStyle w:val="3"/>
        <w:spacing w:before="156" w:after="156"/>
        <w:rPr>
          <w:rFonts w:hint="eastAsia"/>
        </w:rPr>
      </w:pPr>
      <w:r>
        <w:t>档案资料</w:t>
      </w:r>
    </w:p>
    <w:p>
      <w:pPr>
        <w:pStyle w:val="67"/>
        <w:numPr>
          <w:ilvl w:val="0"/>
          <w:numId w:val="3"/>
        </w:numPr>
        <w:spacing w:before="156"/>
        <w:ind w:firstLineChars="0"/>
        <w:rPr>
          <w:rFonts w:hint="eastAsia"/>
        </w:rPr>
      </w:pPr>
      <w:r>
        <w:rPr>
          <w:rFonts w:hint="eastAsia"/>
        </w:rPr>
        <w:t>上传文件的展示栏，在时间前面加一栏上传用户。</w:t>
      </w:r>
    </w:p>
    <w:p>
      <w:pPr>
        <w:spacing w:before="156"/>
        <w:ind w:firstLine="0" w:firstLineChars="0"/>
        <w:rPr>
          <w:rFonts w:hint="eastAsia"/>
        </w:rPr>
      </w:pPr>
      <w:r>
        <w:drawing>
          <wp:inline distT="0" distB="0" distL="0" distR="0">
            <wp:extent cx="5274310" cy="241300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/>
        <w:ind w:firstLine="0" w:firstLineChars="0"/>
      </w:pPr>
    </w:p>
    <w:p>
      <w:pPr>
        <w:pStyle w:val="3"/>
        <w:spacing w:before="156" w:after="156"/>
        <w:rPr>
          <w:rFonts w:hint="eastAsia"/>
        </w:rPr>
      </w:pPr>
      <w:r>
        <w:t>数据对接</w:t>
      </w:r>
    </w:p>
    <w:p>
      <w:pPr>
        <w:pStyle w:val="67"/>
        <w:numPr>
          <w:ilvl w:val="0"/>
          <w:numId w:val="3"/>
        </w:numPr>
        <w:spacing w:before="156"/>
        <w:ind w:firstLineChars="0"/>
      </w:pPr>
      <w:r>
        <w:rPr>
          <w:rFonts w:hint="eastAsia"/>
        </w:rPr>
        <w:t>跟已有的数据的进行对接，信息中心云平台的污染源在线监测系统、</w:t>
      </w:r>
      <w:r>
        <w:rPr>
          <w:rFonts w:hint="eastAsia"/>
          <w:color w:val="FF0000"/>
        </w:rPr>
        <w:t>污染源普查系统</w:t>
      </w:r>
      <w:r>
        <w:rPr>
          <w:rFonts w:hint="eastAsia"/>
        </w:rPr>
        <w:t>、在线监控数据、移动执法数据。</w:t>
      </w:r>
    </w:p>
    <w:p>
      <w:pPr>
        <w:pStyle w:val="3"/>
        <w:spacing w:before="156" w:after="156"/>
        <w:rPr>
          <w:rFonts w:hint="eastAsia"/>
        </w:rPr>
      </w:pPr>
      <w:r>
        <w:t>其他</w:t>
      </w:r>
    </w:p>
    <w:p>
      <w:pPr>
        <w:pStyle w:val="67"/>
        <w:numPr>
          <w:ilvl w:val="0"/>
          <w:numId w:val="3"/>
        </w:numPr>
        <w:spacing w:before="156"/>
        <w:ind w:firstLineChars="0"/>
        <w:rPr>
          <w:color w:val="FF0000"/>
        </w:rPr>
      </w:pPr>
      <w:r>
        <w:rPr>
          <w:rFonts w:hint="eastAsia"/>
          <w:color w:val="FF0000"/>
        </w:rPr>
        <w:t>添加一个工作管理模块，周动态，月报告，季度总结。</w:t>
      </w:r>
    </w:p>
    <w:p>
      <w:pPr>
        <w:pStyle w:val="2"/>
        <w:spacing w:before="156" w:after="156"/>
      </w:pPr>
      <w:r>
        <w:rPr>
          <w:rFonts w:hint="eastAsia"/>
        </w:rPr>
        <w:t>A</w:t>
      </w:r>
      <w:r>
        <w:t>PP</w:t>
      </w:r>
      <w:r>
        <w:rPr>
          <w:rFonts w:hint="eastAsia"/>
        </w:rPr>
        <w:t>端</w:t>
      </w:r>
    </w:p>
    <w:p>
      <w:pPr>
        <w:pStyle w:val="3"/>
        <w:spacing w:before="156" w:after="156"/>
      </w:pPr>
      <w:r>
        <w:rPr>
          <w:rFonts w:hint="eastAsia"/>
        </w:rPr>
        <w:t>督察</w:t>
      </w:r>
    </w:p>
    <w:p>
      <w:pPr>
        <w:pStyle w:val="4"/>
        <w:spacing w:before="156"/>
        <w:rPr>
          <w:rFonts w:hint="eastAsia"/>
        </w:rPr>
      </w:pPr>
      <w:r>
        <w:rPr>
          <w:rFonts w:hint="eastAsia"/>
        </w:rPr>
        <w:t>现场监察</w:t>
      </w:r>
    </w:p>
    <w:p>
      <w:pPr>
        <w:pStyle w:val="67"/>
        <w:numPr>
          <w:ilvl w:val="0"/>
          <w:numId w:val="3"/>
        </w:numPr>
        <w:spacing w:before="156"/>
        <w:ind w:firstLineChars="0"/>
      </w:pPr>
      <w:r>
        <w:rPr>
          <w:rFonts w:hint="eastAsia"/>
        </w:rPr>
        <w:t>督察模块的现场监察，监察小组改为“监察单位”，需支持监察人员名称的添加，附件上传支持任何格式的附件，现场监察自动定位。</w:t>
      </w:r>
    </w:p>
    <w:p>
      <w:pPr>
        <w:pStyle w:val="38"/>
        <w:spacing w:before="156"/>
      </w:pPr>
      <w:r>
        <w:drawing>
          <wp:inline distT="0" distB="0" distL="0" distR="0">
            <wp:extent cx="2557145" cy="5399405"/>
            <wp:effectExtent l="19050" t="19050" r="14605" b="10795"/>
            <wp:docPr id="10" name="图片 10" descr="C:\Users\lvchuang\AppData\Local\Temp\WeChat Files\62180210558412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vchuang\AppData\Local\Temp\WeChat Files\62180210558412595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7778" cy="54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before="156"/>
        <w:ind w:firstLine="0" w:firstLineChars="0"/>
        <w:jc w:val="left"/>
      </w:pPr>
      <w:r>
        <w:rPr>
          <w:rFonts w:hint="eastAsia"/>
        </w:rPr>
        <w:t xml:space="preserve">   </w:t>
      </w:r>
    </w:p>
    <w:p>
      <w:pPr>
        <w:pStyle w:val="3"/>
        <w:spacing w:before="156"/>
        <w:rPr>
          <w:rFonts w:hint="eastAsia"/>
        </w:rPr>
      </w:pPr>
      <w:r>
        <w:rPr>
          <w:rFonts w:hint="eastAsia"/>
        </w:rPr>
        <w:t>决策</w:t>
      </w:r>
    </w:p>
    <w:p>
      <w:pPr>
        <w:pStyle w:val="67"/>
        <w:numPr>
          <w:ilvl w:val="0"/>
          <w:numId w:val="3"/>
        </w:numPr>
        <w:spacing w:before="156"/>
        <w:ind w:firstLineChars="0"/>
        <w:rPr>
          <w:rFonts w:hint="eastAsia"/>
        </w:rPr>
      </w:pPr>
      <w:r>
        <w:t>将</w:t>
      </w:r>
      <w:r>
        <w:rPr>
          <w:rFonts w:hint="eastAsia"/>
        </w:rPr>
        <w:t>“</w:t>
      </w:r>
      <w:r>
        <w:t>问题来源情况</w:t>
      </w:r>
      <w:r>
        <w:rPr>
          <w:rFonts w:hint="eastAsia"/>
        </w:rPr>
        <w:t>”</w:t>
      </w:r>
      <w:r>
        <w:t>改为</w:t>
      </w:r>
      <w:r>
        <w:rPr>
          <w:rFonts w:hint="eastAsia"/>
        </w:rPr>
        <w:t>“任务来源情况”。</w:t>
      </w:r>
    </w:p>
    <w:p>
      <w:pPr>
        <w:spacing w:before="156"/>
        <w:ind w:firstLine="0" w:firstLineChars="0"/>
        <w:jc w:val="center"/>
      </w:pPr>
      <w:r>
        <w:drawing>
          <wp:inline distT="0" distB="0" distL="0" distR="0">
            <wp:extent cx="2557145" cy="5399405"/>
            <wp:effectExtent l="19050" t="19050" r="14605" b="10795"/>
            <wp:docPr id="15" name="图片 15" descr="C:\Users\lvchuang\AppData\Local\Temp\WeChat Files\86293138954891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lvchuang\AppData\Local\Temp\WeChat Files\86293138954891014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7778" cy="54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67"/>
        <w:numPr>
          <w:ilvl w:val="0"/>
          <w:numId w:val="3"/>
        </w:numPr>
        <w:spacing w:before="156"/>
        <w:ind w:firstLineChars="0"/>
        <w:rPr>
          <w:rFonts w:hint="eastAsia"/>
        </w:rPr>
      </w:pPr>
      <w:r>
        <w:rPr>
          <w:rFonts w:hint="eastAsia"/>
          <w:lang w:val="en-US" w:eastAsia="zh-CN"/>
        </w:rPr>
        <w:t>统计图横坐标缩放时，出现文字重叠，需要调整。</w:t>
      </w:r>
    </w:p>
    <w:p>
      <w:pPr>
        <w:pStyle w:val="38"/>
        <w:bidi w:val="0"/>
      </w:pPr>
      <w:r>
        <w:drawing>
          <wp:inline distT="0" distB="0" distL="114300" distR="114300">
            <wp:extent cx="2520315" cy="5462270"/>
            <wp:effectExtent l="0" t="0" r="13335" b="5080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62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"/>
        <w:bidi w:val="0"/>
        <w:rPr>
          <w:rFonts w:hint="eastAsia"/>
        </w:rPr>
      </w:pPr>
      <w:r>
        <w:drawing>
          <wp:inline distT="0" distB="0" distL="114300" distR="114300">
            <wp:extent cx="2520315" cy="5461000"/>
            <wp:effectExtent l="0" t="0" r="13335" b="6350"/>
            <wp:docPr id="1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6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/>
        <w:ind w:left="480"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27F61"/>
    <w:multiLevelType w:val="multilevel"/>
    <w:tmpl w:val="4D627F61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isLgl/>
      <w:suff w:val="nothing"/>
      <w:lvlText w:val="%1.%2."/>
      <w:lvlJc w:val="left"/>
      <w:pPr>
        <w:ind w:left="426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isLgl/>
      <w:suff w:val="nothing"/>
      <w:lvlText w:val="%1.%2.%3."/>
      <w:lvlJc w:val="left"/>
      <w:pPr>
        <w:ind w:left="1134" w:firstLine="0"/>
      </w:pPr>
      <w:rPr>
        <w:rFonts w:hint="default" w:ascii="Times New Roman" w:hAnsi="Times New Roman" w:cs="Times New Roman"/>
        <w:b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pStyle w:val="5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 w:tentative="0">
      <w:start w:val="1"/>
      <w:numFmt w:val="decimal"/>
      <w:pStyle w:val="6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 w:tentative="0">
      <w:start w:val="1"/>
      <w:numFmt w:val="decimal"/>
      <w:pStyle w:val="7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 w:tentative="0">
      <w:start w:val="1"/>
      <w:numFmt w:val="decimal"/>
      <w:pStyle w:val="8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"/>
      <w:lvlJc w:val="left"/>
      <w:pPr>
        <w:ind w:left="127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abstractNum w:abstractNumId="1">
    <w:nsid w:val="51771963"/>
    <w:multiLevelType w:val="multilevel"/>
    <w:tmpl w:val="51771963"/>
    <w:lvl w:ilvl="0" w:tentative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CB917CC"/>
    <w:multiLevelType w:val="multilevel"/>
    <w:tmpl w:val="7CB917CC"/>
    <w:lvl w:ilvl="0" w:tentative="0">
      <w:start w:val="1"/>
      <w:numFmt w:val="decimal"/>
      <w:pStyle w:val="78"/>
      <w:lvlText w:val="（%1）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YjQ4OTJiYjg2YzU3YTI2ZDliYzE3MjhjNzI0YTgifQ=="/>
  </w:docVars>
  <w:rsids>
    <w:rsidRoot w:val="00553C20"/>
    <w:rsid w:val="0000060C"/>
    <w:rsid w:val="00003BD9"/>
    <w:rsid w:val="0000508C"/>
    <w:rsid w:val="00005A04"/>
    <w:rsid w:val="00012CFA"/>
    <w:rsid w:val="000153B0"/>
    <w:rsid w:val="000158BE"/>
    <w:rsid w:val="00016200"/>
    <w:rsid w:val="000163F5"/>
    <w:rsid w:val="00017DF2"/>
    <w:rsid w:val="00020062"/>
    <w:rsid w:val="00021940"/>
    <w:rsid w:val="000229AD"/>
    <w:rsid w:val="00023FD9"/>
    <w:rsid w:val="00024AFC"/>
    <w:rsid w:val="000251CF"/>
    <w:rsid w:val="00025DD9"/>
    <w:rsid w:val="00026BA2"/>
    <w:rsid w:val="00027710"/>
    <w:rsid w:val="00027C6F"/>
    <w:rsid w:val="000306D8"/>
    <w:rsid w:val="00030779"/>
    <w:rsid w:val="00031D40"/>
    <w:rsid w:val="00034382"/>
    <w:rsid w:val="00036BA8"/>
    <w:rsid w:val="00037987"/>
    <w:rsid w:val="000408D0"/>
    <w:rsid w:val="00042422"/>
    <w:rsid w:val="0004434F"/>
    <w:rsid w:val="0004440D"/>
    <w:rsid w:val="00045A7D"/>
    <w:rsid w:val="000467F9"/>
    <w:rsid w:val="00047C0A"/>
    <w:rsid w:val="00052305"/>
    <w:rsid w:val="0005291B"/>
    <w:rsid w:val="00052CDB"/>
    <w:rsid w:val="00053212"/>
    <w:rsid w:val="00054039"/>
    <w:rsid w:val="00054440"/>
    <w:rsid w:val="00056EC6"/>
    <w:rsid w:val="00057C38"/>
    <w:rsid w:val="00066209"/>
    <w:rsid w:val="0007239E"/>
    <w:rsid w:val="00072659"/>
    <w:rsid w:val="00073658"/>
    <w:rsid w:val="00073BEF"/>
    <w:rsid w:val="00074288"/>
    <w:rsid w:val="00080D22"/>
    <w:rsid w:val="00081B13"/>
    <w:rsid w:val="00081C96"/>
    <w:rsid w:val="00083136"/>
    <w:rsid w:val="00084660"/>
    <w:rsid w:val="00086EFD"/>
    <w:rsid w:val="0009042D"/>
    <w:rsid w:val="00094B36"/>
    <w:rsid w:val="00096D76"/>
    <w:rsid w:val="00097078"/>
    <w:rsid w:val="00097C44"/>
    <w:rsid w:val="000A3579"/>
    <w:rsid w:val="000A35E6"/>
    <w:rsid w:val="000A4D1A"/>
    <w:rsid w:val="000A5AF2"/>
    <w:rsid w:val="000A5B02"/>
    <w:rsid w:val="000A5BB8"/>
    <w:rsid w:val="000A7FDD"/>
    <w:rsid w:val="000B197E"/>
    <w:rsid w:val="000B1C03"/>
    <w:rsid w:val="000B5837"/>
    <w:rsid w:val="000C0E39"/>
    <w:rsid w:val="000C19FF"/>
    <w:rsid w:val="000C1A48"/>
    <w:rsid w:val="000C1D55"/>
    <w:rsid w:val="000C2F58"/>
    <w:rsid w:val="000C300E"/>
    <w:rsid w:val="000C3026"/>
    <w:rsid w:val="000C746F"/>
    <w:rsid w:val="000C767B"/>
    <w:rsid w:val="000C7E6A"/>
    <w:rsid w:val="000D21DB"/>
    <w:rsid w:val="000D31AA"/>
    <w:rsid w:val="000D461A"/>
    <w:rsid w:val="000D4C07"/>
    <w:rsid w:val="000D54B9"/>
    <w:rsid w:val="000D6804"/>
    <w:rsid w:val="000D6ACB"/>
    <w:rsid w:val="000D6B38"/>
    <w:rsid w:val="000D70B4"/>
    <w:rsid w:val="000E0F35"/>
    <w:rsid w:val="000E3107"/>
    <w:rsid w:val="000E376E"/>
    <w:rsid w:val="000E4735"/>
    <w:rsid w:val="000E6663"/>
    <w:rsid w:val="000E70DC"/>
    <w:rsid w:val="000F03D5"/>
    <w:rsid w:val="000F1028"/>
    <w:rsid w:val="000F47E5"/>
    <w:rsid w:val="000F4806"/>
    <w:rsid w:val="00104F54"/>
    <w:rsid w:val="00106ADB"/>
    <w:rsid w:val="00107EFE"/>
    <w:rsid w:val="00112D23"/>
    <w:rsid w:val="00113780"/>
    <w:rsid w:val="00114280"/>
    <w:rsid w:val="00114337"/>
    <w:rsid w:val="0011484B"/>
    <w:rsid w:val="001164FF"/>
    <w:rsid w:val="0012121A"/>
    <w:rsid w:val="00122A3F"/>
    <w:rsid w:val="00123EB9"/>
    <w:rsid w:val="00125700"/>
    <w:rsid w:val="00125713"/>
    <w:rsid w:val="00126CAF"/>
    <w:rsid w:val="0012772A"/>
    <w:rsid w:val="00131577"/>
    <w:rsid w:val="0013167D"/>
    <w:rsid w:val="00131952"/>
    <w:rsid w:val="0013323C"/>
    <w:rsid w:val="00133A5D"/>
    <w:rsid w:val="00133AF6"/>
    <w:rsid w:val="00134505"/>
    <w:rsid w:val="00140AC8"/>
    <w:rsid w:val="00142A1D"/>
    <w:rsid w:val="00146267"/>
    <w:rsid w:val="001467F4"/>
    <w:rsid w:val="00151235"/>
    <w:rsid w:val="001515B3"/>
    <w:rsid w:val="00151A4D"/>
    <w:rsid w:val="001523A0"/>
    <w:rsid w:val="0015526B"/>
    <w:rsid w:val="00156585"/>
    <w:rsid w:val="001600A2"/>
    <w:rsid w:val="001606D1"/>
    <w:rsid w:val="00160B63"/>
    <w:rsid w:val="0016615D"/>
    <w:rsid w:val="00167E8B"/>
    <w:rsid w:val="00170339"/>
    <w:rsid w:val="001739C6"/>
    <w:rsid w:val="001752AF"/>
    <w:rsid w:val="0017625A"/>
    <w:rsid w:val="00177D34"/>
    <w:rsid w:val="0018124B"/>
    <w:rsid w:val="00184563"/>
    <w:rsid w:val="00184FDF"/>
    <w:rsid w:val="001853F6"/>
    <w:rsid w:val="00190AB6"/>
    <w:rsid w:val="00191070"/>
    <w:rsid w:val="0019234C"/>
    <w:rsid w:val="001949A3"/>
    <w:rsid w:val="00194C57"/>
    <w:rsid w:val="00194DDD"/>
    <w:rsid w:val="00194F43"/>
    <w:rsid w:val="00196728"/>
    <w:rsid w:val="00197635"/>
    <w:rsid w:val="0019779A"/>
    <w:rsid w:val="00197B1D"/>
    <w:rsid w:val="001A50A0"/>
    <w:rsid w:val="001A5205"/>
    <w:rsid w:val="001A652E"/>
    <w:rsid w:val="001A6572"/>
    <w:rsid w:val="001A7DBD"/>
    <w:rsid w:val="001B128F"/>
    <w:rsid w:val="001B60D1"/>
    <w:rsid w:val="001B6AE4"/>
    <w:rsid w:val="001C118A"/>
    <w:rsid w:val="001C13A5"/>
    <w:rsid w:val="001D1183"/>
    <w:rsid w:val="001D11D5"/>
    <w:rsid w:val="001D126F"/>
    <w:rsid w:val="001D3850"/>
    <w:rsid w:val="001D709A"/>
    <w:rsid w:val="001E1B71"/>
    <w:rsid w:val="001E25B7"/>
    <w:rsid w:val="001E4D43"/>
    <w:rsid w:val="001E5ABC"/>
    <w:rsid w:val="001F1899"/>
    <w:rsid w:val="001F196B"/>
    <w:rsid w:val="001F2DB2"/>
    <w:rsid w:val="00201B09"/>
    <w:rsid w:val="00205634"/>
    <w:rsid w:val="002068C7"/>
    <w:rsid w:val="00206D4D"/>
    <w:rsid w:val="002075C8"/>
    <w:rsid w:val="00210C52"/>
    <w:rsid w:val="00213419"/>
    <w:rsid w:val="00215453"/>
    <w:rsid w:val="0021700D"/>
    <w:rsid w:val="002179F9"/>
    <w:rsid w:val="00217E23"/>
    <w:rsid w:val="00220C88"/>
    <w:rsid w:val="00222615"/>
    <w:rsid w:val="00222DE2"/>
    <w:rsid w:val="00222FFF"/>
    <w:rsid w:val="002230D1"/>
    <w:rsid w:val="0022588E"/>
    <w:rsid w:val="00232645"/>
    <w:rsid w:val="00232F77"/>
    <w:rsid w:val="00233691"/>
    <w:rsid w:val="00235295"/>
    <w:rsid w:val="002368CA"/>
    <w:rsid w:val="002369E9"/>
    <w:rsid w:val="00237561"/>
    <w:rsid w:val="002402A9"/>
    <w:rsid w:val="00241F6F"/>
    <w:rsid w:val="002420D6"/>
    <w:rsid w:val="002435E4"/>
    <w:rsid w:val="00246C63"/>
    <w:rsid w:val="00247EED"/>
    <w:rsid w:val="002500AF"/>
    <w:rsid w:val="00251A3F"/>
    <w:rsid w:val="002533D1"/>
    <w:rsid w:val="00253BD5"/>
    <w:rsid w:val="00254188"/>
    <w:rsid w:val="0025684E"/>
    <w:rsid w:val="002615BC"/>
    <w:rsid w:val="00267130"/>
    <w:rsid w:val="00267B63"/>
    <w:rsid w:val="002711CA"/>
    <w:rsid w:val="00272363"/>
    <w:rsid w:val="002743D1"/>
    <w:rsid w:val="00274A8E"/>
    <w:rsid w:val="00275C09"/>
    <w:rsid w:val="0027633F"/>
    <w:rsid w:val="00276B1C"/>
    <w:rsid w:val="00276C1F"/>
    <w:rsid w:val="0027733A"/>
    <w:rsid w:val="002808B8"/>
    <w:rsid w:val="0028129A"/>
    <w:rsid w:val="0028146A"/>
    <w:rsid w:val="002816A3"/>
    <w:rsid w:val="00283B25"/>
    <w:rsid w:val="00283FA0"/>
    <w:rsid w:val="00285756"/>
    <w:rsid w:val="00286C4A"/>
    <w:rsid w:val="00287480"/>
    <w:rsid w:val="0029006F"/>
    <w:rsid w:val="00290A11"/>
    <w:rsid w:val="00290F2F"/>
    <w:rsid w:val="00291BDE"/>
    <w:rsid w:val="00292DCB"/>
    <w:rsid w:val="002A602C"/>
    <w:rsid w:val="002A734C"/>
    <w:rsid w:val="002A7703"/>
    <w:rsid w:val="002A7F2E"/>
    <w:rsid w:val="002B1DDA"/>
    <w:rsid w:val="002B485A"/>
    <w:rsid w:val="002B5C87"/>
    <w:rsid w:val="002B7949"/>
    <w:rsid w:val="002B7F2E"/>
    <w:rsid w:val="002C1989"/>
    <w:rsid w:val="002C320A"/>
    <w:rsid w:val="002C7C9E"/>
    <w:rsid w:val="002D0A94"/>
    <w:rsid w:val="002D0B34"/>
    <w:rsid w:val="002D1DB6"/>
    <w:rsid w:val="002D338D"/>
    <w:rsid w:val="002D3839"/>
    <w:rsid w:val="002D46B8"/>
    <w:rsid w:val="002D52C3"/>
    <w:rsid w:val="002D5F58"/>
    <w:rsid w:val="002D7442"/>
    <w:rsid w:val="002E49AE"/>
    <w:rsid w:val="002E5331"/>
    <w:rsid w:val="002E56B6"/>
    <w:rsid w:val="002E572D"/>
    <w:rsid w:val="002E59C5"/>
    <w:rsid w:val="002E6971"/>
    <w:rsid w:val="002E7591"/>
    <w:rsid w:val="002E78FD"/>
    <w:rsid w:val="002E79E4"/>
    <w:rsid w:val="002F034C"/>
    <w:rsid w:val="002F21D3"/>
    <w:rsid w:val="002F2438"/>
    <w:rsid w:val="003018BC"/>
    <w:rsid w:val="00303FDE"/>
    <w:rsid w:val="003061E8"/>
    <w:rsid w:val="003138D1"/>
    <w:rsid w:val="00314679"/>
    <w:rsid w:val="00314D82"/>
    <w:rsid w:val="00316B6D"/>
    <w:rsid w:val="00324A55"/>
    <w:rsid w:val="00326C2D"/>
    <w:rsid w:val="00326D05"/>
    <w:rsid w:val="0032724D"/>
    <w:rsid w:val="00334291"/>
    <w:rsid w:val="003356C1"/>
    <w:rsid w:val="00335ACD"/>
    <w:rsid w:val="003408BA"/>
    <w:rsid w:val="003417AB"/>
    <w:rsid w:val="003430BE"/>
    <w:rsid w:val="00344A6F"/>
    <w:rsid w:val="0034531A"/>
    <w:rsid w:val="00347487"/>
    <w:rsid w:val="00351456"/>
    <w:rsid w:val="00352733"/>
    <w:rsid w:val="00352849"/>
    <w:rsid w:val="00352F31"/>
    <w:rsid w:val="00354CD1"/>
    <w:rsid w:val="00354D86"/>
    <w:rsid w:val="00355AC5"/>
    <w:rsid w:val="003575BC"/>
    <w:rsid w:val="003600F2"/>
    <w:rsid w:val="003608F7"/>
    <w:rsid w:val="00363013"/>
    <w:rsid w:val="0036462A"/>
    <w:rsid w:val="00364C34"/>
    <w:rsid w:val="0036793C"/>
    <w:rsid w:val="00370F45"/>
    <w:rsid w:val="00376A73"/>
    <w:rsid w:val="00377EA4"/>
    <w:rsid w:val="00380053"/>
    <w:rsid w:val="00380551"/>
    <w:rsid w:val="003838C2"/>
    <w:rsid w:val="00383959"/>
    <w:rsid w:val="00384E8F"/>
    <w:rsid w:val="003876B9"/>
    <w:rsid w:val="00391EC8"/>
    <w:rsid w:val="00396CAC"/>
    <w:rsid w:val="003973CD"/>
    <w:rsid w:val="00397AE8"/>
    <w:rsid w:val="003A0C6D"/>
    <w:rsid w:val="003A199E"/>
    <w:rsid w:val="003A4E88"/>
    <w:rsid w:val="003A5358"/>
    <w:rsid w:val="003A59EA"/>
    <w:rsid w:val="003A5C64"/>
    <w:rsid w:val="003B2E48"/>
    <w:rsid w:val="003B2E57"/>
    <w:rsid w:val="003B56D6"/>
    <w:rsid w:val="003B5B37"/>
    <w:rsid w:val="003C0623"/>
    <w:rsid w:val="003C0E22"/>
    <w:rsid w:val="003C4AF6"/>
    <w:rsid w:val="003C5019"/>
    <w:rsid w:val="003C6CFB"/>
    <w:rsid w:val="003C7EA7"/>
    <w:rsid w:val="003D1698"/>
    <w:rsid w:val="003D2B7C"/>
    <w:rsid w:val="003D2C6B"/>
    <w:rsid w:val="003D2E46"/>
    <w:rsid w:val="003D3457"/>
    <w:rsid w:val="003D3A55"/>
    <w:rsid w:val="003D58DF"/>
    <w:rsid w:val="003D7BDE"/>
    <w:rsid w:val="003D7F9A"/>
    <w:rsid w:val="003E189D"/>
    <w:rsid w:val="003E2375"/>
    <w:rsid w:val="003E24C1"/>
    <w:rsid w:val="003E492A"/>
    <w:rsid w:val="003E4D54"/>
    <w:rsid w:val="003E655E"/>
    <w:rsid w:val="003E7783"/>
    <w:rsid w:val="003F09C0"/>
    <w:rsid w:val="003F1B52"/>
    <w:rsid w:val="003F361C"/>
    <w:rsid w:val="003F44CD"/>
    <w:rsid w:val="003F49CB"/>
    <w:rsid w:val="003F7293"/>
    <w:rsid w:val="00400753"/>
    <w:rsid w:val="00400F0E"/>
    <w:rsid w:val="004024F1"/>
    <w:rsid w:val="0040367B"/>
    <w:rsid w:val="004145A6"/>
    <w:rsid w:val="00420916"/>
    <w:rsid w:val="00422211"/>
    <w:rsid w:val="00423066"/>
    <w:rsid w:val="00423C88"/>
    <w:rsid w:val="00425728"/>
    <w:rsid w:val="00426936"/>
    <w:rsid w:val="00433535"/>
    <w:rsid w:val="00436164"/>
    <w:rsid w:val="004373B6"/>
    <w:rsid w:val="00443404"/>
    <w:rsid w:val="00443C40"/>
    <w:rsid w:val="00446AF1"/>
    <w:rsid w:val="0045111F"/>
    <w:rsid w:val="004544FF"/>
    <w:rsid w:val="00454CAE"/>
    <w:rsid w:val="004569CE"/>
    <w:rsid w:val="0046000E"/>
    <w:rsid w:val="00461A9C"/>
    <w:rsid w:val="00465AF9"/>
    <w:rsid w:val="00466F60"/>
    <w:rsid w:val="00467A29"/>
    <w:rsid w:val="00471F9E"/>
    <w:rsid w:val="0047339B"/>
    <w:rsid w:val="00473403"/>
    <w:rsid w:val="0047660E"/>
    <w:rsid w:val="004770AD"/>
    <w:rsid w:val="0048017A"/>
    <w:rsid w:val="00480F02"/>
    <w:rsid w:val="00483E28"/>
    <w:rsid w:val="0048650B"/>
    <w:rsid w:val="00490839"/>
    <w:rsid w:val="00491C88"/>
    <w:rsid w:val="00491CD0"/>
    <w:rsid w:val="0049212B"/>
    <w:rsid w:val="00495055"/>
    <w:rsid w:val="00495A7C"/>
    <w:rsid w:val="00495FEA"/>
    <w:rsid w:val="00496FBD"/>
    <w:rsid w:val="00497B9F"/>
    <w:rsid w:val="004A01CC"/>
    <w:rsid w:val="004A0671"/>
    <w:rsid w:val="004A0A65"/>
    <w:rsid w:val="004A3120"/>
    <w:rsid w:val="004A3128"/>
    <w:rsid w:val="004A517A"/>
    <w:rsid w:val="004A66FC"/>
    <w:rsid w:val="004B07F0"/>
    <w:rsid w:val="004B1810"/>
    <w:rsid w:val="004B24DE"/>
    <w:rsid w:val="004B2C2C"/>
    <w:rsid w:val="004B3B62"/>
    <w:rsid w:val="004B48CD"/>
    <w:rsid w:val="004B6060"/>
    <w:rsid w:val="004B62F8"/>
    <w:rsid w:val="004C1EAA"/>
    <w:rsid w:val="004C1FCE"/>
    <w:rsid w:val="004C2060"/>
    <w:rsid w:val="004C2A3D"/>
    <w:rsid w:val="004C2C58"/>
    <w:rsid w:val="004C3C72"/>
    <w:rsid w:val="004C562F"/>
    <w:rsid w:val="004C6A63"/>
    <w:rsid w:val="004C73A8"/>
    <w:rsid w:val="004D34DF"/>
    <w:rsid w:val="004D7FED"/>
    <w:rsid w:val="004E20DA"/>
    <w:rsid w:val="004E3B71"/>
    <w:rsid w:val="004E4263"/>
    <w:rsid w:val="004E59DF"/>
    <w:rsid w:val="004E5AD6"/>
    <w:rsid w:val="004F2216"/>
    <w:rsid w:val="004F381D"/>
    <w:rsid w:val="004F3A10"/>
    <w:rsid w:val="004F4FA4"/>
    <w:rsid w:val="004F6144"/>
    <w:rsid w:val="004F71EA"/>
    <w:rsid w:val="00501A30"/>
    <w:rsid w:val="00502F34"/>
    <w:rsid w:val="00502F42"/>
    <w:rsid w:val="005034B6"/>
    <w:rsid w:val="00504CAB"/>
    <w:rsid w:val="0050578F"/>
    <w:rsid w:val="00506343"/>
    <w:rsid w:val="00511AAB"/>
    <w:rsid w:val="0051464F"/>
    <w:rsid w:val="00514856"/>
    <w:rsid w:val="00514C42"/>
    <w:rsid w:val="005153F5"/>
    <w:rsid w:val="00516111"/>
    <w:rsid w:val="00516DE3"/>
    <w:rsid w:val="00517C6B"/>
    <w:rsid w:val="00521A2A"/>
    <w:rsid w:val="0052415C"/>
    <w:rsid w:val="00526443"/>
    <w:rsid w:val="00526F8F"/>
    <w:rsid w:val="005277EF"/>
    <w:rsid w:val="0053058A"/>
    <w:rsid w:val="005309EB"/>
    <w:rsid w:val="005324C9"/>
    <w:rsid w:val="00532753"/>
    <w:rsid w:val="00534103"/>
    <w:rsid w:val="00534561"/>
    <w:rsid w:val="0053612E"/>
    <w:rsid w:val="00536FCA"/>
    <w:rsid w:val="00537F34"/>
    <w:rsid w:val="00540262"/>
    <w:rsid w:val="00541B08"/>
    <w:rsid w:val="00545A5D"/>
    <w:rsid w:val="00546275"/>
    <w:rsid w:val="00547310"/>
    <w:rsid w:val="00547616"/>
    <w:rsid w:val="00547ABD"/>
    <w:rsid w:val="00553C20"/>
    <w:rsid w:val="00553D12"/>
    <w:rsid w:val="00556DFF"/>
    <w:rsid w:val="00560116"/>
    <w:rsid w:val="00561929"/>
    <w:rsid w:val="00561EA2"/>
    <w:rsid w:val="00562CEE"/>
    <w:rsid w:val="005648E1"/>
    <w:rsid w:val="00571C68"/>
    <w:rsid w:val="005846EE"/>
    <w:rsid w:val="00592613"/>
    <w:rsid w:val="00594DD5"/>
    <w:rsid w:val="005959FE"/>
    <w:rsid w:val="005A00C1"/>
    <w:rsid w:val="005A498A"/>
    <w:rsid w:val="005A4DF6"/>
    <w:rsid w:val="005A6550"/>
    <w:rsid w:val="005A7A2C"/>
    <w:rsid w:val="005A7B7C"/>
    <w:rsid w:val="005A7DC1"/>
    <w:rsid w:val="005B3E6E"/>
    <w:rsid w:val="005B53AD"/>
    <w:rsid w:val="005B5F20"/>
    <w:rsid w:val="005B67AE"/>
    <w:rsid w:val="005C2E6B"/>
    <w:rsid w:val="005C4028"/>
    <w:rsid w:val="005C51FD"/>
    <w:rsid w:val="005C5EE9"/>
    <w:rsid w:val="005C660D"/>
    <w:rsid w:val="005C7048"/>
    <w:rsid w:val="005D0D56"/>
    <w:rsid w:val="005D19C8"/>
    <w:rsid w:val="005D5410"/>
    <w:rsid w:val="005D5967"/>
    <w:rsid w:val="005D59E9"/>
    <w:rsid w:val="005E2AA0"/>
    <w:rsid w:val="005E366F"/>
    <w:rsid w:val="005E5F21"/>
    <w:rsid w:val="005F3AB4"/>
    <w:rsid w:val="00600BF4"/>
    <w:rsid w:val="0060111F"/>
    <w:rsid w:val="0060163B"/>
    <w:rsid w:val="0060202F"/>
    <w:rsid w:val="00603029"/>
    <w:rsid w:val="006041A3"/>
    <w:rsid w:val="006042E5"/>
    <w:rsid w:val="00605F54"/>
    <w:rsid w:val="00607F9A"/>
    <w:rsid w:val="006113EE"/>
    <w:rsid w:val="0061161C"/>
    <w:rsid w:val="00612370"/>
    <w:rsid w:val="00612E6B"/>
    <w:rsid w:val="006152EE"/>
    <w:rsid w:val="00622CBF"/>
    <w:rsid w:val="00622FB2"/>
    <w:rsid w:val="00623F86"/>
    <w:rsid w:val="00624647"/>
    <w:rsid w:val="00633124"/>
    <w:rsid w:val="006336C3"/>
    <w:rsid w:val="006338EC"/>
    <w:rsid w:val="006438E9"/>
    <w:rsid w:val="00644048"/>
    <w:rsid w:val="00647617"/>
    <w:rsid w:val="00650532"/>
    <w:rsid w:val="006505B3"/>
    <w:rsid w:val="006508A0"/>
    <w:rsid w:val="006516FE"/>
    <w:rsid w:val="00652D6D"/>
    <w:rsid w:val="00654E7B"/>
    <w:rsid w:val="006555CB"/>
    <w:rsid w:val="006568BA"/>
    <w:rsid w:val="006579BD"/>
    <w:rsid w:val="006602A0"/>
    <w:rsid w:val="0066158E"/>
    <w:rsid w:val="006636CF"/>
    <w:rsid w:val="00664FCA"/>
    <w:rsid w:val="006660F3"/>
    <w:rsid w:val="0067052D"/>
    <w:rsid w:val="0067140E"/>
    <w:rsid w:val="00671690"/>
    <w:rsid w:val="00673887"/>
    <w:rsid w:val="0067704B"/>
    <w:rsid w:val="0067760B"/>
    <w:rsid w:val="00677D67"/>
    <w:rsid w:val="0068262F"/>
    <w:rsid w:val="00686494"/>
    <w:rsid w:val="00686612"/>
    <w:rsid w:val="00692408"/>
    <w:rsid w:val="006934E0"/>
    <w:rsid w:val="00695746"/>
    <w:rsid w:val="00697B01"/>
    <w:rsid w:val="006A2CFE"/>
    <w:rsid w:val="006A37C7"/>
    <w:rsid w:val="006A3C3A"/>
    <w:rsid w:val="006A4678"/>
    <w:rsid w:val="006A4AA9"/>
    <w:rsid w:val="006A6593"/>
    <w:rsid w:val="006A6802"/>
    <w:rsid w:val="006A70F5"/>
    <w:rsid w:val="006B16CB"/>
    <w:rsid w:val="006B18E1"/>
    <w:rsid w:val="006B190A"/>
    <w:rsid w:val="006B2B2B"/>
    <w:rsid w:val="006B2B5D"/>
    <w:rsid w:val="006B3048"/>
    <w:rsid w:val="006B6455"/>
    <w:rsid w:val="006B7E35"/>
    <w:rsid w:val="006C181E"/>
    <w:rsid w:val="006C4447"/>
    <w:rsid w:val="006C5B03"/>
    <w:rsid w:val="006C656F"/>
    <w:rsid w:val="006C6C23"/>
    <w:rsid w:val="006D0843"/>
    <w:rsid w:val="006D21E7"/>
    <w:rsid w:val="006D3591"/>
    <w:rsid w:val="006D576A"/>
    <w:rsid w:val="006D7BF7"/>
    <w:rsid w:val="006E4A74"/>
    <w:rsid w:val="006E72EE"/>
    <w:rsid w:val="006F0FEF"/>
    <w:rsid w:val="006F2288"/>
    <w:rsid w:val="006F5822"/>
    <w:rsid w:val="006F666A"/>
    <w:rsid w:val="007002A7"/>
    <w:rsid w:val="00701525"/>
    <w:rsid w:val="00702CC8"/>
    <w:rsid w:val="00704364"/>
    <w:rsid w:val="00704FBE"/>
    <w:rsid w:val="0070657C"/>
    <w:rsid w:val="0070727B"/>
    <w:rsid w:val="007101BD"/>
    <w:rsid w:val="00712B90"/>
    <w:rsid w:val="00714D98"/>
    <w:rsid w:val="00715030"/>
    <w:rsid w:val="00716468"/>
    <w:rsid w:val="00720E3B"/>
    <w:rsid w:val="007216F3"/>
    <w:rsid w:val="00721A48"/>
    <w:rsid w:val="007235A8"/>
    <w:rsid w:val="00724B8D"/>
    <w:rsid w:val="00725368"/>
    <w:rsid w:val="00725955"/>
    <w:rsid w:val="00727AD6"/>
    <w:rsid w:val="00730717"/>
    <w:rsid w:val="00735B5F"/>
    <w:rsid w:val="00735C39"/>
    <w:rsid w:val="007374F4"/>
    <w:rsid w:val="00737AD4"/>
    <w:rsid w:val="00740A55"/>
    <w:rsid w:val="007419FE"/>
    <w:rsid w:val="00743AC3"/>
    <w:rsid w:val="00744A9B"/>
    <w:rsid w:val="007453F4"/>
    <w:rsid w:val="00745D38"/>
    <w:rsid w:val="00746E04"/>
    <w:rsid w:val="00751EB7"/>
    <w:rsid w:val="0075260C"/>
    <w:rsid w:val="007527A2"/>
    <w:rsid w:val="007529BC"/>
    <w:rsid w:val="00755560"/>
    <w:rsid w:val="0075565F"/>
    <w:rsid w:val="007570A3"/>
    <w:rsid w:val="00757591"/>
    <w:rsid w:val="00757DA1"/>
    <w:rsid w:val="007603E5"/>
    <w:rsid w:val="00765725"/>
    <w:rsid w:val="00765BD1"/>
    <w:rsid w:val="00766EEE"/>
    <w:rsid w:val="00767F3D"/>
    <w:rsid w:val="00772F5A"/>
    <w:rsid w:val="007739F4"/>
    <w:rsid w:val="00774398"/>
    <w:rsid w:val="00776984"/>
    <w:rsid w:val="007827ED"/>
    <w:rsid w:val="00782BFE"/>
    <w:rsid w:val="00790F39"/>
    <w:rsid w:val="00793D70"/>
    <w:rsid w:val="00794F43"/>
    <w:rsid w:val="0079677E"/>
    <w:rsid w:val="007970BE"/>
    <w:rsid w:val="007A0A52"/>
    <w:rsid w:val="007A131E"/>
    <w:rsid w:val="007A200B"/>
    <w:rsid w:val="007A6A3F"/>
    <w:rsid w:val="007B4F46"/>
    <w:rsid w:val="007C16EA"/>
    <w:rsid w:val="007C39D2"/>
    <w:rsid w:val="007C3B24"/>
    <w:rsid w:val="007C5633"/>
    <w:rsid w:val="007C69A9"/>
    <w:rsid w:val="007D0CB7"/>
    <w:rsid w:val="007D2450"/>
    <w:rsid w:val="007D24EF"/>
    <w:rsid w:val="007D2BE2"/>
    <w:rsid w:val="007D30FD"/>
    <w:rsid w:val="007D365E"/>
    <w:rsid w:val="007D3886"/>
    <w:rsid w:val="007D3F14"/>
    <w:rsid w:val="007D44EA"/>
    <w:rsid w:val="007D78F0"/>
    <w:rsid w:val="007E1B8C"/>
    <w:rsid w:val="007E38F5"/>
    <w:rsid w:val="007E4570"/>
    <w:rsid w:val="007E4A73"/>
    <w:rsid w:val="007E72C3"/>
    <w:rsid w:val="007F0439"/>
    <w:rsid w:val="007F05C3"/>
    <w:rsid w:val="007F0E05"/>
    <w:rsid w:val="007F3549"/>
    <w:rsid w:val="007F3DF1"/>
    <w:rsid w:val="0080016B"/>
    <w:rsid w:val="0080074F"/>
    <w:rsid w:val="00801EC8"/>
    <w:rsid w:val="00803657"/>
    <w:rsid w:val="00803EF1"/>
    <w:rsid w:val="00806137"/>
    <w:rsid w:val="00807604"/>
    <w:rsid w:val="00807E1C"/>
    <w:rsid w:val="00810297"/>
    <w:rsid w:val="008103AA"/>
    <w:rsid w:val="00813370"/>
    <w:rsid w:val="00813618"/>
    <w:rsid w:val="00821E34"/>
    <w:rsid w:val="00822D79"/>
    <w:rsid w:val="00824E2D"/>
    <w:rsid w:val="00826D03"/>
    <w:rsid w:val="008270ED"/>
    <w:rsid w:val="00830353"/>
    <w:rsid w:val="008311F9"/>
    <w:rsid w:val="00832DC1"/>
    <w:rsid w:val="0083302D"/>
    <w:rsid w:val="00833810"/>
    <w:rsid w:val="008340AF"/>
    <w:rsid w:val="008349A0"/>
    <w:rsid w:val="008356D2"/>
    <w:rsid w:val="008368B5"/>
    <w:rsid w:val="00836F7F"/>
    <w:rsid w:val="00837ACC"/>
    <w:rsid w:val="00842623"/>
    <w:rsid w:val="00842C19"/>
    <w:rsid w:val="008439E9"/>
    <w:rsid w:val="008440C0"/>
    <w:rsid w:val="008442A7"/>
    <w:rsid w:val="00845502"/>
    <w:rsid w:val="00847B27"/>
    <w:rsid w:val="00847DE4"/>
    <w:rsid w:val="00850808"/>
    <w:rsid w:val="008508B8"/>
    <w:rsid w:val="0085139C"/>
    <w:rsid w:val="00855242"/>
    <w:rsid w:val="00855C83"/>
    <w:rsid w:val="00855DA9"/>
    <w:rsid w:val="00857782"/>
    <w:rsid w:val="00860382"/>
    <w:rsid w:val="0086137E"/>
    <w:rsid w:val="00861627"/>
    <w:rsid w:val="008623CD"/>
    <w:rsid w:val="00863AD3"/>
    <w:rsid w:val="00864415"/>
    <w:rsid w:val="008650C8"/>
    <w:rsid w:val="00865184"/>
    <w:rsid w:val="0086753D"/>
    <w:rsid w:val="00867ACC"/>
    <w:rsid w:val="00872EB8"/>
    <w:rsid w:val="00873E74"/>
    <w:rsid w:val="00874F04"/>
    <w:rsid w:val="00876F62"/>
    <w:rsid w:val="008775DE"/>
    <w:rsid w:val="00880E36"/>
    <w:rsid w:val="00880F3B"/>
    <w:rsid w:val="00881A2B"/>
    <w:rsid w:val="00881D55"/>
    <w:rsid w:val="0088234A"/>
    <w:rsid w:val="00883D13"/>
    <w:rsid w:val="008841F0"/>
    <w:rsid w:val="00885245"/>
    <w:rsid w:val="00893E44"/>
    <w:rsid w:val="0089476A"/>
    <w:rsid w:val="00895A35"/>
    <w:rsid w:val="00897CB3"/>
    <w:rsid w:val="008A3BB0"/>
    <w:rsid w:val="008A530B"/>
    <w:rsid w:val="008A7F18"/>
    <w:rsid w:val="008B0982"/>
    <w:rsid w:val="008B3228"/>
    <w:rsid w:val="008B495E"/>
    <w:rsid w:val="008B4E67"/>
    <w:rsid w:val="008B5676"/>
    <w:rsid w:val="008C1C77"/>
    <w:rsid w:val="008C25CE"/>
    <w:rsid w:val="008C2A1B"/>
    <w:rsid w:val="008C2A87"/>
    <w:rsid w:val="008C3DBA"/>
    <w:rsid w:val="008C7103"/>
    <w:rsid w:val="008D1A0A"/>
    <w:rsid w:val="008D1E49"/>
    <w:rsid w:val="008D1E53"/>
    <w:rsid w:val="008D21A5"/>
    <w:rsid w:val="008D2A0B"/>
    <w:rsid w:val="008D47E0"/>
    <w:rsid w:val="008D4979"/>
    <w:rsid w:val="008D554B"/>
    <w:rsid w:val="008E1772"/>
    <w:rsid w:val="008E3727"/>
    <w:rsid w:val="008E442A"/>
    <w:rsid w:val="008E555E"/>
    <w:rsid w:val="008E6BBD"/>
    <w:rsid w:val="008E723E"/>
    <w:rsid w:val="008F0C6F"/>
    <w:rsid w:val="008F479F"/>
    <w:rsid w:val="008F5EF8"/>
    <w:rsid w:val="009011DD"/>
    <w:rsid w:val="00902637"/>
    <w:rsid w:val="00905ACD"/>
    <w:rsid w:val="0090662C"/>
    <w:rsid w:val="00906FF4"/>
    <w:rsid w:val="0091294E"/>
    <w:rsid w:val="0091350B"/>
    <w:rsid w:val="00913C70"/>
    <w:rsid w:val="0091476E"/>
    <w:rsid w:val="00915D51"/>
    <w:rsid w:val="00916374"/>
    <w:rsid w:val="00916579"/>
    <w:rsid w:val="00916811"/>
    <w:rsid w:val="00921968"/>
    <w:rsid w:val="00924E18"/>
    <w:rsid w:val="00925407"/>
    <w:rsid w:val="00925924"/>
    <w:rsid w:val="00930247"/>
    <w:rsid w:val="00931614"/>
    <w:rsid w:val="00933281"/>
    <w:rsid w:val="00933596"/>
    <w:rsid w:val="00936D17"/>
    <w:rsid w:val="00937219"/>
    <w:rsid w:val="009407AC"/>
    <w:rsid w:val="00941339"/>
    <w:rsid w:val="0094136A"/>
    <w:rsid w:val="00941577"/>
    <w:rsid w:val="00941DA5"/>
    <w:rsid w:val="00944FE8"/>
    <w:rsid w:val="009509DB"/>
    <w:rsid w:val="00950BAC"/>
    <w:rsid w:val="00951011"/>
    <w:rsid w:val="00952CE5"/>
    <w:rsid w:val="009543AC"/>
    <w:rsid w:val="00954973"/>
    <w:rsid w:val="0095503A"/>
    <w:rsid w:val="009564E7"/>
    <w:rsid w:val="00960553"/>
    <w:rsid w:val="00960824"/>
    <w:rsid w:val="00960F6C"/>
    <w:rsid w:val="00965C52"/>
    <w:rsid w:val="009661EF"/>
    <w:rsid w:val="00967B87"/>
    <w:rsid w:val="009713B4"/>
    <w:rsid w:val="0097197B"/>
    <w:rsid w:val="009735E9"/>
    <w:rsid w:val="00973677"/>
    <w:rsid w:val="00973C41"/>
    <w:rsid w:val="00973DE1"/>
    <w:rsid w:val="00974B62"/>
    <w:rsid w:val="0097780D"/>
    <w:rsid w:val="00990235"/>
    <w:rsid w:val="00995E05"/>
    <w:rsid w:val="00997FE5"/>
    <w:rsid w:val="009A051D"/>
    <w:rsid w:val="009A1016"/>
    <w:rsid w:val="009A3122"/>
    <w:rsid w:val="009A3ADA"/>
    <w:rsid w:val="009A3EE8"/>
    <w:rsid w:val="009A50F1"/>
    <w:rsid w:val="009A63D4"/>
    <w:rsid w:val="009A6775"/>
    <w:rsid w:val="009A692B"/>
    <w:rsid w:val="009A7A29"/>
    <w:rsid w:val="009B2F56"/>
    <w:rsid w:val="009B54C4"/>
    <w:rsid w:val="009B7C33"/>
    <w:rsid w:val="009C19C2"/>
    <w:rsid w:val="009C2768"/>
    <w:rsid w:val="009C44D5"/>
    <w:rsid w:val="009C61CC"/>
    <w:rsid w:val="009C71DE"/>
    <w:rsid w:val="009D00F2"/>
    <w:rsid w:val="009D1495"/>
    <w:rsid w:val="009D1549"/>
    <w:rsid w:val="009D1EFE"/>
    <w:rsid w:val="009D35F9"/>
    <w:rsid w:val="009E1334"/>
    <w:rsid w:val="009E4CC3"/>
    <w:rsid w:val="009E6402"/>
    <w:rsid w:val="009E6EA0"/>
    <w:rsid w:val="009F13B6"/>
    <w:rsid w:val="009F62D2"/>
    <w:rsid w:val="00A0028F"/>
    <w:rsid w:val="00A00381"/>
    <w:rsid w:val="00A017D3"/>
    <w:rsid w:val="00A02DB8"/>
    <w:rsid w:val="00A046E3"/>
    <w:rsid w:val="00A1058D"/>
    <w:rsid w:val="00A12417"/>
    <w:rsid w:val="00A1305F"/>
    <w:rsid w:val="00A16963"/>
    <w:rsid w:val="00A20C97"/>
    <w:rsid w:val="00A22F2C"/>
    <w:rsid w:val="00A238E1"/>
    <w:rsid w:val="00A27CCC"/>
    <w:rsid w:val="00A307CC"/>
    <w:rsid w:val="00A30DCA"/>
    <w:rsid w:val="00A3283F"/>
    <w:rsid w:val="00A356AE"/>
    <w:rsid w:val="00A357C6"/>
    <w:rsid w:val="00A36A18"/>
    <w:rsid w:val="00A400A8"/>
    <w:rsid w:val="00A4306A"/>
    <w:rsid w:val="00A43426"/>
    <w:rsid w:val="00A439A9"/>
    <w:rsid w:val="00A44B04"/>
    <w:rsid w:val="00A51018"/>
    <w:rsid w:val="00A51F32"/>
    <w:rsid w:val="00A529E0"/>
    <w:rsid w:val="00A56856"/>
    <w:rsid w:val="00A64FE1"/>
    <w:rsid w:val="00A676B3"/>
    <w:rsid w:val="00A71852"/>
    <w:rsid w:val="00A720FC"/>
    <w:rsid w:val="00A723AB"/>
    <w:rsid w:val="00A72C58"/>
    <w:rsid w:val="00A741E8"/>
    <w:rsid w:val="00A763E4"/>
    <w:rsid w:val="00A7773D"/>
    <w:rsid w:val="00A77AC7"/>
    <w:rsid w:val="00A826EA"/>
    <w:rsid w:val="00A85244"/>
    <w:rsid w:val="00A909A5"/>
    <w:rsid w:val="00A90B11"/>
    <w:rsid w:val="00A912C2"/>
    <w:rsid w:val="00A92EAF"/>
    <w:rsid w:val="00AA0CB1"/>
    <w:rsid w:val="00AA1F79"/>
    <w:rsid w:val="00AA247F"/>
    <w:rsid w:val="00AA44FA"/>
    <w:rsid w:val="00AA48F9"/>
    <w:rsid w:val="00AA6BF0"/>
    <w:rsid w:val="00AA6E52"/>
    <w:rsid w:val="00AA7459"/>
    <w:rsid w:val="00AB2C3B"/>
    <w:rsid w:val="00AB4E80"/>
    <w:rsid w:val="00AB6421"/>
    <w:rsid w:val="00AB6465"/>
    <w:rsid w:val="00AB69F7"/>
    <w:rsid w:val="00AB776A"/>
    <w:rsid w:val="00AC1031"/>
    <w:rsid w:val="00AC67C7"/>
    <w:rsid w:val="00AC7E41"/>
    <w:rsid w:val="00AD6360"/>
    <w:rsid w:val="00AD68B2"/>
    <w:rsid w:val="00AE0238"/>
    <w:rsid w:val="00AE11DB"/>
    <w:rsid w:val="00AE1889"/>
    <w:rsid w:val="00AE3668"/>
    <w:rsid w:val="00AE6C62"/>
    <w:rsid w:val="00AF06F5"/>
    <w:rsid w:val="00AF1987"/>
    <w:rsid w:val="00AF5CA7"/>
    <w:rsid w:val="00AF68D4"/>
    <w:rsid w:val="00B00FC3"/>
    <w:rsid w:val="00B03FF9"/>
    <w:rsid w:val="00B0455A"/>
    <w:rsid w:val="00B0606A"/>
    <w:rsid w:val="00B061A7"/>
    <w:rsid w:val="00B07881"/>
    <w:rsid w:val="00B10E20"/>
    <w:rsid w:val="00B11FC2"/>
    <w:rsid w:val="00B1670D"/>
    <w:rsid w:val="00B16F31"/>
    <w:rsid w:val="00B2415B"/>
    <w:rsid w:val="00B2457C"/>
    <w:rsid w:val="00B3363F"/>
    <w:rsid w:val="00B344AD"/>
    <w:rsid w:val="00B353CE"/>
    <w:rsid w:val="00B36AED"/>
    <w:rsid w:val="00B36F15"/>
    <w:rsid w:val="00B40DD0"/>
    <w:rsid w:val="00B42D3D"/>
    <w:rsid w:val="00B46645"/>
    <w:rsid w:val="00B46D64"/>
    <w:rsid w:val="00B4720D"/>
    <w:rsid w:val="00B54493"/>
    <w:rsid w:val="00B54CF3"/>
    <w:rsid w:val="00B5713E"/>
    <w:rsid w:val="00B57D1B"/>
    <w:rsid w:val="00B57DAC"/>
    <w:rsid w:val="00B63711"/>
    <w:rsid w:val="00B64A65"/>
    <w:rsid w:val="00B67CAC"/>
    <w:rsid w:val="00B67E25"/>
    <w:rsid w:val="00B70911"/>
    <w:rsid w:val="00B718F7"/>
    <w:rsid w:val="00B71A51"/>
    <w:rsid w:val="00B731EB"/>
    <w:rsid w:val="00B75AEE"/>
    <w:rsid w:val="00B76E76"/>
    <w:rsid w:val="00B7749F"/>
    <w:rsid w:val="00B77EF2"/>
    <w:rsid w:val="00B817E4"/>
    <w:rsid w:val="00B828A1"/>
    <w:rsid w:val="00B84EBF"/>
    <w:rsid w:val="00B86396"/>
    <w:rsid w:val="00B90B07"/>
    <w:rsid w:val="00B92688"/>
    <w:rsid w:val="00B93310"/>
    <w:rsid w:val="00B93A69"/>
    <w:rsid w:val="00B9628C"/>
    <w:rsid w:val="00B969E9"/>
    <w:rsid w:val="00BA5EB8"/>
    <w:rsid w:val="00BA678B"/>
    <w:rsid w:val="00BA7A1D"/>
    <w:rsid w:val="00BB04F7"/>
    <w:rsid w:val="00BB0F64"/>
    <w:rsid w:val="00BB3274"/>
    <w:rsid w:val="00BB338C"/>
    <w:rsid w:val="00BB3636"/>
    <w:rsid w:val="00BB5591"/>
    <w:rsid w:val="00BB5656"/>
    <w:rsid w:val="00BB70DF"/>
    <w:rsid w:val="00BC1581"/>
    <w:rsid w:val="00BC387D"/>
    <w:rsid w:val="00BC542D"/>
    <w:rsid w:val="00BC79CA"/>
    <w:rsid w:val="00BD1925"/>
    <w:rsid w:val="00BD3850"/>
    <w:rsid w:val="00BD4F62"/>
    <w:rsid w:val="00BD5A9D"/>
    <w:rsid w:val="00BD5D01"/>
    <w:rsid w:val="00BD76EA"/>
    <w:rsid w:val="00BE1D7F"/>
    <w:rsid w:val="00BE34DF"/>
    <w:rsid w:val="00BE6EF7"/>
    <w:rsid w:val="00BE7518"/>
    <w:rsid w:val="00BF017D"/>
    <w:rsid w:val="00BF0443"/>
    <w:rsid w:val="00BF3738"/>
    <w:rsid w:val="00BF3BF8"/>
    <w:rsid w:val="00BF458C"/>
    <w:rsid w:val="00BF5240"/>
    <w:rsid w:val="00BF676B"/>
    <w:rsid w:val="00BF75F6"/>
    <w:rsid w:val="00C019DA"/>
    <w:rsid w:val="00C027FA"/>
    <w:rsid w:val="00C03B51"/>
    <w:rsid w:val="00C104F3"/>
    <w:rsid w:val="00C129E8"/>
    <w:rsid w:val="00C131CC"/>
    <w:rsid w:val="00C15028"/>
    <w:rsid w:val="00C153A1"/>
    <w:rsid w:val="00C15B5C"/>
    <w:rsid w:val="00C175C3"/>
    <w:rsid w:val="00C255B5"/>
    <w:rsid w:val="00C25A28"/>
    <w:rsid w:val="00C264D6"/>
    <w:rsid w:val="00C26B4B"/>
    <w:rsid w:val="00C276A6"/>
    <w:rsid w:val="00C30944"/>
    <w:rsid w:val="00C32406"/>
    <w:rsid w:val="00C32B4C"/>
    <w:rsid w:val="00C33124"/>
    <w:rsid w:val="00C34DE1"/>
    <w:rsid w:val="00C35465"/>
    <w:rsid w:val="00C359D2"/>
    <w:rsid w:val="00C40D74"/>
    <w:rsid w:val="00C41706"/>
    <w:rsid w:val="00C42183"/>
    <w:rsid w:val="00C43098"/>
    <w:rsid w:val="00C4356A"/>
    <w:rsid w:val="00C439D0"/>
    <w:rsid w:val="00C44607"/>
    <w:rsid w:val="00C46805"/>
    <w:rsid w:val="00C471F7"/>
    <w:rsid w:val="00C52F6D"/>
    <w:rsid w:val="00C54557"/>
    <w:rsid w:val="00C5539F"/>
    <w:rsid w:val="00C56F4E"/>
    <w:rsid w:val="00C602AF"/>
    <w:rsid w:val="00C64FA0"/>
    <w:rsid w:val="00C65E84"/>
    <w:rsid w:val="00C6645C"/>
    <w:rsid w:val="00C71CDF"/>
    <w:rsid w:val="00C71F74"/>
    <w:rsid w:val="00C74BFE"/>
    <w:rsid w:val="00C750A2"/>
    <w:rsid w:val="00C7581C"/>
    <w:rsid w:val="00C80141"/>
    <w:rsid w:val="00C80528"/>
    <w:rsid w:val="00C81124"/>
    <w:rsid w:val="00C82836"/>
    <w:rsid w:val="00C84CA8"/>
    <w:rsid w:val="00C85CBF"/>
    <w:rsid w:val="00C92787"/>
    <w:rsid w:val="00C9325E"/>
    <w:rsid w:val="00C96A2C"/>
    <w:rsid w:val="00CA002D"/>
    <w:rsid w:val="00CA138B"/>
    <w:rsid w:val="00CA17E4"/>
    <w:rsid w:val="00CA1DAA"/>
    <w:rsid w:val="00CA24FA"/>
    <w:rsid w:val="00CA3546"/>
    <w:rsid w:val="00CA6B13"/>
    <w:rsid w:val="00CB0417"/>
    <w:rsid w:val="00CB4931"/>
    <w:rsid w:val="00CB4F20"/>
    <w:rsid w:val="00CB6F2B"/>
    <w:rsid w:val="00CB6F6A"/>
    <w:rsid w:val="00CB77C0"/>
    <w:rsid w:val="00CC0DC3"/>
    <w:rsid w:val="00CC206F"/>
    <w:rsid w:val="00CC2E3A"/>
    <w:rsid w:val="00CC3DE1"/>
    <w:rsid w:val="00CC69E2"/>
    <w:rsid w:val="00CD03A3"/>
    <w:rsid w:val="00CD1297"/>
    <w:rsid w:val="00CD2555"/>
    <w:rsid w:val="00CD7FD8"/>
    <w:rsid w:val="00CE2C40"/>
    <w:rsid w:val="00CE5F4B"/>
    <w:rsid w:val="00CE748C"/>
    <w:rsid w:val="00CF1126"/>
    <w:rsid w:val="00CF3A98"/>
    <w:rsid w:val="00CF3E4C"/>
    <w:rsid w:val="00CF6E71"/>
    <w:rsid w:val="00D00730"/>
    <w:rsid w:val="00D01734"/>
    <w:rsid w:val="00D047C4"/>
    <w:rsid w:val="00D055C3"/>
    <w:rsid w:val="00D066B6"/>
    <w:rsid w:val="00D10B6C"/>
    <w:rsid w:val="00D14F2C"/>
    <w:rsid w:val="00D1543F"/>
    <w:rsid w:val="00D15E96"/>
    <w:rsid w:val="00D162DA"/>
    <w:rsid w:val="00D202EB"/>
    <w:rsid w:val="00D20604"/>
    <w:rsid w:val="00D2079D"/>
    <w:rsid w:val="00D223A0"/>
    <w:rsid w:val="00D23813"/>
    <w:rsid w:val="00D23FE9"/>
    <w:rsid w:val="00D2523F"/>
    <w:rsid w:val="00D2772A"/>
    <w:rsid w:val="00D27BF5"/>
    <w:rsid w:val="00D27EF4"/>
    <w:rsid w:val="00D30A34"/>
    <w:rsid w:val="00D32396"/>
    <w:rsid w:val="00D32FCE"/>
    <w:rsid w:val="00D333E2"/>
    <w:rsid w:val="00D35DC4"/>
    <w:rsid w:val="00D372C4"/>
    <w:rsid w:val="00D42519"/>
    <w:rsid w:val="00D43557"/>
    <w:rsid w:val="00D43CC0"/>
    <w:rsid w:val="00D454BE"/>
    <w:rsid w:val="00D4586D"/>
    <w:rsid w:val="00D46C67"/>
    <w:rsid w:val="00D5176C"/>
    <w:rsid w:val="00D6003B"/>
    <w:rsid w:val="00D61B2C"/>
    <w:rsid w:val="00D6451A"/>
    <w:rsid w:val="00D67265"/>
    <w:rsid w:val="00D677F0"/>
    <w:rsid w:val="00D705DA"/>
    <w:rsid w:val="00D70689"/>
    <w:rsid w:val="00D73871"/>
    <w:rsid w:val="00D759AE"/>
    <w:rsid w:val="00D766E1"/>
    <w:rsid w:val="00D775B9"/>
    <w:rsid w:val="00D80B45"/>
    <w:rsid w:val="00D82FFF"/>
    <w:rsid w:val="00D83ECC"/>
    <w:rsid w:val="00D86240"/>
    <w:rsid w:val="00D863A0"/>
    <w:rsid w:val="00D8772A"/>
    <w:rsid w:val="00D94DC0"/>
    <w:rsid w:val="00DA1BE5"/>
    <w:rsid w:val="00DA1D35"/>
    <w:rsid w:val="00DA2C2D"/>
    <w:rsid w:val="00DA339C"/>
    <w:rsid w:val="00DA5369"/>
    <w:rsid w:val="00DA566A"/>
    <w:rsid w:val="00DA5DD3"/>
    <w:rsid w:val="00DA5F39"/>
    <w:rsid w:val="00DA6271"/>
    <w:rsid w:val="00DA696A"/>
    <w:rsid w:val="00DB1273"/>
    <w:rsid w:val="00DB1DD2"/>
    <w:rsid w:val="00DB396A"/>
    <w:rsid w:val="00DB576E"/>
    <w:rsid w:val="00DC0587"/>
    <w:rsid w:val="00DC12BF"/>
    <w:rsid w:val="00DC2593"/>
    <w:rsid w:val="00DC25C1"/>
    <w:rsid w:val="00DC2A1B"/>
    <w:rsid w:val="00DD02A6"/>
    <w:rsid w:val="00DD0AB1"/>
    <w:rsid w:val="00DD212E"/>
    <w:rsid w:val="00DD3010"/>
    <w:rsid w:val="00DD3A8D"/>
    <w:rsid w:val="00DD596A"/>
    <w:rsid w:val="00DD5C2C"/>
    <w:rsid w:val="00DD62EF"/>
    <w:rsid w:val="00DD79E4"/>
    <w:rsid w:val="00DD7A91"/>
    <w:rsid w:val="00DE27AD"/>
    <w:rsid w:val="00DE4AD7"/>
    <w:rsid w:val="00DE5660"/>
    <w:rsid w:val="00DF2049"/>
    <w:rsid w:val="00DF218F"/>
    <w:rsid w:val="00DF2E3B"/>
    <w:rsid w:val="00DF2FBC"/>
    <w:rsid w:val="00DF519B"/>
    <w:rsid w:val="00DF74D6"/>
    <w:rsid w:val="00E0085E"/>
    <w:rsid w:val="00E00E60"/>
    <w:rsid w:val="00E026D0"/>
    <w:rsid w:val="00E026DC"/>
    <w:rsid w:val="00E035BB"/>
    <w:rsid w:val="00E03A9C"/>
    <w:rsid w:val="00E045B5"/>
    <w:rsid w:val="00E05D60"/>
    <w:rsid w:val="00E1010A"/>
    <w:rsid w:val="00E10262"/>
    <w:rsid w:val="00E10319"/>
    <w:rsid w:val="00E203B4"/>
    <w:rsid w:val="00E206E7"/>
    <w:rsid w:val="00E2172B"/>
    <w:rsid w:val="00E21794"/>
    <w:rsid w:val="00E2356C"/>
    <w:rsid w:val="00E25181"/>
    <w:rsid w:val="00E27D6F"/>
    <w:rsid w:val="00E33AB7"/>
    <w:rsid w:val="00E34F94"/>
    <w:rsid w:val="00E407C5"/>
    <w:rsid w:val="00E41BCC"/>
    <w:rsid w:val="00E41E59"/>
    <w:rsid w:val="00E42FD3"/>
    <w:rsid w:val="00E4473D"/>
    <w:rsid w:val="00E459E4"/>
    <w:rsid w:val="00E45FD1"/>
    <w:rsid w:val="00E520FA"/>
    <w:rsid w:val="00E52F93"/>
    <w:rsid w:val="00E54C61"/>
    <w:rsid w:val="00E563F6"/>
    <w:rsid w:val="00E56D4F"/>
    <w:rsid w:val="00E57C04"/>
    <w:rsid w:val="00E62111"/>
    <w:rsid w:val="00E651F1"/>
    <w:rsid w:val="00E71DB2"/>
    <w:rsid w:val="00E777DA"/>
    <w:rsid w:val="00E8271C"/>
    <w:rsid w:val="00E83317"/>
    <w:rsid w:val="00E85850"/>
    <w:rsid w:val="00E86390"/>
    <w:rsid w:val="00E87C62"/>
    <w:rsid w:val="00E93DC0"/>
    <w:rsid w:val="00E94F20"/>
    <w:rsid w:val="00E9758D"/>
    <w:rsid w:val="00EA14D6"/>
    <w:rsid w:val="00EA19AB"/>
    <w:rsid w:val="00EA1FB6"/>
    <w:rsid w:val="00EA28C0"/>
    <w:rsid w:val="00EA30AD"/>
    <w:rsid w:val="00EA42DB"/>
    <w:rsid w:val="00EA6EF3"/>
    <w:rsid w:val="00EB3536"/>
    <w:rsid w:val="00EB4048"/>
    <w:rsid w:val="00EB4AF3"/>
    <w:rsid w:val="00EB4D94"/>
    <w:rsid w:val="00EB6E5F"/>
    <w:rsid w:val="00EB7A65"/>
    <w:rsid w:val="00EC4521"/>
    <w:rsid w:val="00EC5C18"/>
    <w:rsid w:val="00EC6358"/>
    <w:rsid w:val="00ED0E9C"/>
    <w:rsid w:val="00ED1E18"/>
    <w:rsid w:val="00ED4CC7"/>
    <w:rsid w:val="00ED5EC5"/>
    <w:rsid w:val="00ED7440"/>
    <w:rsid w:val="00EE0F33"/>
    <w:rsid w:val="00EE1839"/>
    <w:rsid w:val="00EE4600"/>
    <w:rsid w:val="00EE463C"/>
    <w:rsid w:val="00EE5328"/>
    <w:rsid w:val="00EF45B2"/>
    <w:rsid w:val="00EF6795"/>
    <w:rsid w:val="00EF71E9"/>
    <w:rsid w:val="00F00663"/>
    <w:rsid w:val="00F01BF2"/>
    <w:rsid w:val="00F05159"/>
    <w:rsid w:val="00F07E10"/>
    <w:rsid w:val="00F07E73"/>
    <w:rsid w:val="00F1083A"/>
    <w:rsid w:val="00F11910"/>
    <w:rsid w:val="00F140CC"/>
    <w:rsid w:val="00F14ED7"/>
    <w:rsid w:val="00F15B3D"/>
    <w:rsid w:val="00F16F0E"/>
    <w:rsid w:val="00F21180"/>
    <w:rsid w:val="00F21754"/>
    <w:rsid w:val="00F21CE2"/>
    <w:rsid w:val="00F23B52"/>
    <w:rsid w:val="00F2451D"/>
    <w:rsid w:val="00F2577B"/>
    <w:rsid w:val="00F260B2"/>
    <w:rsid w:val="00F274B5"/>
    <w:rsid w:val="00F27A00"/>
    <w:rsid w:val="00F304D6"/>
    <w:rsid w:val="00F3263F"/>
    <w:rsid w:val="00F330BF"/>
    <w:rsid w:val="00F346F3"/>
    <w:rsid w:val="00F35058"/>
    <w:rsid w:val="00F35786"/>
    <w:rsid w:val="00F357D2"/>
    <w:rsid w:val="00F35A23"/>
    <w:rsid w:val="00F366FA"/>
    <w:rsid w:val="00F37140"/>
    <w:rsid w:val="00F37642"/>
    <w:rsid w:val="00F42D3E"/>
    <w:rsid w:val="00F452C3"/>
    <w:rsid w:val="00F4590B"/>
    <w:rsid w:val="00F475EC"/>
    <w:rsid w:val="00F47DA9"/>
    <w:rsid w:val="00F51B0A"/>
    <w:rsid w:val="00F520A1"/>
    <w:rsid w:val="00F52619"/>
    <w:rsid w:val="00F52C64"/>
    <w:rsid w:val="00F54112"/>
    <w:rsid w:val="00F5591E"/>
    <w:rsid w:val="00F57F32"/>
    <w:rsid w:val="00F605A6"/>
    <w:rsid w:val="00F62116"/>
    <w:rsid w:val="00F64E96"/>
    <w:rsid w:val="00F65147"/>
    <w:rsid w:val="00F657AA"/>
    <w:rsid w:val="00F65C28"/>
    <w:rsid w:val="00F660C4"/>
    <w:rsid w:val="00F67D68"/>
    <w:rsid w:val="00F7173E"/>
    <w:rsid w:val="00F75AFD"/>
    <w:rsid w:val="00F7605B"/>
    <w:rsid w:val="00F81499"/>
    <w:rsid w:val="00F81D38"/>
    <w:rsid w:val="00F81FFB"/>
    <w:rsid w:val="00F84380"/>
    <w:rsid w:val="00F8768C"/>
    <w:rsid w:val="00F87EB8"/>
    <w:rsid w:val="00F9040E"/>
    <w:rsid w:val="00F90B9F"/>
    <w:rsid w:val="00F93644"/>
    <w:rsid w:val="00F94E89"/>
    <w:rsid w:val="00F967CF"/>
    <w:rsid w:val="00FA0451"/>
    <w:rsid w:val="00FA1A50"/>
    <w:rsid w:val="00FA293F"/>
    <w:rsid w:val="00FA2FD6"/>
    <w:rsid w:val="00FA33C5"/>
    <w:rsid w:val="00FA36A1"/>
    <w:rsid w:val="00FA3934"/>
    <w:rsid w:val="00FB0CF6"/>
    <w:rsid w:val="00FB12B2"/>
    <w:rsid w:val="00FB1EC9"/>
    <w:rsid w:val="00FB3FE5"/>
    <w:rsid w:val="00FB4E14"/>
    <w:rsid w:val="00FB5795"/>
    <w:rsid w:val="00FB5E5C"/>
    <w:rsid w:val="00FB6593"/>
    <w:rsid w:val="00FB7BFD"/>
    <w:rsid w:val="00FC6246"/>
    <w:rsid w:val="00FC7B07"/>
    <w:rsid w:val="00FD39DC"/>
    <w:rsid w:val="00FD53DA"/>
    <w:rsid w:val="00FD5A81"/>
    <w:rsid w:val="00FE0C7C"/>
    <w:rsid w:val="00FE1900"/>
    <w:rsid w:val="00FE230C"/>
    <w:rsid w:val="00FE2899"/>
    <w:rsid w:val="00FE3C85"/>
    <w:rsid w:val="00FE54AA"/>
    <w:rsid w:val="00FE62A6"/>
    <w:rsid w:val="00FF0B57"/>
    <w:rsid w:val="00FF0FDC"/>
    <w:rsid w:val="00FF25B3"/>
    <w:rsid w:val="00FF33F2"/>
    <w:rsid w:val="00FF734C"/>
    <w:rsid w:val="11701F2D"/>
    <w:rsid w:val="15F33F3F"/>
    <w:rsid w:val="1620344B"/>
    <w:rsid w:val="17736415"/>
    <w:rsid w:val="2BF90920"/>
    <w:rsid w:val="2D5B5D0E"/>
    <w:rsid w:val="342D347F"/>
    <w:rsid w:val="4A9E5792"/>
    <w:rsid w:val="53C63DAD"/>
    <w:rsid w:val="5ECA2FAF"/>
    <w:rsid w:val="6A1025A6"/>
    <w:rsid w:val="78144975"/>
    <w:rsid w:val="787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9"/>
    <w:pPr>
      <w:keepNext/>
      <w:keepLines/>
      <w:pageBreakBefore/>
      <w:numPr>
        <w:ilvl w:val="0"/>
        <w:numId w:val="1"/>
      </w:numPr>
      <w:spacing w:after="50" w:afterLines="50" w:line="240" w:lineRule="auto"/>
      <w:ind w:left="0" w:firstLine="0" w:firstLineChars="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54"/>
    <w:unhideWhenUsed/>
    <w:qFormat/>
    <w:uiPriority w:val="9"/>
    <w:pPr>
      <w:keepNext/>
      <w:keepLines/>
      <w:numPr>
        <w:ilvl w:val="1"/>
        <w:numId w:val="1"/>
      </w:numPr>
      <w:spacing w:after="50" w:afterLines="50" w:line="240" w:lineRule="auto"/>
      <w:ind w:left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5"/>
    <w:unhideWhenUsed/>
    <w:qFormat/>
    <w:uiPriority w:val="9"/>
    <w:pPr>
      <w:keepNext/>
      <w:keepLines/>
      <w:numPr>
        <w:ilvl w:val="2"/>
        <w:numId w:val="1"/>
      </w:numPr>
      <w:ind w:left="0" w:firstLineChars="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56"/>
    <w:unhideWhenUsed/>
    <w:qFormat/>
    <w:uiPriority w:val="9"/>
    <w:pPr>
      <w:keepNext/>
      <w:keepLines/>
      <w:numPr>
        <w:ilvl w:val="3"/>
        <w:numId w:val="1"/>
      </w:numPr>
      <w:ind w:firstLineChars="0"/>
      <w:outlineLvl w:val="3"/>
    </w:pPr>
    <w:rPr>
      <w:rFonts w:asciiTheme="majorHAnsi" w:hAnsiTheme="majorHAnsi" w:eastAsiaTheme="majorEastAsia" w:cstheme="majorBidi"/>
      <w:b/>
      <w:bCs/>
      <w:sz w:val="30"/>
      <w:szCs w:val="28"/>
    </w:rPr>
  </w:style>
  <w:style w:type="paragraph" w:styleId="6">
    <w:name w:val="heading 5"/>
    <w:basedOn w:val="1"/>
    <w:next w:val="1"/>
    <w:link w:val="57"/>
    <w:unhideWhenUsed/>
    <w:qFormat/>
    <w:uiPriority w:val="9"/>
    <w:pPr>
      <w:keepNext/>
      <w:keepLines/>
      <w:numPr>
        <w:ilvl w:val="4"/>
        <w:numId w:val="1"/>
      </w:numPr>
      <w:ind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8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59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60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61"/>
    <w:unhideWhenUsed/>
    <w:qFormat/>
    <w:uiPriority w:val="9"/>
    <w:pPr>
      <w:keepNext/>
      <w:keepLines/>
      <w:spacing w:before="240" w:after="64" w:line="320" w:lineRule="auto"/>
      <w:ind w:firstLine="0" w:firstLineChars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3">
    <w:name w:val="Default Paragraph Font"/>
    <w:unhideWhenUsed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77"/>
    <w:unhideWhenUsed/>
    <w:uiPriority w:val="99"/>
    <w:pPr>
      <w:adjustRightInd w:val="0"/>
      <w:snapToGrid w:val="0"/>
      <w:spacing w:line="360" w:lineRule="auto"/>
      <w:ind w:firstLine="200" w:firstLineChars="200"/>
    </w:pPr>
    <w:rPr>
      <w:b/>
      <w:bCs/>
      <w:sz w:val="24"/>
    </w:rPr>
  </w:style>
  <w:style w:type="paragraph" w:styleId="12">
    <w:name w:val="annotation text"/>
    <w:basedOn w:val="1"/>
    <w:link w:val="75"/>
    <w:unhideWhenUsed/>
    <w:uiPriority w:val="99"/>
    <w:pPr>
      <w:adjustRightInd/>
      <w:snapToGrid/>
      <w:spacing w:line="240" w:lineRule="auto"/>
      <w:ind w:firstLine="0" w:firstLineChars="0"/>
      <w:jc w:val="left"/>
    </w:pPr>
    <w:rPr>
      <w:sz w:val="21"/>
    </w:rPr>
  </w:style>
  <w:style w:type="paragraph" w:styleId="1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4">
    <w:name w:val="toc 3"/>
    <w:basedOn w:val="1"/>
    <w:next w:val="15"/>
    <w:unhideWhenUsed/>
    <w:uiPriority w:val="39"/>
    <w:pPr>
      <w:tabs>
        <w:tab w:val="right" w:leader="dot" w:pos="9016"/>
      </w:tabs>
      <w:ind w:left="560" w:leftChars="200"/>
      <w:jc w:val="left"/>
    </w:pPr>
    <w:rPr>
      <w:iCs/>
      <w:szCs w:val="20"/>
    </w:rPr>
  </w:style>
  <w:style w:type="paragraph" w:customStyle="1" w:styleId="15">
    <w:name w:val="!正文"/>
    <w:basedOn w:val="1"/>
    <w:link w:val="35"/>
    <w:qFormat/>
    <w:uiPriority w:val="0"/>
    <w:rPr>
      <w:szCs w:val="28"/>
      <w:lang w:val="zh-CN" w:eastAsia="zh-CN"/>
    </w:rPr>
  </w:style>
  <w:style w:type="paragraph" w:styleId="16">
    <w:name w:val="Date"/>
    <w:basedOn w:val="1"/>
    <w:next w:val="1"/>
    <w:link w:val="71"/>
    <w:unhideWhenUsed/>
    <w:uiPriority w:val="99"/>
    <w:pPr>
      <w:ind w:left="100" w:leftChars="2500"/>
    </w:pPr>
  </w:style>
  <w:style w:type="paragraph" w:styleId="17">
    <w:name w:val="Balloon Text"/>
    <w:basedOn w:val="1"/>
    <w:link w:val="72"/>
    <w:unhideWhenUsed/>
    <w:uiPriority w:val="99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70"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9">
    <w:name w:val="header"/>
    <w:basedOn w:val="1"/>
    <w:link w:val="6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20">
    <w:name w:val="toc 1"/>
    <w:basedOn w:val="1"/>
    <w:next w:val="15"/>
    <w:uiPriority w:val="39"/>
    <w:pPr>
      <w:tabs>
        <w:tab w:val="right" w:leader="dot" w:pos="9016"/>
      </w:tabs>
      <w:jc w:val="left"/>
    </w:pPr>
    <w:rPr>
      <w:b/>
      <w:bCs/>
      <w:caps/>
      <w:szCs w:val="20"/>
    </w:rPr>
  </w:style>
  <w:style w:type="paragraph" w:styleId="21">
    <w:name w:val="toc 2"/>
    <w:basedOn w:val="1"/>
    <w:next w:val="15"/>
    <w:unhideWhenUsed/>
    <w:uiPriority w:val="39"/>
    <w:pPr>
      <w:tabs>
        <w:tab w:val="right" w:leader="dot" w:pos="9016"/>
      </w:tabs>
      <w:ind w:left="280" w:leftChars="100"/>
      <w:jc w:val="left"/>
    </w:pPr>
    <w:rPr>
      <w:smallCaps/>
      <w:szCs w:val="20"/>
    </w:rPr>
  </w:style>
  <w:style w:type="paragraph" w:styleId="22">
    <w:name w:val="Title"/>
    <w:basedOn w:val="1"/>
    <w:next w:val="1"/>
    <w:link w:val="7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24">
    <w:name w:val="Emphasis"/>
    <w:basedOn w:val="23"/>
    <w:qFormat/>
    <w:uiPriority w:val="20"/>
    <w:rPr>
      <w:i/>
      <w:iCs/>
    </w:rPr>
  </w:style>
  <w:style w:type="character" w:styleId="25">
    <w:name w:val="Hyperlink"/>
    <w:basedOn w:val="23"/>
    <w:unhideWhenUsed/>
    <w:uiPriority w:val="99"/>
    <w:rPr>
      <w:color w:val="004779"/>
      <w:u w:val="none"/>
    </w:rPr>
  </w:style>
  <w:style w:type="character" w:styleId="26">
    <w:name w:val="annotation reference"/>
    <w:basedOn w:val="23"/>
    <w:unhideWhenUsed/>
    <w:uiPriority w:val="99"/>
    <w:rPr>
      <w:sz w:val="21"/>
      <w:szCs w:val="21"/>
    </w:rPr>
  </w:style>
  <w:style w:type="table" w:styleId="28">
    <w:name w:val="Table Grid"/>
    <w:basedOn w:val="27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!表格正文"/>
    <w:basedOn w:val="1"/>
    <w:link w:val="30"/>
    <w:qFormat/>
    <w:uiPriority w:val="0"/>
    <w:pPr>
      <w:jc w:val="left"/>
    </w:pPr>
    <w:rPr>
      <w:rFonts w:ascii="宋体" w:hAnsi="宋体" w:eastAsia="宋体" w:cs="宋体"/>
      <w:bCs/>
      <w:kern w:val="0"/>
      <w:szCs w:val="24"/>
      <w:lang w:val="zh-CN"/>
    </w:rPr>
  </w:style>
  <w:style w:type="character" w:customStyle="1" w:styleId="30">
    <w:name w:val="!表格正文 Char"/>
    <w:link w:val="29"/>
    <w:qFormat/>
    <w:uiPriority w:val="0"/>
    <w:rPr>
      <w:rFonts w:ascii="宋体" w:hAnsi="宋体" w:eastAsia="宋体" w:cs="宋体"/>
      <w:bCs/>
      <w:kern w:val="0"/>
      <w:sz w:val="24"/>
      <w:szCs w:val="24"/>
      <w:lang w:val="zh-CN"/>
    </w:rPr>
  </w:style>
  <w:style w:type="paragraph" w:customStyle="1" w:styleId="31">
    <w:name w:val="!要点"/>
    <w:basedOn w:val="1"/>
    <w:next w:val="15"/>
    <w:link w:val="32"/>
    <w:uiPriority w:val="0"/>
    <w:pPr>
      <w:keepNext/>
      <w:spacing w:before="120"/>
    </w:pPr>
    <w:rPr>
      <w:b/>
      <w:szCs w:val="28"/>
      <w:lang w:val="zh-CN"/>
    </w:rPr>
  </w:style>
  <w:style w:type="character" w:customStyle="1" w:styleId="32">
    <w:name w:val="!要点 Char"/>
    <w:link w:val="31"/>
    <w:qFormat/>
    <w:uiPriority w:val="0"/>
    <w:rPr>
      <w:rFonts w:eastAsia="仿宋"/>
      <w:b/>
      <w:kern w:val="2"/>
      <w:sz w:val="28"/>
      <w:szCs w:val="28"/>
      <w:lang w:val="zh-CN"/>
    </w:rPr>
  </w:style>
  <w:style w:type="paragraph" w:customStyle="1" w:styleId="33">
    <w:name w:val="!子要点"/>
    <w:basedOn w:val="15"/>
    <w:next w:val="15"/>
    <w:link w:val="34"/>
    <w:qFormat/>
    <w:uiPriority w:val="0"/>
    <w:pPr>
      <w:spacing w:before="120"/>
      <w:ind w:left="980" w:hanging="420" w:firstLineChars="0"/>
    </w:pPr>
  </w:style>
  <w:style w:type="character" w:customStyle="1" w:styleId="34">
    <w:name w:val="!子要点 Char"/>
    <w:basedOn w:val="35"/>
    <w:link w:val="33"/>
    <w:qFormat/>
    <w:uiPriority w:val="0"/>
    <w:rPr>
      <w:rFonts w:eastAsia="仿宋"/>
      <w:kern w:val="2"/>
      <w:sz w:val="28"/>
      <w:szCs w:val="28"/>
      <w:lang w:val="zh-CN" w:eastAsia="zh-CN"/>
    </w:rPr>
  </w:style>
  <w:style w:type="character" w:customStyle="1" w:styleId="35">
    <w:name w:val="!正文 Char"/>
    <w:link w:val="15"/>
    <w:qFormat/>
    <w:uiPriority w:val="0"/>
    <w:rPr>
      <w:rFonts w:eastAsia="仿宋"/>
      <w:kern w:val="2"/>
      <w:sz w:val="28"/>
      <w:szCs w:val="28"/>
      <w:lang w:val="zh-CN" w:eastAsia="zh-CN"/>
    </w:rPr>
  </w:style>
  <w:style w:type="paragraph" w:customStyle="1" w:styleId="36">
    <w:name w:val="!图题"/>
    <w:basedOn w:val="1"/>
    <w:next w:val="1"/>
    <w:link w:val="37"/>
    <w:qFormat/>
    <w:uiPriority w:val="0"/>
    <w:pPr>
      <w:adjustRightInd/>
      <w:snapToGrid/>
      <w:spacing w:before="120" w:line="300" w:lineRule="auto"/>
      <w:ind w:firstLine="0" w:firstLineChars="0"/>
      <w:jc w:val="center"/>
    </w:pPr>
    <w:rPr>
      <w:rFonts w:ascii="Times New Roman" w:hAnsi="Times New Roman" w:eastAsia="黑体"/>
      <w:szCs w:val="18"/>
    </w:rPr>
  </w:style>
  <w:style w:type="character" w:customStyle="1" w:styleId="37">
    <w:name w:val="!图题 Char"/>
    <w:link w:val="36"/>
    <w:qFormat/>
    <w:uiPriority w:val="0"/>
    <w:rPr>
      <w:rFonts w:ascii="Times New Roman" w:hAnsi="Times New Roman" w:eastAsia="黑体"/>
      <w:sz w:val="24"/>
      <w:szCs w:val="18"/>
    </w:rPr>
  </w:style>
  <w:style w:type="paragraph" w:customStyle="1" w:styleId="38">
    <w:name w:val="!图"/>
    <w:basedOn w:val="39"/>
    <w:next w:val="1"/>
    <w:link w:val="40"/>
    <w:qFormat/>
    <w:uiPriority w:val="0"/>
    <w:pPr>
      <w:spacing w:before="120"/>
      <w:ind w:firstLine="0" w:firstLineChars="0"/>
      <w:jc w:val="center"/>
    </w:pPr>
    <w:rPr>
      <w:rFonts w:ascii="仿宋"/>
      <w:sz w:val="28"/>
      <w:szCs w:val="24"/>
    </w:rPr>
  </w:style>
  <w:style w:type="paragraph" w:customStyle="1" w:styleId="39">
    <w:name w:val="计算所正文"/>
    <w:basedOn w:val="1"/>
    <w:link w:val="63"/>
    <w:qFormat/>
    <w:uiPriority w:val="0"/>
    <w:pPr>
      <w:adjustRightInd/>
      <w:snapToGrid/>
    </w:pPr>
    <w:rPr>
      <w:rFonts w:ascii="宋体" w:hAnsi="宋体" w:eastAsia="宋体" w:cs="宋体"/>
      <w:szCs w:val="28"/>
    </w:rPr>
  </w:style>
  <w:style w:type="character" w:customStyle="1" w:styleId="40">
    <w:name w:val="!图 Char"/>
    <w:link w:val="38"/>
    <w:qFormat/>
    <w:uiPriority w:val="0"/>
    <w:rPr>
      <w:rFonts w:ascii="仿宋" w:hAnsi="宋体" w:eastAsia="宋体" w:cs="宋体"/>
      <w:sz w:val="28"/>
      <w:szCs w:val="24"/>
    </w:rPr>
  </w:style>
  <w:style w:type="paragraph" w:customStyle="1" w:styleId="41">
    <w:name w:val="!表题"/>
    <w:basedOn w:val="1"/>
    <w:next w:val="1"/>
    <w:link w:val="42"/>
    <w:qFormat/>
    <w:uiPriority w:val="0"/>
    <w:pPr>
      <w:widowControl/>
      <w:adjustRightInd/>
      <w:snapToGrid/>
      <w:spacing w:before="120" w:line="300" w:lineRule="auto"/>
      <w:ind w:firstLine="0" w:firstLineChars="0"/>
      <w:jc w:val="center"/>
    </w:pPr>
    <w:rPr>
      <w:rFonts w:ascii="Times New Roman" w:hAnsi="Times New Roman" w:eastAsia="黑体"/>
      <w:kern w:val="0"/>
      <w:szCs w:val="24"/>
      <w:lang w:eastAsia="en-US"/>
    </w:rPr>
  </w:style>
  <w:style w:type="character" w:customStyle="1" w:styleId="42">
    <w:name w:val="!表题 Char"/>
    <w:link w:val="41"/>
    <w:qFormat/>
    <w:uiPriority w:val="0"/>
    <w:rPr>
      <w:rFonts w:ascii="Times New Roman" w:hAnsi="Times New Roman" w:eastAsia="黑体"/>
      <w:kern w:val="0"/>
      <w:sz w:val="24"/>
      <w:szCs w:val="24"/>
      <w:lang w:eastAsia="en-US"/>
    </w:rPr>
  </w:style>
  <w:style w:type="paragraph" w:customStyle="1" w:styleId="43">
    <w:name w:val="封面标题"/>
    <w:basedOn w:val="1"/>
    <w:next w:val="15"/>
    <w:link w:val="44"/>
    <w:qFormat/>
    <w:uiPriority w:val="0"/>
    <w:pPr>
      <w:keepNext/>
      <w:spacing w:before="120"/>
      <w:jc w:val="center"/>
    </w:pPr>
    <w:rPr>
      <w:b/>
      <w:sz w:val="32"/>
      <w:szCs w:val="30"/>
      <w:lang w:val="zh-CN"/>
    </w:rPr>
  </w:style>
  <w:style w:type="character" w:customStyle="1" w:styleId="44">
    <w:name w:val="封面标题 Char"/>
    <w:link w:val="43"/>
    <w:qFormat/>
    <w:uiPriority w:val="0"/>
    <w:rPr>
      <w:rFonts w:eastAsia="仿宋"/>
      <w:b/>
      <w:sz w:val="32"/>
      <w:szCs w:val="30"/>
      <w:lang w:val="zh-CN"/>
    </w:rPr>
  </w:style>
  <w:style w:type="paragraph" w:customStyle="1" w:styleId="45">
    <w:name w:val="子要点"/>
    <w:basedOn w:val="15"/>
    <w:link w:val="46"/>
    <w:qFormat/>
    <w:uiPriority w:val="0"/>
    <w:pPr>
      <w:tabs>
        <w:tab w:val="left" w:pos="851"/>
      </w:tabs>
      <w:spacing w:before="120"/>
      <w:ind w:left="566" w:leftChars="202" w:firstLine="0" w:firstLineChars="0"/>
    </w:pPr>
    <w:rPr>
      <w:b/>
    </w:rPr>
  </w:style>
  <w:style w:type="character" w:customStyle="1" w:styleId="46">
    <w:name w:val="子要点 Char"/>
    <w:link w:val="45"/>
    <w:uiPriority w:val="0"/>
    <w:rPr>
      <w:rFonts w:eastAsia="仿宋"/>
      <w:b/>
      <w:kern w:val="2"/>
      <w:sz w:val="24"/>
      <w:szCs w:val="28"/>
      <w:lang w:val="zh-CN" w:eastAsia="zh-CN"/>
    </w:rPr>
  </w:style>
  <w:style w:type="paragraph" w:customStyle="1" w:styleId="47">
    <w:name w:val="样式10"/>
    <w:basedOn w:val="36"/>
    <w:link w:val="48"/>
    <w:uiPriority w:val="0"/>
    <w:pPr>
      <w:spacing w:line="360" w:lineRule="auto"/>
    </w:pPr>
  </w:style>
  <w:style w:type="character" w:customStyle="1" w:styleId="48">
    <w:name w:val="样式10 Char"/>
    <w:link w:val="47"/>
    <w:uiPriority w:val="0"/>
    <w:rPr>
      <w:rFonts w:eastAsia="黑体"/>
      <w:kern w:val="2"/>
      <w:sz w:val="24"/>
      <w:szCs w:val="18"/>
    </w:rPr>
  </w:style>
  <w:style w:type="paragraph" w:customStyle="1" w:styleId="49">
    <w:name w:val="样式11"/>
    <w:basedOn w:val="47"/>
    <w:link w:val="50"/>
    <w:uiPriority w:val="0"/>
  </w:style>
  <w:style w:type="character" w:customStyle="1" w:styleId="50">
    <w:name w:val="样式11 Char"/>
    <w:link w:val="49"/>
    <w:uiPriority w:val="0"/>
    <w:rPr>
      <w:rFonts w:eastAsia="黑体"/>
      <w:kern w:val="2"/>
      <w:sz w:val="24"/>
      <w:szCs w:val="18"/>
    </w:rPr>
  </w:style>
  <w:style w:type="paragraph" w:customStyle="1" w:styleId="51">
    <w:name w:val="正文-1级"/>
    <w:basedOn w:val="1"/>
    <w:next w:val="15"/>
    <w:link w:val="52"/>
    <w:uiPriority w:val="0"/>
    <w:pPr>
      <w:jc w:val="center"/>
      <w:outlineLvl w:val="0"/>
    </w:pPr>
    <w:rPr>
      <w:b/>
      <w:sz w:val="32"/>
    </w:rPr>
  </w:style>
  <w:style w:type="character" w:customStyle="1" w:styleId="52">
    <w:name w:val="正文-1级 Char"/>
    <w:link w:val="51"/>
    <w:qFormat/>
    <w:uiPriority w:val="0"/>
    <w:rPr>
      <w:rFonts w:eastAsia="仿宋"/>
      <w:b/>
      <w:sz w:val="32"/>
      <w:szCs w:val="24"/>
      <w:lang w:eastAsia="en-US"/>
    </w:rPr>
  </w:style>
  <w:style w:type="character" w:customStyle="1" w:styleId="53">
    <w:name w:val="标题 1 Char"/>
    <w:basedOn w:val="23"/>
    <w:link w:val="2"/>
    <w:uiPriority w:val="9"/>
    <w:rPr>
      <w:b/>
      <w:bCs/>
      <w:kern w:val="44"/>
      <w:sz w:val="32"/>
      <w:szCs w:val="44"/>
    </w:rPr>
  </w:style>
  <w:style w:type="character" w:customStyle="1" w:styleId="54">
    <w:name w:val="标题 2 Char"/>
    <w:basedOn w:val="23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5">
    <w:name w:val="标题 3 Char"/>
    <w:basedOn w:val="23"/>
    <w:link w:val="4"/>
    <w:uiPriority w:val="9"/>
    <w:rPr>
      <w:b/>
      <w:bCs/>
      <w:sz w:val="28"/>
      <w:szCs w:val="32"/>
    </w:rPr>
  </w:style>
  <w:style w:type="character" w:customStyle="1" w:styleId="56">
    <w:name w:val="标题 4 Char"/>
    <w:basedOn w:val="23"/>
    <w:link w:val="5"/>
    <w:uiPriority w:val="9"/>
    <w:rPr>
      <w:rFonts w:asciiTheme="majorHAnsi" w:hAnsiTheme="majorHAnsi" w:eastAsiaTheme="majorEastAsia" w:cstheme="majorBidi"/>
      <w:b/>
      <w:bCs/>
      <w:sz w:val="30"/>
      <w:szCs w:val="28"/>
    </w:rPr>
  </w:style>
  <w:style w:type="character" w:customStyle="1" w:styleId="57">
    <w:name w:val="标题 5 Char"/>
    <w:basedOn w:val="23"/>
    <w:link w:val="6"/>
    <w:uiPriority w:val="9"/>
    <w:rPr>
      <w:b/>
      <w:bCs/>
      <w:sz w:val="28"/>
      <w:szCs w:val="28"/>
    </w:rPr>
  </w:style>
  <w:style w:type="character" w:customStyle="1" w:styleId="58">
    <w:name w:val="标题 6 Char"/>
    <w:basedOn w:val="23"/>
    <w:link w:val="7"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59">
    <w:name w:val="标题 7 Char"/>
    <w:basedOn w:val="23"/>
    <w:link w:val="8"/>
    <w:uiPriority w:val="9"/>
    <w:rPr>
      <w:b/>
      <w:bCs/>
      <w:sz w:val="24"/>
      <w:szCs w:val="24"/>
    </w:rPr>
  </w:style>
  <w:style w:type="character" w:customStyle="1" w:styleId="60">
    <w:name w:val="标题 8 Char"/>
    <w:basedOn w:val="23"/>
    <w:link w:val="9"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61">
    <w:name w:val="标题 9 Char"/>
    <w:basedOn w:val="23"/>
    <w:link w:val="10"/>
    <w:uiPriority w:val="9"/>
    <w:rPr>
      <w:rFonts w:asciiTheme="majorHAnsi" w:hAnsiTheme="majorHAnsi" w:eastAsiaTheme="majorEastAsia" w:cstheme="majorBidi"/>
      <w:sz w:val="24"/>
      <w:szCs w:val="21"/>
    </w:rPr>
  </w:style>
  <w:style w:type="character" w:customStyle="1" w:styleId="62">
    <w:name w:val="标题 5 Char1"/>
    <w:semiHidden/>
    <w:uiPriority w:val="0"/>
    <w:rPr>
      <w:rFonts w:eastAsia="仿宋"/>
      <w:b/>
      <w:bCs/>
      <w:sz w:val="28"/>
      <w:szCs w:val="28"/>
      <w:lang w:eastAsia="en-US"/>
    </w:rPr>
  </w:style>
  <w:style w:type="character" w:customStyle="1" w:styleId="63">
    <w:name w:val="计算所正文 Char"/>
    <w:link w:val="39"/>
    <w:uiPriority w:val="0"/>
    <w:rPr>
      <w:rFonts w:ascii="宋体" w:hAnsi="宋体" w:eastAsia="宋体" w:cs="宋体"/>
      <w:sz w:val="24"/>
      <w:szCs w:val="28"/>
    </w:rPr>
  </w:style>
  <w:style w:type="paragraph" w:customStyle="1" w:styleId="64">
    <w:name w:val="!要点子项"/>
    <w:basedOn w:val="1"/>
    <w:next w:val="1"/>
    <w:link w:val="65"/>
    <w:qFormat/>
    <w:uiPriority w:val="0"/>
    <w:pPr>
      <w:tabs>
        <w:tab w:val="left" w:pos="851"/>
      </w:tabs>
      <w:snapToGrid/>
      <w:spacing w:before="120" w:line="300" w:lineRule="auto"/>
      <w:ind w:left="851" w:firstLine="0" w:firstLineChars="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65">
    <w:name w:val="!要点子项 Char"/>
    <w:link w:val="64"/>
    <w:uiPriority w:val="0"/>
    <w:rPr>
      <w:rFonts w:ascii="Times New Roman" w:hAnsi="Times New Roman" w:eastAsia="仿宋" w:cs="Times New Roman"/>
      <w:sz w:val="28"/>
      <w:szCs w:val="28"/>
    </w:rPr>
  </w:style>
  <w:style w:type="paragraph" w:customStyle="1" w:styleId="6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List Paragraph"/>
    <w:basedOn w:val="1"/>
    <w:qFormat/>
    <w:uiPriority w:val="34"/>
    <w:pPr>
      <w:ind w:firstLine="420"/>
    </w:pPr>
  </w:style>
  <w:style w:type="paragraph" w:customStyle="1" w:styleId="68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69">
    <w:name w:val="页眉 Char"/>
    <w:basedOn w:val="23"/>
    <w:link w:val="19"/>
    <w:uiPriority w:val="99"/>
    <w:rPr>
      <w:sz w:val="18"/>
      <w:szCs w:val="18"/>
    </w:rPr>
  </w:style>
  <w:style w:type="character" w:customStyle="1" w:styleId="70">
    <w:name w:val="页脚 Char"/>
    <w:basedOn w:val="23"/>
    <w:link w:val="18"/>
    <w:uiPriority w:val="99"/>
    <w:rPr>
      <w:sz w:val="18"/>
      <w:szCs w:val="18"/>
    </w:rPr>
  </w:style>
  <w:style w:type="character" w:customStyle="1" w:styleId="71">
    <w:name w:val="日期 Char"/>
    <w:basedOn w:val="23"/>
    <w:link w:val="16"/>
    <w:semiHidden/>
    <w:uiPriority w:val="99"/>
    <w:rPr>
      <w:sz w:val="24"/>
    </w:rPr>
  </w:style>
  <w:style w:type="character" w:customStyle="1" w:styleId="72">
    <w:name w:val="批注框文本 Char"/>
    <w:basedOn w:val="23"/>
    <w:link w:val="17"/>
    <w:semiHidden/>
    <w:uiPriority w:val="99"/>
    <w:rPr>
      <w:sz w:val="18"/>
      <w:szCs w:val="18"/>
    </w:rPr>
  </w:style>
  <w:style w:type="table" w:customStyle="1" w:styleId="73">
    <w:name w:val="网格型1"/>
    <w:basedOn w:val="27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网格型2"/>
    <w:basedOn w:val="27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批注文字 Char"/>
    <w:basedOn w:val="23"/>
    <w:link w:val="12"/>
    <w:semiHidden/>
    <w:uiPriority w:val="99"/>
  </w:style>
  <w:style w:type="character" w:customStyle="1" w:styleId="76">
    <w:name w:val="标题 Char"/>
    <w:basedOn w:val="23"/>
    <w:link w:val="22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7">
    <w:name w:val="批注主题 Char"/>
    <w:basedOn w:val="75"/>
    <w:link w:val="11"/>
    <w:semiHidden/>
    <w:uiPriority w:val="99"/>
    <w:rPr>
      <w:b/>
      <w:bCs/>
      <w:sz w:val="24"/>
    </w:rPr>
  </w:style>
  <w:style w:type="paragraph" w:customStyle="1" w:styleId="78">
    <w:name w:val="序号"/>
    <w:basedOn w:val="1"/>
    <w:link w:val="79"/>
    <w:qFormat/>
    <w:uiPriority w:val="0"/>
    <w:pPr>
      <w:numPr>
        <w:ilvl w:val="0"/>
        <w:numId w:val="2"/>
      </w:numPr>
      <w:spacing w:before="0" w:beforeLines="0"/>
      <w:ind w:firstLine="0" w:firstLineChars="0"/>
    </w:pPr>
  </w:style>
  <w:style w:type="character" w:customStyle="1" w:styleId="79">
    <w:name w:val="序号 字符"/>
    <w:basedOn w:val="23"/>
    <w:link w:val="78"/>
    <w:uiPriority w:val="0"/>
    <w:rPr>
      <w:sz w:val="24"/>
    </w:rPr>
  </w:style>
  <w:style w:type="paragraph" w:customStyle="1" w:styleId="80">
    <w:name w:val="Char Char1 Char"/>
    <w:basedOn w:val="1"/>
    <w:uiPriority w:val="0"/>
    <w:pPr>
      <w:adjustRightInd/>
      <w:snapToGrid/>
      <w:spacing w:before="0" w:beforeLines="0"/>
    </w:pPr>
    <w:rPr>
      <w:rFonts w:ascii="Times New Roman" w:hAnsi="Times New Roman" w:eastAsia="宋体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784</Words>
  <Characters>797</Characters>
  <Lines>6</Lines>
  <Paragraphs>1</Paragraphs>
  <TotalTime>0</TotalTime>
  <ScaleCrop>false</ScaleCrop>
  <LinksUpToDate>false</LinksUpToDate>
  <CharactersWithSpaces>800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2022-03-21T12:38:00Z</dcterms:created>
  <dc:creator>fuhao</dc:creator>
  <cp:lastModifiedBy>lvchuang</cp:lastModifiedBy>
  <dcterms:modified xsi:type="dcterms:W3CDTF">2022-06-16T02:43:57Z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2AB2A32D37FD443B92025339C0978B2C</vt:lpwstr>
  </property>
</Properties>
</file>