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CBB3" w14:textId="77777777" w:rsidR="00D509EF" w:rsidRDefault="008A4EF0">
      <w:pPr>
        <w:rPr>
          <w:sz w:val="44"/>
          <w:szCs w:val="44"/>
        </w:rPr>
      </w:pPr>
      <w:r>
        <w:rPr>
          <w:rFonts w:hint="eastAsia"/>
          <w:sz w:val="44"/>
          <w:szCs w:val="44"/>
        </w:rPr>
        <w:t>附件</w:t>
      </w:r>
    </w:p>
    <w:p w14:paraId="078C4C2D" w14:textId="77777777" w:rsidR="00D509EF" w:rsidRDefault="00D509EF">
      <w:pPr>
        <w:rPr>
          <w:sz w:val="72"/>
          <w:szCs w:val="72"/>
        </w:rPr>
      </w:pPr>
    </w:p>
    <w:p w14:paraId="2C530C07" w14:textId="77777777" w:rsidR="00D509EF" w:rsidRDefault="008A4EF0">
      <w:pPr>
        <w:jc w:val="center"/>
        <w:rPr>
          <w:rFonts w:ascii="方正小标宋简体" w:eastAsia="方正小标宋简体"/>
          <w:sz w:val="52"/>
          <w:szCs w:val="52"/>
        </w:rPr>
      </w:pPr>
      <w:r>
        <w:rPr>
          <w:rFonts w:ascii="方正小标宋简体" w:eastAsia="方正小标宋简体" w:hint="eastAsia"/>
          <w:sz w:val="52"/>
          <w:szCs w:val="52"/>
        </w:rPr>
        <w:t>地方地表水水质自动监测站</w:t>
      </w:r>
    </w:p>
    <w:p w14:paraId="09012C6F" w14:textId="77777777" w:rsidR="00D509EF" w:rsidRDefault="008A4EF0">
      <w:pPr>
        <w:jc w:val="center"/>
        <w:rPr>
          <w:rFonts w:ascii="方正小标宋简体" w:eastAsia="方正小标宋简体"/>
          <w:sz w:val="52"/>
          <w:szCs w:val="52"/>
        </w:rPr>
      </w:pPr>
      <w:r>
        <w:rPr>
          <w:rFonts w:ascii="方正小标宋简体" w:eastAsia="方正小标宋简体" w:hint="eastAsia"/>
          <w:sz w:val="52"/>
          <w:szCs w:val="52"/>
        </w:rPr>
        <w:t>数据联网工作实施方案</w:t>
      </w:r>
    </w:p>
    <w:p w14:paraId="0D12412B" w14:textId="77777777" w:rsidR="00D509EF" w:rsidRDefault="00D509EF">
      <w:pPr>
        <w:jc w:val="center"/>
        <w:rPr>
          <w:sz w:val="72"/>
          <w:szCs w:val="72"/>
        </w:rPr>
      </w:pPr>
    </w:p>
    <w:p w14:paraId="105AD3DC" w14:textId="77777777" w:rsidR="00D509EF" w:rsidRDefault="00D509EF">
      <w:pPr>
        <w:jc w:val="center"/>
        <w:rPr>
          <w:sz w:val="72"/>
          <w:szCs w:val="72"/>
        </w:rPr>
      </w:pPr>
    </w:p>
    <w:p w14:paraId="077E4C1B" w14:textId="77777777" w:rsidR="00D509EF" w:rsidRDefault="00D509EF">
      <w:pPr>
        <w:jc w:val="center"/>
        <w:rPr>
          <w:sz w:val="72"/>
          <w:szCs w:val="72"/>
        </w:rPr>
      </w:pPr>
    </w:p>
    <w:p w14:paraId="133A6F98" w14:textId="77777777" w:rsidR="00D509EF" w:rsidRDefault="00D509EF">
      <w:pPr>
        <w:jc w:val="center"/>
        <w:rPr>
          <w:sz w:val="72"/>
          <w:szCs w:val="72"/>
        </w:rPr>
      </w:pPr>
    </w:p>
    <w:p w14:paraId="43D7CE25" w14:textId="77777777" w:rsidR="00D509EF" w:rsidRDefault="00D509EF">
      <w:pPr>
        <w:jc w:val="center"/>
        <w:rPr>
          <w:sz w:val="72"/>
          <w:szCs w:val="72"/>
        </w:rPr>
      </w:pPr>
    </w:p>
    <w:p w14:paraId="490C368F" w14:textId="77777777" w:rsidR="00D509EF" w:rsidRDefault="00D509EF">
      <w:pPr>
        <w:jc w:val="center"/>
        <w:rPr>
          <w:sz w:val="72"/>
          <w:szCs w:val="72"/>
        </w:rPr>
      </w:pPr>
    </w:p>
    <w:p w14:paraId="7495F2F9" w14:textId="77777777" w:rsidR="00D509EF" w:rsidRDefault="00D509EF">
      <w:pPr>
        <w:jc w:val="center"/>
        <w:rPr>
          <w:sz w:val="72"/>
          <w:szCs w:val="72"/>
        </w:rPr>
      </w:pPr>
    </w:p>
    <w:p w14:paraId="3797314B" w14:textId="77777777" w:rsidR="00D509EF" w:rsidRDefault="00D509EF">
      <w:pPr>
        <w:jc w:val="center"/>
        <w:rPr>
          <w:sz w:val="72"/>
          <w:szCs w:val="72"/>
        </w:rPr>
      </w:pPr>
    </w:p>
    <w:p w14:paraId="3E4AE762" w14:textId="77777777" w:rsidR="00D509EF" w:rsidRDefault="008A4EF0">
      <w:pPr>
        <w:jc w:val="center"/>
        <w:rPr>
          <w:sz w:val="44"/>
          <w:szCs w:val="44"/>
        </w:rPr>
      </w:pPr>
      <w:r>
        <w:rPr>
          <w:rFonts w:hint="eastAsia"/>
          <w:sz w:val="44"/>
          <w:szCs w:val="44"/>
        </w:rPr>
        <w:t>2021</w:t>
      </w:r>
      <w:r>
        <w:rPr>
          <w:rFonts w:hint="eastAsia"/>
          <w:sz w:val="44"/>
          <w:szCs w:val="44"/>
        </w:rPr>
        <w:t>年</w:t>
      </w:r>
      <w:r>
        <w:rPr>
          <w:rFonts w:hint="eastAsia"/>
          <w:sz w:val="44"/>
          <w:szCs w:val="44"/>
        </w:rPr>
        <w:t>3</w:t>
      </w:r>
      <w:r>
        <w:rPr>
          <w:rFonts w:hint="eastAsia"/>
          <w:sz w:val="44"/>
          <w:szCs w:val="44"/>
        </w:rPr>
        <w:t>月</w:t>
      </w:r>
    </w:p>
    <w:p w14:paraId="5A9B6BF9" w14:textId="77777777" w:rsidR="00D509EF" w:rsidRDefault="008A4EF0">
      <w:pPr>
        <w:widowControl/>
        <w:jc w:val="left"/>
        <w:rPr>
          <w:sz w:val="72"/>
          <w:szCs w:val="72"/>
        </w:rPr>
      </w:pPr>
      <w:r>
        <w:rPr>
          <w:sz w:val="72"/>
          <w:szCs w:val="72"/>
        </w:rPr>
        <w:br w:type="page"/>
      </w:r>
    </w:p>
    <w:sdt>
      <w:sdtPr>
        <w:rPr>
          <w:rFonts w:ascii="Calibri" w:eastAsia="宋体" w:hAnsi="Calibri"/>
          <w:b w:val="0"/>
          <w:color w:val="auto"/>
          <w:kern w:val="2"/>
          <w:sz w:val="21"/>
          <w:szCs w:val="22"/>
          <w:lang w:val="zh-CN"/>
        </w:rPr>
        <w:id w:val="1969545064"/>
        <w:docPartObj>
          <w:docPartGallery w:val="Table of Contents"/>
          <w:docPartUnique/>
        </w:docPartObj>
      </w:sdtPr>
      <w:sdtEndPr>
        <w:rPr>
          <w:bCs/>
        </w:rPr>
      </w:sdtEndPr>
      <w:sdtContent>
        <w:p w14:paraId="178A1357" w14:textId="77777777" w:rsidR="00D509EF" w:rsidRDefault="008A4EF0">
          <w:pPr>
            <w:pStyle w:val="TOC10"/>
            <w:spacing w:before="249" w:after="156"/>
            <w:jc w:val="center"/>
            <w:rPr>
              <w:color w:val="auto"/>
            </w:rPr>
          </w:pPr>
          <w:r>
            <w:rPr>
              <w:rFonts w:hint="eastAsia"/>
              <w:color w:val="auto"/>
              <w:lang w:val="zh-CN"/>
            </w:rPr>
            <w:t>目</w:t>
          </w:r>
          <w:r>
            <w:rPr>
              <w:color w:val="auto"/>
              <w:lang w:val="zh-CN"/>
            </w:rPr>
            <w:t xml:space="preserve">  </w:t>
          </w:r>
          <w:r>
            <w:rPr>
              <w:rFonts w:hint="eastAsia"/>
              <w:color w:val="auto"/>
              <w:lang w:val="zh-CN"/>
            </w:rPr>
            <w:t>录</w:t>
          </w:r>
        </w:p>
        <w:p w14:paraId="2714A8F4" w14:textId="77777777" w:rsidR="00D509EF" w:rsidRDefault="008A4EF0">
          <w:pPr>
            <w:pStyle w:val="TOC1"/>
            <w:tabs>
              <w:tab w:val="left" w:pos="1260"/>
              <w:tab w:val="right" w:leader="dot" w:pos="8296"/>
            </w:tabs>
            <w:ind w:firstLine="48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68165487" w:history="1">
            <w:r>
              <w:rPr>
                <w:rStyle w:val="afa"/>
              </w:rPr>
              <w:t>一、</w:t>
            </w:r>
            <w:r>
              <w:rPr>
                <w:rFonts w:asciiTheme="minorHAnsi" w:eastAsiaTheme="minorEastAsia" w:hAnsiTheme="minorHAnsi" w:cstheme="minorBidi"/>
                <w:sz w:val="21"/>
                <w:szCs w:val="22"/>
              </w:rPr>
              <w:tab/>
            </w:r>
            <w:r>
              <w:rPr>
                <w:rStyle w:val="afa"/>
              </w:rPr>
              <w:t>工作背景</w:t>
            </w:r>
            <w:r>
              <w:tab/>
            </w:r>
            <w:r>
              <w:fldChar w:fldCharType="begin"/>
            </w:r>
            <w:r>
              <w:instrText xml:space="preserve"> PAGEREF _Toc68165487 \h </w:instrText>
            </w:r>
            <w:r>
              <w:fldChar w:fldCharType="separate"/>
            </w:r>
            <w:r>
              <w:t>1</w:t>
            </w:r>
            <w:r>
              <w:fldChar w:fldCharType="end"/>
            </w:r>
          </w:hyperlink>
        </w:p>
        <w:p w14:paraId="5EA262E5" w14:textId="77777777" w:rsidR="00D509EF" w:rsidRDefault="008A4EF0">
          <w:pPr>
            <w:pStyle w:val="TOC1"/>
            <w:tabs>
              <w:tab w:val="left" w:pos="1260"/>
              <w:tab w:val="right" w:leader="dot" w:pos="8296"/>
            </w:tabs>
            <w:ind w:firstLine="480"/>
            <w:rPr>
              <w:rFonts w:asciiTheme="minorHAnsi" w:eastAsiaTheme="minorEastAsia" w:hAnsiTheme="minorHAnsi" w:cstheme="minorBidi"/>
              <w:sz w:val="21"/>
              <w:szCs w:val="22"/>
            </w:rPr>
          </w:pPr>
          <w:hyperlink w:anchor="_Toc68165488" w:history="1">
            <w:r>
              <w:rPr>
                <w:rStyle w:val="afa"/>
              </w:rPr>
              <w:t>二、</w:t>
            </w:r>
            <w:r>
              <w:rPr>
                <w:rFonts w:asciiTheme="minorHAnsi" w:eastAsiaTheme="minorEastAsia" w:hAnsiTheme="minorHAnsi" w:cstheme="minorBidi"/>
                <w:sz w:val="21"/>
                <w:szCs w:val="22"/>
              </w:rPr>
              <w:tab/>
            </w:r>
            <w:r>
              <w:rPr>
                <w:rStyle w:val="afa"/>
              </w:rPr>
              <w:t>工作目标与内容</w:t>
            </w:r>
            <w:r>
              <w:tab/>
            </w:r>
            <w:r>
              <w:fldChar w:fldCharType="begin"/>
            </w:r>
            <w:r>
              <w:instrText xml:space="preserve"> PAGEREF _Toc68165488 \h </w:instrText>
            </w:r>
            <w:r>
              <w:fldChar w:fldCharType="separate"/>
            </w:r>
            <w:r>
              <w:t>2</w:t>
            </w:r>
            <w:r>
              <w:fldChar w:fldCharType="end"/>
            </w:r>
          </w:hyperlink>
        </w:p>
        <w:p w14:paraId="16B8C542"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89" w:history="1">
            <w:r>
              <w:rPr>
                <w:rStyle w:val="afa"/>
              </w:rPr>
              <w:t>2.1</w:t>
            </w:r>
            <w:r>
              <w:rPr>
                <w:rFonts w:asciiTheme="minorHAnsi" w:eastAsiaTheme="minorEastAsia" w:hAnsiTheme="minorHAnsi" w:cstheme="minorBidi"/>
                <w:sz w:val="21"/>
                <w:szCs w:val="22"/>
              </w:rPr>
              <w:tab/>
            </w:r>
            <w:r>
              <w:rPr>
                <w:rStyle w:val="afa"/>
              </w:rPr>
              <w:t>联网范围</w:t>
            </w:r>
            <w:r>
              <w:tab/>
            </w:r>
            <w:r>
              <w:fldChar w:fldCharType="begin"/>
            </w:r>
            <w:r>
              <w:instrText xml:space="preserve"> PAGEREF _Toc68</w:instrText>
            </w:r>
            <w:r>
              <w:instrText xml:space="preserve">165489 \h </w:instrText>
            </w:r>
            <w:r>
              <w:fldChar w:fldCharType="separate"/>
            </w:r>
            <w:r>
              <w:t>2</w:t>
            </w:r>
            <w:r>
              <w:fldChar w:fldCharType="end"/>
            </w:r>
          </w:hyperlink>
        </w:p>
        <w:p w14:paraId="49743531"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0" w:history="1">
            <w:r>
              <w:rPr>
                <w:rStyle w:val="afa"/>
              </w:rPr>
              <w:t>2.2</w:t>
            </w:r>
            <w:r>
              <w:rPr>
                <w:rFonts w:asciiTheme="minorHAnsi" w:eastAsiaTheme="minorEastAsia" w:hAnsiTheme="minorHAnsi" w:cstheme="minorBidi"/>
                <w:sz w:val="21"/>
                <w:szCs w:val="22"/>
              </w:rPr>
              <w:tab/>
            </w:r>
            <w:r>
              <w:rPr>
                <w:rStyle w:val="afa"/>
              </w:rPr>
              <w:t>联网内容</w:t>
            </w:r>
            <w:r>
              <w:tab/>
            </w:r>
            <w:r>
              <w:fldChar w:fldCharType="begin"/>
            </w:r>
            <w:r>
              <w:instrText xml:space="preserve"> PAGEREF _Toc68165490 \h </w:instrText>
            </w:r>
            <w:r>
              <w:fldChar w:fldCharType="separate"/>
            </w:r>
            <w:r>
              <w:t>3</w:t>
            </w:r>
            <w:r>
              <w:fldChar w:fldCharType="end"/>
            </w:r>
          </w:hyperlink>
        </w:p>
        <w:p w14:paraId="0A2965D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1" w:history="1">
            <w:r>
              <w:rPr>
                <w:rStyle w:val="afa"/>
              </w:rPr>
              <w:t>2.3</w:t>
            </w:r>
            <w:r>
              <w:rPr>
                <w:rFonts w:asciiTheme="minorHAnsi" w:eastAsiaTheme="minorEastAsia" w:hAnsiTheme="minorHAnsi" w:cstheme="minorBidi"/>
                <w:sz w:val="21"/>
                <w:szCs w:val="22"/>
              </w:rPr>
              <w:tab/>
            </w:r>
            <w:r>
              <w:rPr>
                <w:rStyle w:val="afa"/>
              </w:rPr>
              <w:t>联网方式</w:t>
            </w:r>
            <w:r>
              <w:tab/>
            </w:r>
            <w:r>
              <w:fldChar w:fldCharType="begin"/>
            </w:r>
            <w:r>
              <w:instrText xml:space="preserve"> PAGEREF _Toc68165491 \h </w:instrText>
            </w:r>
            <w:r>
              <w:fldChar w:fldCharType="separate"/>
            </w:r>
            <w:r>
              <w:t>4</w:t>
            </w:r>
            <w:r>
              <w:fldChar w:fldCharType="end"/>
            </w:r>
          </w:hyperlink>
        </w:p>
        <w:p w14:paraId="7134455D"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2" w:history="1">
            <w:r>
              <w:rPr>
                <w:rStyle w:val="afa"/>
              </w:rPr>
              <w:t>2.4</w:t>
            </w:r>
            <w:r>
              <w:rPr>
                <w:rFonts w:asciiTheme="minorHAnsi" w:eastAsiaTheme="minorEastAsia" w:hAnsiTheme="minorHAnsi" w:cstheme="minorBidi"/>
                <w:sz w:val="21"/>
                <w:szCs w:val="22"/>
              </w:rPr>
              <w:tab/>
            </w:r>
            <w:r>
              <w:rPr>
                <w:rStyle w:val="afa"/>
              </w:rPr>
              <w:t>关键字说明</w:t>
            </w:r>
            <w:r>
              <w:tab/>
            </w:r>
            <w:r>
              <w:fldChar w:fldCharType="begin"/>
            </w:r>
            <w:r>
              <w:instrText xml:space="preserve"> PAGEREF _Toc681</w:instrText>
            </w:r>
            <w:r>
              <w:instrText xml:space="preserve">65492 \h </w:instrText>
            </w:r>
            <w:r>
              <w:fldChar w:fldCharType="separate"/>
            </w:r>
            <w:r>
              <w:t>4</w:t>
            </w:r>
            <w:r>
              <w:fldChar w:fldCharType="end"/>
            </w:r>
          </w:hyperlink>
        </w:p>
        <w:p w14:paraId="7D55E85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3" w:history="1">
            <w:r>
              <w:rPr>
                <w:rStyle w:val="afa"/>
              </w:rPr>
              <w:t>2.5</w:t>
            </w:r>
            <w:r>
              <w:rPr>
                <w:rFonts w:asciiTheme="minorHAnsi" w:eastAsiaTheme="minorEastAsia" w:hAnsiTheme="minorHAnsi" w:cstheme="minorBidi"/>
                <w:sz w:val="21"/>
                <w:szCs w:val="22"/>
              </w:rPr>
              <w:tab/>
            </w:r>
            <w:r>
              <w:rPr>
                <w:rStyle w:val="afa"/>
              </w:rPr>
              <w:t>时间安排</w:t>
            </w:r>
            <w:r>
              <w:tab/>
            </w:r>
            <w:r>
              <w:fldChar w:fldCharType="begin"/>
            </w:r>
            <w:r>
              <w:instrText xml:space="preserve"> PAGEREF _Toc68165493 \h </w:instrText>
            </w:r>
            <w:r>
              <w:fldChar w:fldCharType="separate"/>
            </w:r>
            <w:r>
              <w:t>5</w:t>
            </w:r>
            <w:r>
              <w:fldChar w:fldCharType="end"/>
            </w:r>
          </w:hyperlink>
        </w:p>
        <w:p w14:paraId="63BF0647" w14:textId="77777777" w:rsidR="00D509EF" w:rsidRDefault="008A4EF0">
          <w:pPr>
            <w:pStyle w:val="TOC1"/>
            <w:tabs>
              <w:tab w:val="left" w:pos="1260"/>
              <w:tab w:val="right" w:leader="dot" w:pos="8296"/>
            </w:tabs>
            <w:ind w:firstLine="480"/>
            <w:rPr>
              <w:rFonts w:asciiTheme="minorHAnsi" w:eastAsiaTheme="minorEastAsia" w:hAnsiTheme="minorHAnsi" w:cstheme="minorBidi"/>
              <w:sz w:val="21"/>
              <w:szCs w:val="22"/>
            </w:rPr>
          </w:pPr>
          <w:hyperlink w:anchor="_Toc68165494" w:history="1">
            <w:r>
              <w:rPr>
                <w:rStyle w:val="afa"/>
              </w:rPr>
              <w:t>三、</w:t>
            </w:r>
            <w:r>
              <w:rPr>
                <w:rFonts w:asciiTheme="minorHAnsi" w:eastAsiaTheme="minorEastAsia" w:hAnsiTheme="minorHAnsi" w:cstheme="minorBidi"/>
                <w:sz w:val="21"/>
                <w:szCs w:val="22"/>
              </w:rPr>
              <w:tab/>
            </w:r>
            <w:r>
              <w:rPr>
                <w:rStyle w:val="afa"/>
              </w:rPr>
              <w:t>联网工作责任分工</w:t>
            </w:r>
            <w:r>
              <w:tab/>
            </w:r>
            <w:r>
              <w:fldChar w:fldCharType="begin"/>
            </w:r>
            <w:r>
              <w:instrText xml:space="preserve"> PAGEREF _Toc68165494 \h </w:instrText>
            </w:r>
            <w:r>
              <w:fldChar w:fldCharType="separate"/>
            </w:r>
            <w:r>
              <w:t>5</w:t>
            </w:r>
            <w:r>
              <w:fldChar w:fldCharType="end"/>
            </w:r>
          </w:hyperlink>
        </w:p>
        <w:p w14:paraId="3260C64F"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5" w:history="1">
            <w:r>
              <w:rPr>
                <w:rStyle w:val="afa"/>
              </w:rPr>
              <w:t>3.1</w:t>
            </w:r>
            <w:r>
              <w:rPr>
                <w:rFonts w:asciiTheme="minorHAnsi" w:eastAsiaTheme="minorEastAsia" w:hAnsiTheme="minorHAnsi" w:cstheme="minorBidi"/>
                <w:sz w:val="21"/>
                <w:szCs w:val="22"/>
              </w:rPr>
              <w:tab/>
            </w:r>
            <w:r>
              <w:rPr>
                <w:rStyle w:val="afa"/>
              </w:rPr>
              <w:t>总站工作内容</w:t>
            </w:r>
            <w:r>
              <w:tab/>
            </w:r>
            <w:r>
              <w:fldChar w:fldCharType="begin"/>
            </w:r>
            <w:r>
              <w:instrText xml:space="preserve"> PAGEREF _Toc68165495 \h </w:instrText>
            </w:r>
            <w:r>
              <w:fldChar w:fldCharType="separate"/>
            </w:r>
            <w:r>
              <w:t>5</w:t>
            </w:r>
            <w:r>
              <w:fldChar w:fldCharType="end"/>
            </w:r>
          </w:hyperlink>
        </w:p>
        <w:p w14:paraId="45A4897C"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6" w:history="1">
            <w:r>
              <w:rPr>
                <w:rStyle w:val="afa"/>
              </w:rPr>
              <w:t>3.2</w:t>
            </w:r>
            <w:r>
              <w:rPr>
                <w:rFonts w:asciiTheme="minorHAnsi" w:eastAsiaTheme="minorEastAsia" w:hAnsiTheme="minorHAnsi" w:cstheme="minorBidi"/>
                <w:sz w:val="21"/>
                <w:szCs w:val="22"/>
              </w:rPr>
              <w:tab/>
            </w:r>
            <w:r>
              <w:rPr>
                <w:rStyle w:val="afa"/>
              </w:rPr>
              <w:t>各级生态环境主管部门工作内容</w:t>
            </w:r>
            <w:r>
              <w:tab/>
            </w:r>
            <w:r>
              <w:fldChar w:fldCharType="begin"/>
            </w:r>
            <w:r>
              <w:instrText xml:space="preserve"> PAGEREF _Toc68165496 \h </w:instrText>
            </w:r>
            <w:r>
              <w:fldChar w:fldCharType="separate"/>
            </w:r>
            <w:r>
              <w:t>6</w:t>
            </w:r>
            <w:r>
              <w:fldChar w:fldCharType="end"/>
            </w:r>
          </w:hyperlink>
        </w:p>
        <w:p w14:paraId="543B2A2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7" w:history="1">
            <w:r>
              <w:rPr>
                <w:rStyle w:val="afa"/>
              </w:rPr>
              <w:t>3.3</w:t>
            </w:r>
            <w:r>
              <w:rPr>
                <w:rFonts w:asciiTheme="minorHAnsi" w:eastAsiaTheme="minorEastAsia" w:hAnsiTheme="minorHAnsi" w:cstheme="minorBidi"/>
                <w:sz w:val="21"/>
                <w:szCs w:val="22"/>
              </w:rPr>
              <w:tab/>
            </w:r>
            <w:r>
              <w:rPr>
                <w:rStyle w:val="afa"/>
              </w:rPr>
              <w:t>各省级平台运维单位工作内容</w:t>
            </w:r>
            <w:r>
              <w:tab/>
            </w:r>
            <w:r>
              <w:fldChar w:fldCharType="begin"/>
            </w:r>
            <w:r>
              <w:instrText xml:space="preserve"> PAGEREF _Toc68165497 \h </w:instrText>
            </w:r>
            <w:r>
              <w:fldChar w:fldCharType="separate"/>
            </w:r>
            <w:r>
              <w:t>6</w:t>
            </w:r>
            <w:r>
              <w:fldChar w:fldCharType="end"/>
            </w:r>
          </w:hyperlink>
        </w:p>
        <w:p w14:paraId="7CCCADF2"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498" w:history="1">
            <w:r>
              <w:rPr>
                <w:rStyle w:val="afa"/>
              </w:rPr>
              <w:t>3.4</w:t>
            </w:r>
            <w:r>
              <w:rPr>
                <w:rFonts w:asciiTheme="minorHAnsi" w:eastAsiaTheme="minorEastAsia" w:hAnsiTheme="minorHAnsi" w:cstheme="minorBidi"/>
                <w:sz w:val="21"/>
                <w:szCs w:val="22"/>
              </w:rPr>
              <w:tab/>
            </w:r>
            <w:r>
              <w:rPr>
                <w:rStyle w:val="afa"/>
              </w:rPr>
              <w:t>总站联网运维单位工作内容</w:t>
            </w:r>
            <w:r>
              <w:tab/>
            </w:r>
            <w:r>
              <w:fldChar w:fldCharType="begin"/>
            </w:r>
            <w:r>
              <w:instrText xml:space="preserve"> PAGEREF _Toc68165498 \h </w:instrText>
            </w:r>
            <w:r>
              <w:fldChar w:fldCharType="separate"/>
            </w:r>
            <w:r>
              <w:t>7</w:t>
            </w:r>
            <w:r>
              <w:fldChar w:fldCharType="end"/>
            </w:r>
          </w:hyperlink>
        </w:p>
        <w:p w14:paraId="533A1B51" w14:textId="77777777" w:rsidR="00D509EF" w:rsidRDefault="008A4EF0">
          <w:pPr>
            <w:pStyle w:val="TOC1"/>
            <w:tabs>
              <w:tab w:val="left" w:pos="1260"/>
              <w:tab w:val="right" w:leader="dot" w:pos="8296"/>
            </w:tabs>
            <w:ind w:firstLine="480"/>
            <w:rPr>
              <w:rFonts w:asciiTheme="minorHAnsi" w:eastAsiaTheme="minorEastAsia" w:hAnsiTheme="minorHAnsi" w:cstheme="minorBidi"/>
              <w:sz w:val="21"/>
              <w:szCs w:val="22"/>
            </w:rPr>
          </w:pPr>
          <w:hyperlink w:anchor="_Toc68165499" w:history="1">
            <w:r>
              <w:rPr>
                <w:rStyle w:val="afa"/>
              </w:rPr>
              <w:t>四、</w:t>
            </w:r>
            <w:r>
              <w:rPr>
                <w:rFonts w:asciiTheme="minorHAnsi" w:eastAsiaTheme="minorEastAsia" w:hAnsiTheme="minorHAnsi" w:cstheme="minorBidi"/>
                <w:sz w:val="21"/>
                <w:szCs w:val="22"/>
              </w:rPr>
              <w:tab/>
            </w:r>
            <w:r>
              <w:rPr>
                <w:rStyle w:val="afa"/>
              </w:rPr>
              <w:t>联网技术方案</w:t>
            </w:r>
            <w:r>
              <w:tab/>
            </w:r>
            <w:r>
              <w:fldChar w:fldCharType="begin"/>
            </w:r>
            <w:r>
              <w:instrText xml:space="preserve"> PAGEREF _Toc68165499 \h </w:instrText>
            </w:r>
            <w:r>
              <w:fldChar w:fldCharType="separate"/>
            </w:r>
            <w:r>
              <w:t>7</w:t>
            </w:r>
            <w:r>
              <w:fldChar w:fldCharType="end"/>
            </w:r>
          </w:hyperlink>
        </w:p>
        <w:p w14:paraId="7736DCBF"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00" w:history="1">
            <w:r>
              <w:rPr>
                <w:rStyle w:val="afa"/>
              </w:rPr>
              <w:t>4.1</w:t>
            </w:r>
            <w:r>
              <w:rPr>
                <w:rFonts w:asciiTheme="minorHAnsi" w:eastAsiaTheme="minorEastAsia" w:hAnsiTheme="minorHAnsi" w:cstheme="minorBidi"/>
                <w:sz w:val="21"/>
                <w:szCs w:val="22"/>
              </w:rPr>
              <w:tab/>
            </w:r>
            <w:r>
              <w:rPr>
                <w:rStyle w:val="afa"/>
              </w:rPr>
              <w:t>联网方案</w:t>
            </w:r>
            <w:r>
              <w:tab/>
            </w:r>
            <w:r>
              <w:fldChar w:fldCharType="begin"/>
            </w:r>
            <w:r>
              <w:instrText xml:space="preserve"> PAGEREF _Toc68</w:instrText>
            </w:r>
            <w:r>
              <w:instrText xml:space="preserve">165500 \h </w:instrText>
            </w:r>
            <w:r>
              <w:fldChar w:fldCharType="separate"/>
            </w:r>
            <w:r>
              <w:t>7</w:t>
            </w:r>
            <w:r>
              <w:fldChar w:fldCharType="end"/>
            </w:r>
          </w:hyperlink>
        </w:p>
        <w:p w14:paraId="0EBF81ED"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1" w:history="1">
            <w:r>
              <w:rPr>
                <w:rStyle w:val="afa"/>
              </w:rPr>
              <w:t>4.1.1</w:t>
            </w:r>
            <w:r>
              <w:rPr>
                <w:rFonts w:asciiTheme="minorHAnsi" w:eastAsiaTheme="minorEastAsia" w:hAnsiTheme="minorHAnsi" w:cstheme="minorBidi"/>
                <w:sz w:val="21"/>
                <w:szCs w:val="22"/>
              </w:rPr>
              <w:tab/>
            </w:r>
            <w:r>
              <w:rPr>
                <w:rStyle w:val="afa"/>
              </w:rPr>
              <w:t>IPSec/SSL VPN</w:t>
            </w:r>
            <w:r>
              <w:rPr>
                <w:rStyle w:val="afa"/>
              </w:rPr>
              <w:t>一体化联网方案</w:t>
            </w:r>
            <w:r>
              <w:tab/>
            </w:r>
            <w:r>
              <w:fldChar w:fldCharType="begin"/>
            </w:r>
            <w:r>
              <w:instrText xml:space="preserve"> PAGEREF _Toc68165501 \h </w:instrText>
            </w:r>
            <w:r>
              <w:fldChar w:fldCharType="separate"/>
            </w:r>
            <w:r>
              <w:t>8</w:t>
            </w:r>
            <w:r>
              <w:fldChar w:fldCharType="end"/>
            </w:r>
          </w:hyperlink>
        </w:p>
        <w:p w14:paraId="63E8225C"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2" w:history="1">
            <w:r>
              <w:rPr>
                <w:rStyle w:val="afa"/>
              </w:rPr>
              <w:t>4.1.2</w:t>
            </w:r>
            <w:r>
              <w:rPr>
                <w:rFonts w:asciiTheme="minorHAnsi" w:eastAsiaTheme="minorEastAsia" w:hAnsiTheme="minorHAnsi" w:cstheme="minorBidi"/>
                <w:sz w:val="21"/>
                <w:szCs w:val="22"/>
              </w:rPr>
              <w:tab/>
            </w:r>
            <w:r>
              <w:rPr>
                <w:rStyle w:val="afa"/>
              </w:rPr>
              <w:t>环境专网联网方案</w:t>
            </w:r>
            <w:r>
              <w:tab/>
            </w:r>
            <w:r>
              <w:fldChar w:fldCharType="begin"/>
            </w:r>
            <w:r>
              <w:instrText xml:space="preserve"> PAGEREF _Toc68165502 \h </w:instrText>
            </w:r>
            <w:r>
              <w:fldChar w:fldCharType="separate"/>
            </w:r>
            <w:r>
              <w:t>15</w:t>
            </w:r>
            <w:r>
              <w:fldChar w:fldCharType="end"/>
            </w:r>
          </w:hyperlink>
        </w:p>
        <w:p w14:paraId="5B7B0547"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3" w:history="1">
            <w:r>
              <w:rPr>
                <w:rStyle w:val="afa"/>
              </w:rPr>
              <w:t>4.1.3</w:t>
            </w:r>
            <w:r>
              <w:rPr>
                <w:rFonts w:asciiTheme="minorHAnsi" w:eastAsiaTheme="minorEastAsia" w:hAnsiTheme="minorHAnsi" w:cstheme="minorBidi"/>
                <w:sz w:val="21"/>
                <w:szCs w:val="22"/>
              </w:rPr>
              <w:tab/>
            </w:r>
            <w:r>
              <w:rPr>
                <w:rStyle w:val="afa"/>
              </w:rPr>
              <w:t>信息安全有关要求</w:t>
            </w:r>
            <w:r>
              <w:tab/>
            </w:r>
            <w:r>
              <w:fldChar w:fldCharType="begin"/>
            </w:r>
            <w:r>
              <w:instrText xml:space="preserve"> PAGEREF _Toc68165503 \h </w:instrText>
            </w:r>
            <w:r>
              <w:fldChar w:fldCharType="separate"/>
            </w:r>
            <w:r>
              <w:t>16</w:t>
            </w:r>
            <w:r>
              <w:fldChar w:fldCharType="end"/>
            </w:r>
          </w:hyperlink>
        </w:p>
        <w:p w14:paraId="1986572D"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04" w:history="1">
            <w:r>
              <w:rPr>
                <w:rStyle w:val="afa"/>
              </w:rPr>
              <w:t>4.2</w:t>
            </w:r>
            <w:r>
              <w:rPr>
                <w:rFonts w:asciiTheme="minorHAnsi" w:eastAsiaTheme="minorEastAsia" w:hAnsiTheme="minorHAnsi" w:cstheme="minorBidi"/>
                <w:sz w:val="21"/>
                <w:szCs w:val="22"/>
              </w:rPr>
              <w:tab/>
            </w:r>
            <w:r>
              <w:rPr>
                <w:rStyle w:val="afa"/>
              </w:rPr>
              <w:t>数据传输方案</w:t>
            </w:r>
            <w:r>
              <w:tab/>
            </w:r>
            <w:r>
              <w:fldChar w:fldCharType="begin"/>
            </w:r>
            <w:r>
              <w:instrText xml:space="preserve"> PAGEREF _Toc68165504 \h </w:instrText>
            </w:r>
            <w:r>
              <w:fldChar w:fldCharType="separate"/>
            </w:r>
            <w:r>
              <w:t>17</w:t>
            </w:r>
            <w:r>
              <w:fldChar w:fldCharType="end"/>
            </w:r>
          </w:hyperlink>
        </w:p>
        <w:p w14:paraId="51CB1FC8"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5" w:history="1">
            <w:r>
              <w:rPr>
                <w:rStyle w:val="afa"/>
              </w:rPr>
              <w:t>4.2.1</w:t>
            </w:r>
            <w:r>
              <w:rPr>
                <w:rFonts w:asciiTheme="minorHAnsi" w:eastAsiaTheme="minorEastAsia" w:hAnsiTheme="minorHAnsi" w:cstheme="minorBidi"/>
                <w:sz w:val="21"/>
                <w:szCs w:val="22"/>
              </w:rPr>
              <w:tab/>
            </w:r>
            <w:r>
              <w:rPr>
                <w:rStyle w:val="afa"/>
              </w:rPr>
              <w:t>站点统一编码</w:t>
            </w:r>
            <w:r>
              <w:tab/>
            </w:r>
            <w:r>
              <w:fldChar w:fldCharType="begin"/>
            </w:r>
            <w:r>
              <w:instrText xml:space="preserve"> PAGEREF _Toc68165505 \h </w:instrText>
            </w:r>
            <w:r>
              <w:fldChar w:fldCharType="separate"/>
            </w:r>
            <w:r>
              <w:t>17</w:t>
            </w:r>
            <w:r>
              <w:fldChar w:fldCharType="end"/>
            </w:r>
          </w:hyperlink>
        </w:p>
        <w:p w14:paraId="788F0B9A"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6" w:history="1">
            <w:r>
              <w:rPr>
                <w:rStyle w:val="afa"/>
              </w:rPr>
              <w:t>4.2.2</w:t>
            </w:r>
            <w:r>
              <w:rPr>
                <w:rFonts w:asciiTheme="minorHAnsi" w:eastAsiaTheme="minorEastAsia" w:hAnsiTheme="minorHAnsi" w:cstheme="minorBidi"/>
                <w:sz w:val="21"/>
                <w:szCs w:val="22"/>
              </w:rPr>
              <w:tab/>
            </w:r>
            <w:r>
              <w:rPr>
                <w:rStyle w:val="afa"/>
              </w:rPr>
              <w:t>水站点位变更备案要求</w:t>
            </w:r>
            <w:r>
              <w:tab/>
            </w:r>
            <w:r>
              <w:fldChar w:fldCharType="begin"/>
            </w:r>
            <w:r>
              <w:instrText xml:space="preserve"> PAGEREF _Toc68165506 \h </w:instrText>
            </w:r>
            <w:r>
              <w:fldChar w:fldCharType="separate"/>
            </w:r>
            <w:r>
              <w:t>18</w:t>
            </w:r>
            <w:r>
              <w:fldChar w:fldCharType="end"/>
            </w:r>
          </w:hyperlink>
        </w:p>
        <w:p w14:paraId="22BD0BE2"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7" w:history="1">
            <w:r>
              <w:rPr>
                <w:rStyle w:val="afa"/>
              </w:rPr>
              <w:t>4.2.3</w:t>
            </w:r>
            <w:r>
              <w:rPr>
                <w:rFonts w:asciiTheme="minorHAnsi" w:eastAsiaTheme="minorEastAsia" w:hAnsiTheme="minorHAnsi" w:cstheme="minorBidi"/>
                <w:sz w:val="21"/>
                <w:szCs w:val="22"/>
              </w:rPr>
              <w:tab/>
            </w:r>
            <w:r>
              <w:rPr>
                <w:rStyle w:val="afa"/>
              </w:rPr>
              <w:t>数据指标及数据有效性</w:t>
            </w:r>
            <w:r>
              <w:rPr>
                <w:rStyle w:val="afa"/>
              </w:rPr>
              <w:t>标识</w:t>
            </w:r>
            <w:r>
              <w:tab/>
            </w:r>
            <w:r>
              <w:fldChar w:fldCharType="begin"/>
            </w:r>
            <w:r>
              <w:instrText xml:space="preserve"> PAGEREF _Toc68165507 \h </w:instrText>
            </w:r>
            <w:r>
              <w:fldChar w:fldCharType="separate"/>
            </w:r>
            <w:r>
              <w:t>19</w:t>
            </w:r>
            <w:r>
              <w:fldChar w:fldCharType="end"/>
            </w:r>
          </w:hyperlink>
        </w:p>
        <w:p w14:paraId="497D972C"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8" w:history="1">
            <w:r>
              <w:rPr>
                <w:rStyle w:val="afa"/>
              </w:rPr>
              <w:t>4.2.4</w:t>
            </w:r>
            <w:r>
              <w:rPr>
                <w:rFonts w:asciiTheme="minorHAnsi" w:eastAsiaTheme="minorEastAsia" w:hAnsiTheme="minorHAnsi" w:cstheme="minorBidi"/>
                <w:sz w:val="21"/>
                <w:szCs w:val="22"/>
              </w:rPr>
              <w:tab/>
            </w:r>
            <w:r>
              <w:rPr>
                <w:rStyle w:val="afa"/>
              </w:rPr>
              <w:t>数据采集与传输流程</w:t>
            </w:r>
            <w:r>
              <w:tab/>
            </w:r>
            <w:r>
              <w:fldChar w:fldCharType="begin"/>
            </w:r>
            <w:r>
              <w:instrText xml:space="preserve"> PAGEREF _Toc68165508 \h </w:instrText>
            </w:r>
            <w:r>
              <w:fldChar w:fldCharType="separate"/>
            </w:r>
            <w:r>
              <w:t>20</w:t>
            </w:r>
            <w:r>
              <w:fldChar w:fldCharType="end"/>
            </w:r>
          </w:hyperlink>
        </w:p>
        <w:p w14:paraId="721D440E"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09" w:history="1">
            <w:r>
              <w:rPr>
                <w:rStyle w:val="afa"/>
              </w:rPr>
              <w:t>4.2.5</w:t>
            </w:r>
            <w:r>
              <w:rPr>
                <w:rFonts w:asciiTheme="minorHAnsi" w:eastAsiaTheme="minorEastAsia" w:hAnsiTheme="minorHAnsi" w:cstheme="minorBidi"/>
                <w:sz w:val="21"/>
                <w:szCs w:val="22"/>
              </w:rPr>
              <w:tab/>
            </w:r>
            <w:r>
              <w:rPr>
                <w:rStyle w:val="afa"/>
              </w:rPr>
              <w:t>总站数据传输流程</w:t>
            </w:r>
            <w:r>
              <w:tab/>
            </w:r>
            <w:r>
              <w:fldChar w:fldCharType="begin"/>
            </w:r>
            <w:r>
              <w:instrText xml:space="preserve"> PAGEREF _Toc68165509 \h </w:instrText>
            </w:r>
            <w:r>
              <w:fldChar w:fldCharType="separate"/>
            </w:r>
            <w:r>
              <w:t>24</w:t>
            </w:r>
            <w:r>
              <w:fldChar w:fldCharType="end"/>
            </w:r>
          </w:hyperlink>
        </w:p>
        <w:p w14:paraId="67C8BB74"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10" w:history="1">
            <w:r>
              <w:rPr>
                <w:rStyle w:val="afa"/>
              </w:rPr>
              <w:t>4.2.6</w:t>
            </w:r>
            <w:r>
              <w:rPr>
                <w:rFonts w:asciiTheme="minorHAnsi" w:eastAsiaTheme="minorEastAsia" w:hAnsiTheme="minorHAnsi" w:cstheme="minorBidi"/>
                <w:sz w:val="21"/>
                <w:szCs w:val="22"/>
              </w:rPr>
              <w:tab/>
            </w:r>
            <w:r>
              <w:rPr>
                <w:rStyle w:val="afa"/>
              </w:rPr>
              <w:t>总站数据接收解析流程</w:t>
            </w:r>
            <w:r>
              <w:tab/>
            </w:r>
            <w:r>
              <w:fldChar w:fldCharType="begin"/>
            </w:r>
            <w:r>
              <w:instrText xml:space="preserve"> PAGEREF _Toc68165510 \h </w:instrText>
            </w:r>
            <w:r>
              <w:fldChar w:fldCharType="separate"/>
            </w:r>
            <w:r>
              <w:t>24</w:t>
            </w:r>
            <w:r>
              <w:fldChar w:fldCharType="end"/>
            </w:r>
          </w:hyperlink>
        </w:p>
        <w:p w14:paraId="1ACC4069"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11" w:history="1">
            <w:r>
              <w:rPr>
                <w:rStyle w:val="afa"/>
              </w:rPr>
              <w:t>4.2.7</w:t>
            </w:r>
            <w:r>
              <w:rPr>
                <w:rFonts w:asciiTheme="minorHAnsi" w:eastAsiaTheme="minorEastAsia" w:hAnsiTheme="minorHAnsi" w:cstheme="minorBidi"/>
                <w:sz w:val="21"/>
                <w:szCs w:val="22"/>
              </w:rPr>
              <w:tab/>
            </w:r>
            <w:r>
              <w:rPr>
                <w:rStyle w:val="afa"/>
              </w:rPr>
              <w:t>数据补传流程</w:t>
            </w:r>
            <w:r>
              <w:tab/>
            </w:r>
            <w:r>
              <w:fldChar w:fldCharType="begin"/>
            </w:r>
            <w:r>
              <w:instrText xml:space="preserve"> PAGEREF _Toc68165511 \h </w:instrText>
            </w:r>
            <w:r>
              <w:fldChar w:fldCharType="separate"/>
            </w:r>
            <w:r>
              <w:t>25</w:t>
            </w:r>
            <w:r>
              <w:fldChar w:fldCharType="end"/>
            </w:r>
          </w:hyperlink>
        </w:p>
        <w:p w14:paraId="28CFCBDF" w14:textId="77777777" w:rsidR="00D509EF" w:rsidRDefault="008A4EF0">
          <w:pPr>
            <w:pStyle w:val="TOC3"/>
            <w:tabs>
              <w:tab w:val="left" w:pos="2100"/>
              <w:tab w:val="right" w:leader="dot" w:pos="8296"/>
            </w:tabs>
            <w:ind w:firstLine="480"/>
            <w:rPr>
              <w:rFonts w:asciiTheme="minorHAnsi" w:eastAsiaTheme="minorEastAsia" w:hAnsiTheme="minorHAnsi" w:cstheme="minorBidi"/>
              <w:sz w:val="21"/>
              <w:szCs w:val="22"/>
            </w:rPr>
          </w:pPr>
          <w:hyperlink w:anchor="_Toc68165512" w:history="1">
            <w:r>
              <w:rPr>
                <w:rStyle w:val="afa"/>
              </w:rPr>
              <w:t>4.2.8</w:t>
            </w:r>
            <w:r>
              <w:rPr>
                <w:rFonts w:asciiTheme="minorHAnsi" w:eastAsiaTheme="minorEastAsia" w:hAnsiTheme="minorHAnsi" w:cstheme="minorBidi"/>
                <w:sz w:val="21"/>
                <w:szCs w:val="22"/>
              </w:rPr>
              <w:tab/>
            </w:r>
            <w:r>
              <w:rPr>
                <w:rStyle w:val="afa"/>
              </w:rPr>
              <w:t>数据传输实时监控与异常报警</w:t>
            </w:r>
            <w:r>
              <w:tab/>
            </w:r>
            <w:r>
              <w:fldChar w:fldCharType="begin"/>
            </w:r>
            <w:r>
              <w:instrText xml:space="preserve"> PAGEREF _Toc68165512 \h </w:instrText>
            </w:r>
            <w:r>
              <w:fldChar w:fldCharType="separate"/>
            </w:r>
            <w:r>
              <w:t>26</w:t>
            </w:r>
            <w:r>
              <w:fldChar w:fldCharType="end"/>
            </w:r>
          </w:hyperlink>
        </w:p>
        <w:p w14:paraId="46CCE7AD" w14:textId="77777777" w:rsidR="00D509EF" w:rsidRDefault="008A4EF0">
          <w:pPr>
            <w:pStyle w:val="TOC1"/>
            <w:tabs>
              <w:tab w:val="left" w:pos="1260"/>
              <w:tab w:val="right" w:leader="dot" w:pos="8296"/>
            </w:tabs>
            <w:ind w:firstLine="480"/>
            <w:rPr>
              <w:rFonts w:asciiTheme="minorHAnsi" w:eastAsiaTheme="minorEastAsia" w:hAnsiTheme="minorHAnsi" w:cstheme="minorBidi"/>
              <w:sz w:val="21"/>
              <w:szCs w:val="22"/>
            </w:rPr>
          </w:pPr>
          <w:hyperlink w:anchor="_Toc68165513" w:history="1">
            <w:r>
              <w:rPr>
                <w:rStyle w:val="afa"/>
              </w:rPr>
              <w:t>五、</w:t>
            </w:r>
            <w:r>
              <w:rPr>
                <w:rFonts w:asciiTheme="minorHAnsi" w:eastAsiaTheme="minorEastAsia" w:hAnsiTheme="minorHAnsi" w:cstheme="minorBidi"/>
                <w:sz w:val="21"/>
                <w:szCs w:val="22"/>
              </w:rPr>
              <w:tab/>
            </w:r>
            <w:r>
              <w:rPr>
                <w:rStyle w:val="afa"/>
              </w:rPr>
              <w:t>附录</w:t>
            </w:r>
            <w:r>
              <w:tab/>
            </w:r>
            <w:r>
              <w:fldChar w:fldCharType="begin"/>
            </w:r>
            <w:r>
              <w:instrText xml:space="preserve"> PAGEREF _Toc68165513 \h </w:instrText>
            </w:r>
            <w:r>
              <w:fldChar w:fldCharType="separate"/>
            </w:r>
            <w:r>
              <w:t>27</w:t>
            </w:r>
            <w:r>
              <w:fldChar w:fldCharType="end"/>
            </w:r>
          </w:hyperlink>
        </w:p>
        <w:p w14:paraId="3DE0C47E"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4" w:history="1">
            <w:r>
              <w:rPr>
                <w:rStyle w:val="afa"/>
              </w:rPr>
              <w:t>5.1</w:t>
            </w:r>
            <w:r>
              <w:rPr>
                <w:rFonts w:asciiTheme="minorHAnsi" w:eastAsiaTheme="minorEastAsia" w:hAnsiTheme="minorHAnsi" w:cstheme="minorBidi"/>
                <w:sz w:val="21"/>
                <w:szCs w:val="22"/>
              </w:rPr>
              <w:tab/>
            </w:r>
            <w:r>
              <w:rPr>
                <w:rStyle w:val="afa"/>
              </w:rPr>
              <w:t>附录一览表及说明</w:t>
            </w:r>
            <w:r>
              <w:tab/>
            </w:r>
            <w:r>
              <w:fldChar w:fldCharType="begin"/>
            </w:r>
            <w:r>
              <w:instrText xml:space="preserve"> PAGEREF _Toc68</w:instrText>
            </w:r>
            <w:r>
              <w:instrText xml:space="preserve">165514 \h </w:instrText>
            </w:r>
            <w:r>
              <w:fldChar w:fldCharType="separate"/>
            </w:r>
            <w:r>
              <w:t>27</w:t>
            </w:r>
            <w:r>
              <w:fldChar w:fldCharType="end"/>
            </w:r>
          </w:hyperlink>
        </w:p>
        <w:p w14:paraId="72DEFE2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5" w:history="1">
            <w:r>
              <w:rPr>
                <w:rStyle w:val="afa"/>
              </w:rPr>
              <w:t>5.2</w:t>
            </w:r>
            <w:r>
              <w:rPr>
                <w:rFonts w:asciiTheme="minorHAnsi" w:eastAsiaTheme="minorEastAsia" w:hAnsiTheme="minorHAnsi" w:cstheme="minorBidi"/>
                <w:sz w:val="21"/>
                <w:szCs w:val="22"/>
              </w:rPr>
              <w:tab/>
            </w:r>
            <w:r>
              <w:rPr>
                <w:rStyle w:val="afa"/>
              </w:rPr>
              <w:t>附录一：联网数据内容及要求</w:t>
            </w:r>
            <w:r>
              <w:tab/>
            </w:r>
            <w:r>
              <w:fldChar w:fldCharType="begin"/>
            </w:r>
            <w:r>
              <w:instrText xml:space="preserve"> PAGEREF _Toc68165515 \h </w:instrText>
            </w:r>
            <w:r>
              <w:fldChar w:fldCharType="separate"/>
            </w:r>
            <w:r>
              <w:t>28</w:t>
            </w:r>
            <w:r>
              <w:fldChar w:fldCharType="end"/>
            </w:r>
          </w:hyperlink>
        </w:p>
        <w:p w14:paraId="6FC8D29D"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6" w:history="1">
            <w:r>
              <w:rPr>
                <w:rStyle w:val="afa"/>
              </w:rPr>
              <w:t>5.3</w:t>
            </w:r>
            <w:r>
              <w:rPr>
                <w:rFonts w:asciiTheme="minorHAnsi" w:eastAsiaTheme="minorEastAsia" w:hAnsiTheme="minorHAnsi" w:cstheme="minorBidi"/>
                <w:sz w:val="21"/>
                <w:szCs w:val="22"/>
              </w:rPr>
              <w:tab/>
            </w:r>
            <w:r>
              <w:rPr>
                <w:rStyle w:val="afa"/>
              </w:rPr>
              <w:t>附录二：</w:t>
            </w:r>
            <w:r>
              <w:rPr>
                <w:rStyle w:val="afa"/>
              </w:rPr>
              <w:t>VPN</w:t>
            </w:r>
            <w:r>
              <w:rPr>
                <w:rStyle w:val="afa"/>
              </w:rPr>
              <w:t>设备</w:t>
            </w:r>
            <w:r>
              <w:rPr>
                <w:rStyle w:val="afa"/>
              </w:rPr>
              <w:t>IP</w:t>
            </w:r>
            <w:r>
              <w:rPr>
                <w:rStyle w:val="afa"/>
              </w:rPr>
              <w:t>地址分配表</w:t>
            </w:r>
            <w:r>
              <w:tab/>
            </w:r>
            <w:r>
              <w:fldChar w:fldCharType="begin"/>
            </w:r>
            <w:r>
              <w:instrText xml:space="preserve"> PAGEREF _Toc68165516 \h </w:instrText>
            </w:r>
            <w:r>
              <w:fldChar w:fldCharType="separate"/>
            </w:r>
            <w:r>
              <w:t>29</w:t>
            </w:r>
            <w:r>
              <w:fldChar w:fldCharType="end"/>
            </w:r>
          </w:hyperlink>
        </w:p>
        <w:p w14:paraId="0644D6F0"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7" w:history="1">
            <w:r>
              <w:rPr>
                <w:rStyle w:val="afa"/>
              </w:rPr>
              <w:t>5.4</w:t>
            </w:r>
            <w:r>
              <w:rPr>
                <w:rFonts w:asciiTheme="minorHAnsi" w:eastAsiaTheme="minorEastAsia" w:hAnsiTheme="minorHAnsi" w:cstheme="minorBidi"/>
                <w:sz w:val="21"/>
                <w:szCs w:val="22"/>
              </w:rPr>
              <w:tab/>
            </w:r>
            <w:r>
              <w:rPr>
                <w:rStyle w:val="afa"/>
              </w:rPr>
              <w:t>附录三：监测数据补传记录表字段说明</w:t>
            </w:r>
            <w:r>
              <w:tab/>
            </w:r>
            <w:r>
              <w:fldChar w:fldCharType="begin"/>
            </w:r>
            <w:r>
              <w:instrText xml:space="preserve"> PAGEREF _Toc68165517 \h </w:instrText>
            </w:r>
            <w:r>
              <w:fldChar w:fldCharType="separate"/>
            </w:r>
            <w:r>
              <w:t>30</w:t>
            </w:r>
            <w:r>
              <w:fldChar w:fldCharType="end"/>
            </w:r>
          </w:hyperlink>
        </w:p>
        <w:p w14:paraId="19F6591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8" w:history="1">
            <w:r>
              <w:rPr>
                <w:rStyle w:val="afa"/>
              </w:rPr>
              <w:t>5.5</w:t>
            </w:r>
            <w:r>
              <w:rPr>
                <w:rFonts w:asciiTheme="minorHAnsi" w:eastAsiaTheme="minorEastAsia" w:hAnsiTheme="minorHAnsi" w:cstheme="minorBidi"/>
                <w:sz w:val="21"/>
                <w:szCs w:val="22"/>
              </w:rPr>
              <w:tab/>
            </w:r>
            <w:r>
              <w:rPr>
                <w:rStyle w:val="afa"/>
              </w:rPr>
              <w:t>附录四：地方水站点位变更备案表</w:t>
            </w:r>
            <w:r>
              <w:tab/>
            </w:r>
            <w:r>
              <w:fldChar w:fldCharType="begin"/>
            </w:r>
            <w:r>
              <w:instrText xml:space="preserve"> PAGEREF _Toc68165518 \h </w:instrText>
            </w:r>
            <w:r>
              <w:fldChar w:fldCharType="separate"/>
            </w:r>
            <w:r>
              <w:t>31</w:t>
            </w:r>
            <w:r>
              <w:fldChar w:fldCharType="end"/>
            </w:r>
          </w:hyperlink>
        </w:p>
        <w:p w14:paraId="1AC42E55"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19" w:history="1">
            <w:r>
              <w:rPr>
                <w:rStyle w:val="afa"/>
              </w:rPr>
              <w:t>5.6</w:t>
            </w:r>
            <w:r>
              <w:rPr>
                <w:rFonts w:asciiTheme="minorHAnsi" w:eastAsiaTheme="minorEastAsia" w:hAnsiTheme="minorHAnsi" w:cstheme="minorBidi"/>
                <w:sz w:val="21"/>
                <w:szCs w:val="22"/>
              </w:rPr>
              <w:tab/>
            </w:r>
            <w:r>
              <w:rPr>
                <w:rStyle w:val="afa"/>
              </w:rPr>
              <w:t>附录五：地表水水质自动监测数据</w:t>
            </w:r>
            <w:r>
              <w:rPr>
                <w:rStyle w:val="afa"/>
              </w:rPr>
              <w:t>XML</w:t>
            </w:r>
            <w:r>
              <w:rPr>
                <w:rStyle w:val="afa"/>
              </w:rPr>
              <w:t>文件格式</w:t>
            </w:r>
            <w:r>
              <w:tab/>
            </w:r>
            <w:r>
              <w:fldChar w:fldCharType="begin"/>
            </w:r>
            <w:r>
              <w:instrText xml:space="preserve"> PAGEREF _Toc68165519 \h </w:instrText>
            </w:r>
            <w:r>
              <w:fldChar w:fldCharType="separate"/>
            </w:r>
            <w:r>
              <w:t>32</w:t>
            </w:r>
            <w:r>
              <w:fldChar w:fldCharType="end"/>
            </w:r>
          </w:hyperlink>
        </w:p>
        <w:p w14:paraId="73323317"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20" w:history="1">
            <w:r>
              <w:rPr>
                <w:rStyle w:val="afa"/>
              </w:rPr>
              <w:t>5.7</w:t>
            </w:r>
            <w:r>
              <w:rPr>
                <w:rFonts w:asciiTheme="minorHAnsi" w:eastAsiaTheme="minorEastAsia" w:hAnsiTheme="minorHAnsi" w:cstheme="minorBidi"/>
                <w:sz w:val="21"/>
                <w:szCs w:val="22"/>
              </w:rPr>
              <w:tab/>
            </w:r>
            <w:r>
              <w:rPr>
                <w:rStyle w:val="afa"/>
              </w:rPr>
              <w:t>附录六：地表水自动监测数据库表字段说明</w:t>
            </w:r>
            <w:r>
              <w:tab/>
            </w:r>
            <w:r>
              <w:fldChar w:fldCharType="begin"/>
            </w:r>
            <w:r>
              <w:instrText xml:space="preserve"> PAGEREF _Toc68165520 \h </w:instrText>
            </w:r>
            <w:r>
              <w:fldChar w:fldCharType="separate"/>
            </w:r>
            <w:r>
              <w:t>46</w:t>
            </w:r>
            <w:r>
              <w:fldChar w:fldCharType="end"/>
            </w:r>
          </w:hyperlink>
        </w:p>
        <w:p w14:paraId="67DEECBE"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21" w:history="1">
            <w:r>
              <w:rPr>
                <w:rStyle w:val="afa"/>
              </w:rPr>
              <w:t>5.8</w:t>
            </w:r>
            <w:r>
              <w:rPr>
                <w:rFonts w:asciiTheme="minorHAnsi" w:eastAsiaTheme="minorEastAsia" w:hAnsiTheme="minorHAnsi" w:cstheme="minorBidi"/>
                <w:sz w:val="21"/>
                <w:szCs w:val="22"/>
              </w:rPr>
              <w:tab/>
            </w:r>
            <w:r>
              <w:rPr>
                <w:rStyle w:val="afa"/>
              </w:rPr>
              <w:t>附录七：地表水监测指标编码表（可扩展）</w:t>
            </w:r>
            <w:r>
              <w:tab/>
            </w:r>
            <w:r>
              <w:fldChar w:fldCharType="begin"/>
            </w:r>
            <w:r>
              <w:instrText xml:space="preserve"> PAGEREF _Toc68165521 \h </w:instrText>
            </w:r>
            <w:r>
              <w:fldChar w:fldCharType="separate"/>
            </w:r>
            <w:r>
              <w:t>50</w:t>
            </w:r>
            <w:r>
              <w:fldChar w:fldCharType="end"/>
            </w:r>
          </w:hyperlink>
        </w:p>
        <w:p w14:paraId="6E2D2ABC" w14:textId="77777777" w:rsidR="00D509EF" w:rsidRDefault="008A4EF0">
          <w:pPr>
            <w:pStyle w:val="TOC2"/>
            <w:tabs>
              <w:tab w:val="left" w:pos="1680"/>
              <w:tab w:val="right" w:leader="dot" w:pos="8296"/>
            </w:tabs>
            <w:ind w:firstLine="480"/>
            <w:rPr>
              <w:rFonts w:asciiTheme="minorHAnsi" w:eastAsiaTheme="minorEastAsia" w:hAnsiTheme="minorHAnsi" w:cstheme="minorBidi"/>
              <w:sz w:val="21"/>
              <w:szCs w:val="22"/>
            </w:rPr>
          </w:pPr>
          <w:hyperlink w:anchor="_Toc68165522" w:history="1">
            <w:r>
              <w:rPr>
                <w:rStyle w:val="afa"/>
              </w:rPr>
              <w:t>5.9</w:t>
            </w:r>
            <w:r>
              <w:rPr>
                <w:rFonts w:asciiTheme="minorHAnsi" w:eastAsiaTheme="minorEastAsia" w:hAnsiTheme="minorHAnsi" w:cstheme="minorBidi"/>
                <w:sz w:val="21"/>
                <w:szCs w:val="22"/>
              </w:rPr>
              <w:tab/>
            </w:r>
            <w:r>
              <w:rPr>
                <w:rStyle w:val="afa"/>
              </w:rPr>
              <w:t>附录八：现场端信息编码表（可扩展）</w:t>
            </w:r>
            <w:r>
              <w:tab/>
            </w:r>
            <w:r>
              <w:fldChar w:fldCharType="begin"/>
            </w:r>
            <w:r>
              <w:instrText xml:space="preserve"> PAGEREF _Toc68165522 \h </w:instrText>
            </w:r>
            <w:r>
              <w:fldChar w:fldCharType="separate"/>
            </w:r>
            <w:r>
              <w:t>54</w:t>
            </w:r>
            <w:r>
              <w:fldChar w:fldCharType="end"/>
            </w:r>
          </w:hyperlink>
        </w:p>
        <w:p w14:paraId="55CD55D9" w14:textId="77777777" w:rsidR="00D509EF" w:rsidRDefault="008A4EF0">
          <w:r>
            <w:rPr>
              <w:bCs/>
              <w:lang w:val="zh-CN"/>
            </w:rPr>
            <w:fldChar w:fldCharType="end"/>
          </w:r>
        </w:p>
      </w:sdtContent>
    </w:sdt>
    <w:p w14:paraId="416340DF" w14:textId="77777777" w:rsidR="00D509EF" w:rsidRDefault="00D509EF">
      <w:pPr>
        <w:jc w:val="center"/>
        <w:rPr>
          <w:sz w:val="72"/>
          <w:szCs w:val="72"/>
        </w:rPr>
      </w:pPr>
    </w:p>
    <w:p w14:paraId="17BC7917" w14:textId="77777777" w:rsidR="00D509EF" w:rsidRDefault="00D509EF">
      <w:pPr>
        <w:jc w:val="center"/>
        <w:rPr>
          <w:sz w:val="72"/>
          <w:szCs w:val="72"/>
        </w:rPr>
        <w:sectPr w:rsidR="00D509EF">
          <w:footerReference w:type="default" r:id="rId9"/>
          <w:pgSz w:w="11906" w:h="16838"/>
          <w:pgMar w:top="1440" w:right="1800" w:bottom="1440" w:left="1800" w:header="851" w:footer="992" w:gutter="0"/>
          <w:cols w:space="425"/>
          <w:docGrid w:type="lines" w:linePitch="312"/>
        </w:sectPr>
      </w:pPr>
    </w:p>
    <w:p w14:paraId="347E252C" w14:textId="77777777" w:rsidR="00D509EF" w:rsidRDefault="008A4EF0">
      <w:pPr>
        <w:pStyle w:val="1"/>
      </w:pPr>
      <w:bookmarkStart w:id="0" w:name="_Toc439593645"/>
      <w:bookmarkStart w:id="1" w:name="_Toc439504117"/>
      <w:bookmarkStart w:id="2" w:name="_Toc439506083"/>
      <w:bookmarkStart w:id="3" w:name="_Toc439594110"/>
      <w:bookmarkStart w:id="4" w:name="_Toc439503711"/>
      <w:bookmarkStart w:id="5" w:name="_Toc439504962"/>
      <w:bookmarkStart w:id="6" w:name="_Toc439504516"/>
      <w:bookmarkStart w:id="7" w:name="_Toc439594572"/>
      <w:bookmarkStart w:id="8" w:name="_Toc20549"/>
      <w:bookmarkStart w:id="9" w:name="_Toc68165487"/>
      <w:bookmarkStart w:id="10" w:name="_Toc22353"/>
      <w:bookmarkStart w:id="11" w:name="_Toc27299"/>
      <w:bookmarkStart w:id="12" w:name="_Toc12761"/>
      <w:bookmarkStart w:id="13" w:name="_Toc27602"/>
      <w:bookmarkStart w:id="14" w:name="_Toc19097"/>
      <w:bookmarkEnd w:id="0"/>
      <w:bookmarkEnd w:id="1"/>
      <w:bookmarkEnd w:id="2"/>
      <w:bookmarkEnd w:id="3"/>
      <w:bookmarkEnd w:id="4"/>
      <w:bookmarkEnd w:id="5"/>
      <w:bookmarkEnd w:id="6"/>
      <w:bookmarkEnd w:id="7"/>
      <w:r>
        <w:rPr>
          <w:rFonts w:hint="eastAsia"/>
        </w:rPr>
        <w:lastRenderedPageBreak/>
        <w:t>工作背景</w:t>
      </w:r>
      <w:bookmarkEnd w:id="8"/>
      <w:bookmarkEnd w:id="9"/>
      <w:bookmarkEnd w:id="10"/>
      <w:bookmarkEnd w:id="11"/>
      <w:bookmarkEnd w:id="12"/>
      <w:bookmarkEnd w:id="13"/>
      <w:bookmarkEnd w:id="14"/>
    </w:p>
    <w:p w14:paraId="6664DD34" w14:textId="77777777" w:rsidR="00D509EF" w:rsidRDefault="008A4EF0">
      <w:pPr>
        <w:spacing w:line="560" w:lineRule="exact"/>
        <w:ind w:firstLine="482"/>
        <w:rPr>
          <w:rFonts w:ascii="宋体" w:hAnsi="宋体" w:cs="宋体"/>
          <w:bCs/>
          <w:sz w:val="28"/>
          <w:szCs w:val="28"/>
        </w:rPr>
      </w:pPr>
      <w:bookmarkStart w:id="15" w:name="_Toc439506087"/>
      <w:bookmarkStart w:id="16" w:name="_Toc439504967"/>
      <w:bookmarkStart w:id="17" w:name="_Toc439504122"/>
      <w:bookmarkStart w:id="18" w:name="_Toc439594116"/>
      <w:bookmarkStart w:id="19" w:name="_Toc439504123"/>
      <w:bookmarkStart w:id="20" w:name="_Toc439594578"/>
      <w:bookmarkStart w:id="21" w:name="_Toc439504523"/>
      <w:bookmarkStart w:id="22" w:name="_Toc439504968"/>
      <w:bookmarkStart w:id="23" w:name="_Toc439503713"/>
      <w:bookmarkStart w:id="24" w:name="_Toc439504521"/>
      <w:bookmarkStart w:id="25" w:name="_Toc439506088"/>
      <w:bookmarkStart w:id="26" w:name="_Toc439504964"/>
      <w:bookmarkStart w:id="27" w:name="_Toc439504124"/>
      <w:bookmarkStart w:id="28" w:name="_Toc439506086"/>
      <w:bookmarkStart w:id="29" w:name="_Toc439503714"/>
      <w:bookmarkStart w:id="30" w:name="_Toc439506090"/>
      <w:bookmarkStart w:id="31" w:name="_Toc439593647"/>
      <w:bookmarkStart w:id="32" w:name="_Toc439503716"/>
      <w:bookmarkStart w:id="33" w:name="_Toc439594112"/>
      <w:bookmarkStart w:id="34" w:name="_Toc439594575"/>
      <w:bookmarkStart w:id="35" w:name="_Toc439504121"/>
      <w:bookmarkStart w:id="36" w:name="_Toc439504965"/>
      <w:bookmarkStart w:id="37" w:name="_Toc439594114"/>
      <w:bookmarkStart w:id="38" w:name="_Toc439504120"/>
      <w:bookmarkStart w:id="39" w:name="_Toc439593651"/>
      <w:bookmarkStart w:id="40" w:name="_Toc439504969"/>
      <w:bookmarkStart w:id="41" w:name="_Toc439593649"/>
      <w:bookmarkStart w:id="42" w:name="_Toc439594117"/>
      <w:bookmarkStart w:id="43" w:name="_Toc439503718"/>
      <w:bookmarkStart w:id="44" w:name="_Toc439594576"/>
      <w:bookmarkStart w:id="45" w:name="_Toc439503717"/>
      <w:bookmarkStart w:id="46" w:name="_Toc439503715"/>
      <w:bookmarkStart w:id="47" w:name="_Toc439593650"/>
      <w:bookmarkStart w:id="48" w:name="_Toc439594115"/>
      <w:bookmarkStart w:id="49" w:name="_Toc439504966"/>
      <w:bookmarkStart w:id="50" w:name="_Toc439506085"/>
      <w:bookmarkStart w:id="51" w:name="_Toc439593648"/>
      <w:bookmarkStart w:id="52" w:name="_Toc439594577"/>
      <w:bookmarkStart w:id="53" w:name="_Toc439594113"/>
      <w:bookmarkStart w:id="54" w:name="_Toc439504518"/>
      <w:bookmarkStart w:id="55" w:name="_Toc439504519"/>
      <w:bookmarkStart w:id="56" w:name="_Toc439504522"/>
      <w:bookmarkStart w:id="57" w:name="_Toc439504520"/>
      <w:bookmarkStart w:id="58" w:name="_Toc439506089"/>
      <w:bookmarkStart w:id="59" w:name="_Toc439504119"/>
      <w:bookmarkStart w:id="60" w:name="_Toc439594574"/>
      <w:bookmarkStart w:id="61" w:name="_Toc439594579"/>
      <w:bookmarkStart w:id="62" w:name="_Toc439593652"/>
      <w:bookmarkStart w:id="63" w:name="_Toc2529"/>
      <w:bookmarkStart w:id="64" w:name="_Toc15770"/>
      <w:bookmarkStart w:id="65" w:name="_Toc18809"/>
      <w:bookmarkStart w:id="66" w:name="_Toc3561"/>
      <w:bookmarkStart w:id="67" w:name="_Toc27914"/>
      <w:bookmarkStart w:id="68" w:name="_Toc2508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宋体" w:hAnsi="宋体" w:cs="宋体" w:hint="eastAsia"/>
          <w:bCs/>
          <w:sz w:val="28"/>
          <w:szCs w:val="28"/>
        </w:rPr>
        <w:t>2015</w:t>
      </w:r>
      <w:r>
        <w:rPr>
          <w:rFonts w:ascii="宋体" w:hAnsi="宋体" w:cs="宋体" w:hint="eastAsia"/>
          <w:bCs/>
          <w:sz w:val="28"/>
          <w:szCs w:val="28"/>
        </w:rPr>
        <w:t>年，国务院办公厅印发实施《生态环境监测网络建设方案》（国办发〔</w:t>
      </w:r>
      <w:r>
        <w:rPr>
          <w:rFonts w:ascii="宋体" w:hAnsi="宋体" w:cs="宋体" w:hint="eastAsia"/>
          <w:bCs/>
          <w:sz w:val="28"/>
          <w:szCs w:val="28"/>
        </w:rPr>
        <w:t>2015</w:t>
      </w:r>
      <w:r>
        <w:rPr>
          <w:rFonts w:ascii="宋体" w:hAnsi="宋体" w:cs="宋体" w:hint="eastAsia"/>
          <w:bCs/>
          <w:sz w:val="28"/>
          <w:szCs w:val="28"/>
        </w:rPr>
        <w:t>〕</w:t>
      </w:r>
      <w:r>
        <w:rPr>
          <w:rFonts w:ascii="宋体" w:hAnsi="宋体" w:cs="宋体" w:hint="eastAsia"/>
          <w:bCs/>
          <w:sz w:val="28"/>
          <w:szCs w:val="28"/>
        </w:rPr>
        <w:t>56</w:t>
      </w:r>
      <w:r>
        <w:rPr>
          <w:rFonts w:ascii="宋体" w:hAnsi="宋体" w:cs="宋体" w:hint="eastAsia"/>
          <w:bCs/>
          <w:sz w:val="28"/>
          <w:szCs w:val="28"/>
        </w:rPr>
        <w:t>号），明确提出生态环境监测是生态环境保护的基础，是生态文明建设的重要支撑；同时要求开展全国联网，实现生态环境监测信息集成共享；</w:t>
      </w:r>
      <w:r>
        <w:rPr>
          <w:rFonts w:ascii="宋体" w:hAnsi="宋体" w:cs="宋体" w:hint="eastAsia"/>
          <w:bCs/>
          <w:sz w:val="28"/>
          <w:szCs w:val="28"/>
        </w:rPr>
        <w:t>2017</w:t>
      </w:r>
      <w:r>
        <w:rPr>
          <w:rFonts w:ascii="宋体" w:hAnsi="宋体" w:cs="宋体" w:hint="eastAsia"/>
          <w:bCs/>
          <w:sz w:val="28"/>
          <w:szCs w:val="28"/>
        </w:rPr>
        <w:t>年，中办、国办印发《关于深化环境监测改革提高环境监测数据质量的意见》（厅字〔</w:t>
      </w:r>
      <w:r>
        <w:rPr>
          <w:rFonts w:ascii="宋体" w:hAnsi="宋体" w:cs="宋体" w:hint="eastAsia"/>
          <w:bCs/>
          <w:sz w:val="28"/>
          <w:szCs w:val="28"/>
        </w:rPr>
        <w:t>2017</w:t>
      </w:r>
      <w:r>
        <w:rPr>
          <w:rFonts w:ascii="宋体" w:hAnsi="宋体" w:cs="宋体" w:hint="eastAsia"/>
          <w:bCs/>
          <w:sz w:val="28"/>
          <w:szCs w:val="28"/>
        </w:rPr>
        <w:t>〕</w:t>
      </w:r>
      <w:r>
        <w:rPr>
          <w:rFonts w:ascii="宋体" w:hAnsi="宋体" w:cs="宋体" w:hint="eastAsia"/>
          <w:bCs/>
          <w:sz w:val="28"/>
          <w:szCs w:val="28"/>
        </w:rPr>
        <w:t>35</w:t>
      </w:r>
      <w:r>
        <w:rPr>
          <w:rFonts w:ascii="宋体" w:hAnsi="宋体" w:cs="宋体" w:hint="eastAsia"/>
          <w:bCs/>
          <w:sz w:val="28"/>
          <w:szCs w:val="28"/>
        </w:rPr>
        <w:t>号），提出要建立环境质量监测原始数据全面直传上报制度，自动监测数据要逐步实现全国联网；</w:t>
      </w:r>
      <w:r>
        <w:rPr>
          <w:rFonts w:ascii="宋体" w:hAnsi="宋体" w:cs="宋体" w:hint="eastAsia"/>
          <w:bCs/>
          <w:sz w:val="28"/>
          <w:szCs w:val="28"/>
        </w:rPr>
        <w:t>2020</w:t>
      </w:r>
      <w:r>
        <w:rPr>
          <w:rFonts w:ascii="宋体" w:hAnsi="宋体" w:cs="宋体" w:hint="eastAsia"/>
          <w:bCs/>
          <w:sz w:val="28"/>
          <w:szCs w:val="28"/>
        </w:rPr>
        <w:t>年，生态环境部印发《关于推进生态环境监测体系与监测能力现代化的若干意见》（环办监测〔</w:t>
      </w:r>
      <w:r>
        <w:rPr>
          <w:rFonts w:ascii="宋体" w:hAnsi="宋体" w:cs="宋体" w:hint="eastAsia"/>
          <w:bCs/>
          <w:sz w:val="28"/>
          <w:szCs w:val="28"/>
        </w:rPr>
        <w:t>2020</w:t>
      </w:r>
      <w:r>
        <w:rPr>
          <w:rFonts w:ascii="宋体" w:hAnsi="宋体" w:cs="宋体" w:hint="eastAsia"/>
          <w:bCs/>
          <w:sz w:val="28"/>
          <w:szCs w:val="28"/>
        </w:rPr>
        <w:t>〕</w:t>
      </w:r>
      <w:r>
        <w:rPr>
          <w:rFonts w:ascii="宋体" w:hAnsi="宋体" w:cs="宋体" w:hint="eastAsia"/>
          <w:bCs/>
          <w:sz w:val="28"/>
          <w:szCs w:val="28"/>
        </w:rPr>
        <w:t>9</w:t>
      </w:r>
      <w:r>
        <w:rPr>
          <w:rFonts w:ascii="宋体" w:hAnsi="宋体" w:cs="宋体" w:hint="eastAsia"/>
          <w:bCs/>
          <w:sz w:val="28"/>
          <w:szCs w:val="28"/>
        </w:rPr>
        <w:t>号），提出优化</w:t>
      </w:r>
      <w:r>
        <w:rPr>
          <w:rFonts w:ascii="宋体" w:hAnsi="宋体" w:cs="宋体" w:hint="eastAsia"/>
          <w:bCs/>
          <w:sz w:val="28"/>
          <w:szCs w:val="28"/>
        </w:rPr>
        <w:t>生态环境监测“一张网”，</w:t>
      </w:r>
      <w:r>
        <w:rPr>
          <w:rFonts w:ascii="宋体" w:hAnsi="宋体" w:cs="宋体" w:hint="eastAsia"/>
          <w:bCs/>
          <w:sz w:val="28"/>
          <w:szCs w:val="28"/>
        </w:rPr>
        <w:t>2021</w:t>
      </w:r>
      <w:r>
        <w:rPr>
          <w:rFonts w:ascii="宋体" w:hAnsi="宋体" w:cs="宋体" w:hint="eastAsia"/>
          <w:bCs/>
          <w:sz w:val="28"/>
          <w:szCs w:val="28"/>
        </w:rPr>
        <w:t>年前，地方省、市、县环境质量监测站点与中国环境监测总站联网。为贯彻落实国家生态环境保护有关要求，自</w:t>
      </w:r>
      <w:r>
        <w:rPr>
          <w:rFonts w:ascii="宋体" w:hAnsi="宋体" w:cs="宋体" w:hint="eastAsia"/>
          <w:bCs/>
          <w:sz w:val="28"/>
          <w:szCs w:val="28"/>
        </w:rPr>
        <w:t>2017</w:t>
      </w:r>
      <w:r>
        <w:rPr>
          <w:rFonts w:ascii="宋体" w:hAnsi="宋体" w:cs="宋体" w:hint="eastAsia"/>
          <w:bCs/>
          <w:sz w:val="28"/>
          <w:szCs w:val="28"/>
        </w:rPr>
        <w:t>年开始，中国环境监测总站（以下简称“总站”）分期实施全国环境质量监测数据联网传输工作。截至</w:t>
      </w:r>
      <w:r>
        <w:rPr>
          <w:rFonts w:ascii="宋体" w:hAnsi="宋体" w:cs="宋体" w:hint="eastAsia"/>
          <w:bCs/>
          <w:sz w:val="28"/>
          <w:szCs w:val="28"/>
        </w:rPr>
        <w:t>2020</w:t>
      </w:r>
      <w:r>
        <w:rPr>
          <w:rFonts w:ascii="宋体" w:hAnsi="宋体" w:cs="宋体" w:hint="eastAsia"/>
          <w:bCs/>
          <w:sz w:val="28"/>
          <w:szCs w:val="28"/>
        </w:rPr>
        <w:t>年底，</w:t>
      </w:r>
      <w:r>
        <w:rPr>
          <w:rFonts w:ascii="宋体" w:hAnsi="宋体" w:cs="宋体" w:hint="eastAsia"/>
          <w:bCs/>
          <w:sz w:val="28"/>
          <w:szCs w:val="28"/>
        </w:rPr>
        <w:t>31</w:t>
      </w:r>
      <w:r>
        <w:rPr>
          <w:rFonts w:ascii="宋体" w:hAnsi="宋体" w:cs="宋体" w:hint="eastAsia"/>
          <w:bCs/>
          <w:sz w:val="28"/>
          <w:szCs w:val="28"/>
        </w:rPr>
        <w:t>个省份和新疆生产建设兵团共有</w:t>
      </w:r>
      <w:r>
        <w:rPr>
          <w:rFonts w:ascii="宋体" w:hAnsi="宋体" w:cs="宋体" w:hint="eastAsia"/>
          <w:bCs/>
          <w:sz w:val="28"/>
          <w:szCs w:val="28"/>
        </w:rPr>
        <w:t>3209</w:t>
      </w:r>
      <w:r>
        <w:rPr>
          <w:rFonts w:ascii="宋体" w:hAnsi="宋体" w:cs="宋体" w:hint="eastAsia"/>
          <w:bCs/>
          <w:sz w:val="28"/>
          <w:szCs w:val="28"/>
        </w:rPr>
        <w:t>个空气站与总站环境监测数据平台（以下简称数据平台）联网，初步实现了地方空气站数据全国联网。</w:t>
      </w:r>
    </w:p>
    <w:p w14:paraId="4686F406" w14:textId="77777777" w:rsidR="00D509EF" w:rsidRDefault="008A4EF0">
      <w:pPr>
        <w:spacing w:line="560" w:lineRule="exact"/>
        <w:ind w:firstLine="482"/>
        <w:rPr>
          <w:rFonts w:ascii="宋体" w:hAnsi="宋体" w:cs="宋体"/>
          <w:bCs/>
          <w:sz w:val="28"/>
          <w:szCs w:val="28"/>
        </w:rPr>
      </w:pPr>
      <w:r>
        <w:rPr>
          <w:rFonts w:ascii="宋体" w:hAnsi="宋体" w:cs="宋体" w:hint="eastAsia"/>
          <w:bCs/>
          <w:sz w:val="28"/>
          <w:szCs w:val="28"/>
        </w:rPr>
        <w:t>为加快推进地方地表水水质自动监测站（以下简称水站）数据全国联网，推动实现国家网和地方网水质监测数据互联互通、共享共用，</w:t>
      </w:r>
      <w:r>
        <w:rPr>
          <w:rFonts w:ascii="宋体" w:hAnsi="宋体" w:cs="宋体" w:hint="eastAsia"/>
          <w:bCs/>
          <w:sz w:val="28"/>
          <w:szCs w:val="28"/>
        </w:rPr>
        <w:t>2021</w:t>
      </w:r>
      <w:r>
        <w:rPr>
          <w:rFonts w:ascii="宋体" w:hAnsi="宋体" w:cs="宋体" w:hint="eastAsia"/>
          <w:bCs/>
          <w:sz w:val="28"/>
          <w:szCs w:val="28"/>
        </w:rPr>
        <w:t>年</w:t>
      </w:r>
      <w:r>
        <w:rPr>
          <w:rFonts w:ascii="宋体" w:hAnsi="宋体" w:cs="宋体" w:hint="eastAsia"/>
          <w:bCs/>
          <w:sz w:val="28"/>
          <w:szCs w:val="28"/>
        </w:rPr>
        <w:t>1</w:t>
      </w:r>
      <w:r>
        <w:rPr>
          <w:rFonts w:ascii="宋体" w:hAnsi="宋体" w:cs="宋体" w:hint="eastAsia"/>
          <w:bCs/>
          <w:sz w:val="28"/>
          <w:szCs w:val="28"/>
        </w:rPr>
        <w:t>月，生态</w:t>
      </w:r>
      <w:r>
        <w:rPr>
          <w:rFonts w:ascii="宋体" w:hAnsi="宋体" w:cs="宋体" w:hint="eastAsia"/>
          <w:bCs/>
          <w:sz w:val="28"/>
          <w:szCs w:val="28"/>
        </w:rPr>
        <w:t>环境部印发了《关于开展地方地表水水质自动监测站数据联网工作的通知》（环办监测函〔</w:t>
      </w:r>
      <w:r>
        <w:rPr>
          <w:rFonts w:ascii="宋体" w:hAnsi="宋体" w:cs="宋体" w:hint="eastAsia"/>
          <w:bCs/>
          <w:sz w:val="28"/>
          <w:szCs w:val="28"/>
        </w:rPr>
        <w:t>2021</w:t>
      </w:r>
      <w:r>
        <w:rPr>
          <w:rFonts w:ascii="宋体" w:hAnsi="宋体" w:cs="宋体" w:hint="eastAsia"/>
          <w:bCs/>
          <w:sz w:val="28"/>
          <w:szCs w:val="28"/>
        </w:rPr>
        <w:t>〕</w:t>
      </w:r>
      <w:r>
        <w:rPr>
          <w:rFonts w:ascii="宋体" w:hAnsi="宋体" w:cs="宋体" w:hint="eastAsia"/>
          <w:bCs/>
          <w:sz w:val="28"/>
          <w:szCs w:val="28"/>
        </w:rPr>
        <w:t>47</w:t>
      </w:r>
      <w:r>
        <w:rPr>
          <w:rFonts w:ascii="宋体" w:hAnsi="宋体" w:cs="宋体" w:hint="eastAsia"/>
          <w:bCs/>
          <w:sz w:val="28"/>
          <w:szCs w:val="28"/>
        </w:rPr>
        <w:t>号），进一步明确了联网范围、联网方式和时间安排等。为进一步强化技术指导，确保按时保质完成地方水站联网工作，特制定本方案。</w:t>
      </w:r>
    </w:p>
    <w:p w14:paraId="424C65BE" w14:textId="77777777" w:rsidR="00D509EF" w:rsidRDefault="008A4EF0">
      <w:pPr>
        <w:pStyle w:val="1"/>
      </w:pPr>
      <w:bookmarkStart w:id="69" w:name="_Toc68165488"/>
      <w:r>
        <w:rPr>
          <w:rFonts w:hint="eastAsia"/>
        </w:rPr>
        <w:lastRenderedPageBreak/>
        <w:t>工作目标与内容</w:t>
      </w:r>
      <w:bookmarkEnd w:id="63"/>
      <w:bookmarkEnd w:id="64"/>
      <w:bookmarkEnd w:id="65"/>
      <w:bookmarkEnd w:id="66"/>
      <w:bookmarkEnd w:id="67"/>
      <w:bookmarkEnd w:id="68"/>
      <w:bookmarkEnd w:id="69"/>
    </w:p>
    <w:p w14:paraId="07E80284" w14:textId="77777777" w:rsidR="00D509EF" w:rsidRDefault="008A4EF0">
      <w:pPr>
        <w:spacing w:line="360" w:lineRule="auto"/>
        <w:ind w:firstLineChars="200" w:firstLine="560"/>
        <w:jc w:val="left"/>
        <w:rPr>
          <w:sz w:val="28"/>
          <w:szCs w:val="28"/>
        </w:rPr>
      </w:pPr>
      <w:bookmarkStart w:id="70" w:name="_Toc439594119"/>
      <w:bookmarkStart w:id="71" w:name="_Toc439594581"/>
      <w:bookmarkStart w:id="72" w:name="_Toc439504971"/>
      <w:bookmarkStart w:id="73" w:name="_Toc439503720"/>
      <w:bookmarkStart w:id="74" w:name="_Toc439506092"/>
      <w:bookmarkStart w:id="75" w:name="_Toc439593654"/>
      <w:bookmarkStart w:id="76" w:name="_Toc439504126"/>
      <w:bookmarkStart w:id="77" w:name="_Toc439504525"/>
      <w:bookmarkStart w:id="78" w:name="_Toc13698"/>
      <w:bookmarkStart w:id="79" w:name="_Toc16796"/>
      <w:bookmarkStart w:id="80" w:name="_Toc19953"/>
      <w:bookmarkStart w:id="81" w:name="_Toc13726"/>
      <w:bookmarkStart w:id="82" w:name="_Toc29213"/>
      <w:bookmarkStart w:id="83" w:name="_Toc30930"/>
      <w:bookmarkEnd w:id="70"/>
      <w:bookmarkEnd w:id="71"/>
      <w:bookmarkEnd w:id="72"/>
      <w:bookmarkEnd w:id="73"/>
      <w:bookmarkEnd w:id="74"/>
      <w:bookmarkEnd w:id="75"/>
      <w:bookmarkEnd w:id="76"/>
      <w:bookmarkEnd w:id="77"/>
      <w:r>
        <w:rPr>
          <w:rFonts w:hint="eastAsia"/>
          <w:sz w:val="28"/>
          <w:szCs w:val="28"/>
        </w:rPr>
        <w:t>本次联网工作将在我国现有地表水水质自动监测数据传输体系的基础上进行完善，集中开展地方水站数据与总站数据平台的联网工作，实现水质自动监测数据传输至总站，对数据传输流程进行实时监控，对异常情况进行报警，确保数据的时效性、可靠性、完整性，为水质监测数据在全国范围内实现共享奠定基础，为更好地使用数据、挖掘信息、服务环境管理提供数据保障。</w:t>
      </w:r>
    </w:p>
    <w:p w14:paraId="6AB54948" w14:textId="77777777" w:rsidR="00D509EF" w:rsidRDefault="008A4EF0">
      <w:pPr>
        <w:pStyle w:val="2"/>
        <w:numPr>
          <w:ilvl w:val="1"/>
          <w:numId w:val="1"/>
        </w:numPr>
      </w:pPr>
      <w:bookmarkStart w:id="84" w:name="_Toc68165489"/>
      <w:r>
        <w:rPr>
          <w:rFonts w:hint="eastAsia"/>
        </w:rPr>
        <w:t>联网范围</w:t>
      </w:r>
      <w:bookmarkEnd w:id="78"/>
      <w:bookmarkEnd w:id="79"/>
      <w:bookmarkEnd w:id="80"/>
      <w:bookmarkEnd w:id="81"/>
      <w:bookmarkEnd w:id="82"/>
      <w:bookmarkEnd w:id="83"/>
      <w:bookmarkEnd w:id="84"/>
    </w:p>
    <w:p w14:paraId="47C94C5C"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本次联网范围包括各省（区、市）及新疆生产建设兵团所有已建成并正常运行的地方水站。本着“建成一个，联网一个”的原则，正在建设的水站，建成后即与数据平台联网。</w:t>
      </w:r>
    </w:p>
    <w:p w14:paraId="10835345"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根据前期各地水</w:t>
      </w:r>
      <w:r>
        <w:rPr>
          <w:rFonts w:ascii="宋体" w:hAnsi="宋体" w:cs="宋体" w:hint="eastAsia"/>
          <w:sz w:val="28"/>
          <w:szCs w:val="28"/>
        </w:rPr>
        <w:t>站基础信息调研情况，本次需要开展联网工作的站点共有</w:t>
      </w:r>
      <w:r>
        <w:rPr>
          <w:rFonts w:ascii="宋体" w:hAnsi="宋体" w:cs="宋体"/>
          <w:sz w:val="28"/>
          <w:szCs w:val="28"/>
        </w:rPr>
        <w:t>2958</w:t>
      </w:r>
      <w:r>
        <w:rPr>
          <w:rFonts w:ascii="宋体" w:hAnsi="宋体" w:cs="宋体" w:hint="eastAsia"/>
          <w:sz w:val="28"/>
          <w:szCs w:val="28"/>
        </w:rPr>
        <w:t>个，包括</w:t>
      </w:r>
      <w:r>
        <w:rPr>
          <w:rFonts w:ascii="宋体" w:hAnsi="宋体" w:cs="宋体" w:hint="eastAsia"/>
          <w:sz w:val="28"/>
          <w:szCs w:val="28"/>
        </w:rPr>
        <w:t>151</w:t>
      </w:r>
      <w:r>
        <w:rPr>
          <w:rFonts w:ascii="宋体" w:hAnsi="宋体" w:cs="宋体"/>
          <w:sz w:val="28"/>
          <w:szCs w:val="28"/>
        </w:rPr>
        <w:t>2</w:t>
      </w:r>
      <w:r>
        <w:rPr>
          <w:rFonts w:ascii="宋体" w:hAnsi="宋体" w:cs="宋体" w:hint="eastAsia"/>
          <w:sz w:val="28"/>
          <w:szCs w:val="28"/>
        </w:rPr>
        <w:t>个省控点位和</w:t>
      </w:r>
      <w:r>
        <w:rPr>
          <w:rFonts w:ascii="宋体" w:hAnsi="宋体" w:cs="宋体"/>
          <w:sz w:val="28"/>
          <w:szCs w:val="28"/>
        </w:rPr>
        <w:t>1446</w:t>
      </w:r>
      <w:r>
        <w:rPr>
          <w:rFonts w:ascii="宋体" w:hAnsi="宋体" w:cs="宋体" w:hint="eastAsia"/>
          <w:sz w:val="28"/>
          <w:szCs w:val="28"/>
        </w:rPr>
        <w:t>个省以下点位，在实际开展联网工作过程中联网站点数量可能存在</w:t>
      </w:r>
      <w:r>
        <w:rPr>
          <w:rFonts w:ascii="宋体" w:hAnsi="宋体" w:cs="宋体" w:hint="eastAsia"/>
          <w:sz w:val="28"/>
          <w:szCs w:val="28"/>
        </w:rPr>
        <w:t>10%</w:t>
      </w:r>
      <w:r>
        <w:rPr>
          <w:rFonts w:ascii="宋体" w:hAnsi="宋体" w:cs="宋体" w:hint="eastAsia"/>
          <w:sz w:val="28"/>
          <w:szCs w:val="28"/>
        </w:rPr>
        <w:t>左右的上下浮动，如表</w:t>
      </w:r>
      <w:r>
        <w:rPr>
          <w:rFonts w:ascii="宋体" w:hAnsi="宋体" w:cs="宋体" w:hint="eastAsia"/>
          <w:sz w:val="28"/>
          <w:szCs w:val="28"/>
        </w:rPr>
        <w:t>2-1</w:t>
      </w:r>
      <w:r>
        <w:rPr>
          <w:rFonts w:ascii="宋体" w:hAnsi="宋体" w:cs="宋体" w:hint="eastAsia"/>
          <w:sz w:val="28"/>
          <w:szCs w:val="28"/>
        </w:rPr>
        <w:t>所示。</w:t>
      </w:r>
    </w:p>
    <w:p w14:paraId="191E3C7C" w14:textId="77777777" w:rsidR="00D509EF" w:rsidRDefault="008A4EF0">
      <w:pPr>
        <w:jc w:val="center"/>
        <w:rPr>
          <w:rFonts w:ascii="宋体" w:hAnsi="宋体" w:cs="宋体"/>
          <w:b/>
          <w:bCs/>
          <w:szCs w:val="21"/>
        </w:rPr>
      </w:pPr>
      <w:bookmarkStart w:id="85" w:name="_Hlk65662839"/>
      <w:r>
        <w:rPr>
          <w:rFonts w:ascii="宋体" w:hAnsi="宋体" w:cs="宋体" w:hint="eastAsia"/>
          <w:b/>
          <w:bCs/>
          <w:szCs w:val="21"/>
        </w:rPr>
        <w:t>表</w:t>
      </w:r>
      <w:r>
        <w:rPr>
          <w:rFonts w:ascii="宋体" w:hAnsi="宋体" w:cs="宋体" w:hint="eastAsia"/>
          <w:b/>
          <w:bCs/>
          <w:szCs w:val="21"/>
        </w:rPr>
        <w:t>2-1</w:t>
      </w:r>
      <w:r>
        <w:rPr>
          <w:rFonts w:ascii="宋体" w:hAnsi="宋体" w:cs="宋体"/>
          <w:b/>
          <w:bCs/>
          <w:szCs w:val="21"/>
        </w:rPr>
        <w:t xml:space="preserve"> </w:t>
      </w:r>
      <w:r>
        <w:rPr>
          <w:rFonts w:ascii="宋体" w:hAnsi="宋体" w:cs="宋体" w:hint="eastAsia"/>
          <w:b/>
          <w:bCs/>
          <w:szCs w:val="21"/>
        </w:rPr>
        <w:t>联网站点范围</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704"/>
        <w:gridCol w:w="1704"/>
        <w:gridCol w:w="2451"/>
      </w:tblGrid>
      <w:tr w:rsidR="00D509EF" w14:paraId="0C83CEC6" w14:textId="77777777">
        <w:trPr>
          <w:trHeight w:val="276"/>
          <w:tblHeader/>
          <w:jc w:val="center"/>
        </w:trPr>
        <w:tc>
          <w:tcPr>
            <w:tcW w:w="1128" w:type="pct"/>
            <w:shd w:val="clear" w:color="auto" w:fill="D9D9D9"/>
            <w:noWrap/>
            <w:vAlign w:val="center"/>
          </w:tcPr>
          <w:bookmarkEnd w:id="85"/>
          <w:p w14:paraId="3803204A" w14:textId="77777777" w:rsidR="00D509EF" w:rsidRDefault="008A4EF0">
            <w:pPr>
              <w:jc w:val="center"/>
              <w:rPr>
                <w:rFonts w:ascii="宋体" w:hAnsi="宋体" w:cs="宋体"/>
                <w:b/>
                <w:bCs/>
                <w:szCs w:val="21"/>
              </w:rPr>
            </w:pPr>
            <w:r>
              <w:rPr>
                <w:rFonts w:ascii="宋体" w:hAnsi="宋体" w:cs="宋体"/>
                <w:b/>
                <w:bCs/>
                <w:szCs w:val="21"/>
              </w:rPr>
              <w:t>省份</w:t>
            </w:r>
          </w:p>
        </w:tc>
        <w:tc>
          <w:tcPr>
            <w:tcW w:w="1126" w:type="pct"/>
            <w:shd w:val="clear" w:color="auto" w:fill="D9D9D9"/>
            <w:vAlign w:val="center"/>
          </w:tcPr>
          <w:p w14:paraId="6AFA760C" w14:textId="77777777" w:rsidR="00D509EF" w:rsidRDefault="008A4EF0">
            <w:pPr>
              <w:jc w:val="center"/>
              <w:rPr>
                <w:rFonts w:ascii="宋体" w:hAnsi="宋体" w:cs="宋体"/>
                <w:b/>
                <w:bCs/>
                <w:szCs w:val="21"/>
              </w:rPr>
            </w:pPr>
            <w:r>
              <w:rPr>
                <w:rFonts w:ascii="宋体" w:hAnsi="宋体" w:cs="宋体" w:hint="eastAsia"/>
                <w:b/>
                <w:bCs/>
                <w:szCs w:val="21"/>
              </w:rPr>
              <w:t>站点数量</w:t>
            </w:r>
          </w:p>
        </w:tc>
        <w:tc>
          <w:tcPr>
            <w:tcW w:w="1126" w:type="pct"/>
            <w:shd w:val="clear" w:color="auto" w:fill="D9D9D9"/>
            <w:vAlign w:val="center"/>
          </w:tcPr>
          <w:p w14:paraId="258F88EC" w14:textId="77777777" w:rsidR="00D509EF" w:rsidRDefault="008A4EF0">
            <w:pPr>
              <w:jc w:val="center"/>
              <w:rPr>
                <w:rFonts w:ascii="宋体" w:hAnsi="宋体" w:cs="宋体"/>
                <w:b/>
                <w:bCs/>
                <w:szCs w:val="21"/>
              </w:rPr>
            </w:pPr>
            <w:r>
              <w:rPr>
                <w:rFonts w:ascii="宋体" w:hAnsi="宋体" w:cs="宋体" w:hint="eastAsia"/>
                <w:b/>
                <w:bCs/>
                <w:szCs w:val="21"/>
              </w:rPr>
              <w:t>省控站点数量</w:t>
            </w:r>
          </w:p>
        </w:tc>
        <w:tc>
          <w:tcPr>
            <w:tcW w:w="1620" w:type="pct"/>
            <w:shd w:val="clear" w:color="auto" w:fill="D9D9D9"/>
            <w:noWrap/>
            <w:vAlign w:val="center"/>
          </w:tcPr>
          <w:p w14:paraId="0E848234" w14:textId="77777777" w:rsidR="00D509EF" w:rsidRDefault="008A4EF0">
            <w:pPr>
              <w:jc w:val="center"/>
              <w:rPr>
                <w:rFonts w:ascii="宋体" w:hAnsi="宋体" w:cs="宋体"/>
                <w:b/>
                <w:bCs/>
                <w:szCs w:val="21"/>
              </w:rPr>
            </w:pPr>
            <w:r>
              <w:rPr>
                <w:rFonts w:ascii="宋体" w:hAnsi="宋体" w:cs="宋体" w:hint="eastAsia"/>
                <w:b/>
                <w:bCs/>
                <w:szCs w:val="21"/>
              </w:rPr>
              <w:t>省以下站点数量</w:t>
            </w:r>
          </w:p>
        </w:tc>
      </w:tr>
      <w:tr w:rsidR="00D509EF" w14:paraId="6C06D10D" w14:textId="77777777">
        <w:trPr>
          <w:trHeight w:val="276"/>
          <w:jc w:val="center"/>
        </w:trPr>
        <w:tc>
          <w:tcPr>
            <w:tcW w:w="1128" w:type="pct"/>
            <w:noWrap/>
            <w:vAlign w:val="center"/>
          </w:tcPr>
          <w:p w14:paraId="37A03927" w14:textId="77777777" w:rsidR="00D509EF" w:rsidRDefault="008A4EF0">
            <w:pPr>
              <w:jc w:val="center"/>
              <w:rPr>
                <w:rFonts w:ascii="宋体" w:hAnsi="宋体" w:cs="宋体"/>
                <w:szCs w:val="21"/>
              </w:rPr>
            </w:pPr>
            <w:r>
              <w:rPr>
                <w:rFonts w:ascii="宋体" w:hAnsi="宋体" w:cs="宋体"/>
                <w:szCs w:val="21"/>
              </w:rPr>
              <w:t>北京</w:t>
            </w:r>
          </w:p>
        </w:tc>
        <w:tc>
          <w:tcPr>
            <w:tcW w:w="1126" w:type="pct"/>
          </w:tcPr>
          <w:p w14:paraId="18BD61FD" w14:textId="77777777" w:rsidR="00D509EF" w:rsidRDefault="008A4EF0">
            <w:pPr>
              <w:widowControl/>
              <w:jc w:val="center"/>
              <w:textAlignment w:val="top"/>
              <w:rPr>
                <w:rFonts w:ascii="宋体" w:hAnsi="宋体" w:cs="宋体"/>
                <w:szCs w:val="21"/>
              </w:rPr>
            </w:pPr>
            <w:r>
              <w:t>2</w:t>
            </w:r>
          </w:p>
        </w:tc>
        <w:tc>
          <w:tcPr>
            <w:tcW w:w="1126" w:type="pct"/>
          </w:tcPr>
          <w:p w14:paraId="3464F210" w14:textId="77777777" w:rsidR="00D509EF" w:rsidRDefault="008A4EF0">
            <w:pPr>
              <w:widowControl/>
              <w:jc w:val="center"/>
              <w:textAlignment w:val="top"/>
              <w:rPr>
                <w:rFonts w:ascii="宋体" w:hAnsi="宋体" w:cs="宋体"/>
                <w:color w:val="000000"/>
                <w:kern w:val="0"/>
                <w:szCs w:val="21"/>
              </w:rPr>
            </w:pPr>
            <w:r>
              <w:t>2</w:t>
            </w:r>
          </w:p>
        </w:tc>
        <w:tc>
          <w:tcPr>
            <w:tcW w:w="1620" w:type="pct"/>
            <w:noWrap/>
          </w:tcPr>
          <w:p w14:paraId="1FA730C6" w14:textId="77777777" w:rsidR="00D509EF" w:rsidRDefault="008A4EF0">
            <w:pPr>
              <w:jc w:val="center"/>
              <w:rPr>
                <w:rFonts w:ascii="宋体" w:hAnsi="宋体" w:cs="宋体"/>
                <w:szCs w:val="21"/>
              </w:rPr>
            </w:pPr>
            <w:r>
              <w:t>0</w:t>
            </w:r>
          </w:p>
        </w:tc>
      </w:tr>
      <w:tr w:rsidR="00D509EF" w14:paraId="7979D7F7" w14:textId="77777777">
        <w:trPr>
          <w:trHeight w:val="276"/>
          <w:jc w:val="center"/>
        </w:trPr>
        <w:tc>
          <w:tcPr>
            <w:tcW w:w="1128" w:type="pct"/>
            <w:noWrap/>
            <w:vAlign w:val="center"/>
          </w:tcPr>
          <w:p w14:paraId="5C8ED79B" w14:textId="77777777" w:rsidR="00D509EF" w:rsidRDefault="008A4EF0">
            <w:pPr>
              <w:jc w:val="center"/>
              <w:rPr>
                <w:rFonts w:ascii="宋体" w:hAnsi="宋体" w:cs="宋体"/>
                <w:szCs w:val="21"/>
              </w:rPr>
            </w:pPr>
            <w:r>
              <w:rPr>
                <w:rFonts w:ascii="宋体" w:hAnsi="宋体" w:cs="宋体"/>
                <w:szCs w:val="21"/>
              </w:rPr>
              <w:t>天津</w:t>
            </w:r>
          </w:p>
        </w:tc>
        <w:tc>
          <w:tcPr>
            <w:tcW w:w="1126" w:type="pct"/>
          </w:tcPr>
          <w:p w14:paraId="6EF2471F" w14:textId="77777777" w:rsidR="00D509EF" w:rsidRDefault="008A4EF0">
            <w:pPr>
              <w:widowControl/>
              <w:jc w:val="center"/>
              <w:textAlignment w:val="top"/>
              <w:rPr>
                <w:rFonts w:ascii="宋体" w:hAnsi="宋体" w:cs="宋体"/>
                <w:szCs w:val="21"/>
              </w:rPr>
            </w:pPr>
            <w:r>
              <w:t>39</w:t>
            </w:r>
          </w:p>
        </w:tc>
        <w:tc>
          <w:tcPr>
            <w:tcW w:w="1126" w:type="pct"/>
          </w:tcPr>
          <w:p w14:paraId="5F9F6D17" w14:textId="77777777" w:rsidR="00D509EF" w:rsidRDefault="008A4EF0">
            <w:pPr>
              <w:widowControl/>
              <w:jc w:val="center"/>
              <w:textAlignment w:val="top"/>
              <w:rPr>
                <w:rFonts w:ascii="宋体" w:hAnsi="宋体" w:cs="宋体"/>
                <w:color w:val="000000"/>
                <w:kern w:val="0"/>
                <w:szCs w:val="21"/>
              </w:rPr>
            </w:pPr>
            <w:r>
              <w:t>2</w:t>
            </w:r>
          </w:p>
        </w:tc>
        <w:tc>
          <w:tcPr>
            <w:tcW w:w="1620" w:type="pct"/>
            <w:noWrap/>
          </w:tcPr>
          <w:p w14:paraId="0228FCE0" w14:textId="77777777" w:rsidR="00D509EF" w:rsidRDefault="008A4EF0">
            <w:pPr>
              <w:jc w:val="center"/>
              <w:rPr>
                <w:rFonts w:ascii="宋体" w:hAnsi="宋体" w:cs="宋体"/>
                <w:szCs w:val="21"/>
              </w:rPr>
            </w:pPr>
            <w:r>
              <w:t>37</w:t>
            </w:r>
          </w:p>
        </w:tc>
      </w:tr>
      <w:tr w:rsidR="00D509EF" w14:paraId="69256942" w14:textId="77777777">
        <w:trPr>
          <w:trHeight w:val="276"/>
          <w:jc w:val="center"/>
        </w:trPr>
        <w:tc>
          <w:tcPr>
            <w:tcW w:w="1128" w:type="pct"/>
            <w:noWrap/>
            <w:vAlign w:val="center"/>
          </w:tcPr>
          <w:p w14:paraId="525F2095" w14:textId="77777777" w:rsidR="00D509EF" w:rsidRDefault="008A4EF0">
            <w:pPr>
              <w:jc w:val="center"/>
              <w:rPr>
                <w:rFonts w:ascii="宋体" w:hAnsi="宋体" w:cs="宋体"/>
                <w:szCs w:val="21"/>
              </w:rPr>
            </w:pPr>
            <w:r>
              <w:rPr>
                <w:rFonts w:ascii="宋体" w:hAnsi="宋体" w:cs="宋体"/>
                <w:szCs w:val="21"/>
              </w:rPr>
              <w:t>河北</w:t>
            </w:r>
          </w:p>
        </w:tc>
        <w:tc>
          <w:tcPr>
            <w:tcW w:w="1126" w:type="pct"/>
          </w:tcPr>
          <w:p w14:paraId="2671DCA8" w14:textId="77777777" w:rsidR="00D509EF" w:rsidRDefault="008A4EF0">
            <w:pPr>
              <w:widowControl/>
              <w:jc w:val="center"/>
              <w:textAlignment w:val="top"/>
              <w:rPr>
                <w:rFonts w:ascii="宋体" w:hAnsi="宋体" w:cs="宋体"/>
                <w:szCs w:val="21"/>
              </w:rPr>
            </w:pPr>
            <w:r>
              <w:t>106</w:t>
            </w:r>
          </w:p>
        </w:tc>
        <w:tc>
          <w:tcPr>
            <w:tcW w:w="1126" w:type="pct"/>
          </w:tcPr>
          <w:p w14:paraId="792ADB6A" w14:textId="77777777" w:rsidR="00D509EF" w:rsidRDefault="008A4EF0">
            <w:pPr>
              <w:widowControl/>
              <w:jc w:val="center"/>
              <w:textAlignment w:val="top"/>
              <w:rPr>
                <w:rFonts w:ascii="宋体" w:hAnsi="宋体" w:cs="宋体"/>
                <w:color w:val="000000"/>
                <w:kern w:val="0"/>
                <w:szCs w:val="21"/>
              </w:rPr>
            </w:pPr>
            <w:r>
              <w:t>89</w:t>
            </w:r>
          </w:p>
        </w:tc>
        <w:tc>
          <w:tcPr>
            <w:tcW w:w="1620" w:type="pct"/>
            <w:noWrap/>
          </w:tcPr>
          <w:p w14:paraId="7C306F29" w14:textId="77777777" w:rsidR="00D509EF" w:rsidRDefault="008A4EF0">
            <w:pPr>
              <w:jc w:val="center"/>
              <w:rPr>
                <w:rFonts w:ascii="宋体" w:hAnsi="宋体" w:cs="宋体"/>
                <w:szCs w:val="21"/>
              </w:rPr>
            </w:pPr>
            <w:r>
              <w:t>17</w:t>
            </w:r>
          </w:p>
        </w:tc>
      </w:tr>
      <w:tr w:rsidR="00D509EF" w14:paraId="3AC5980B" w14:textId="77777777">
        <w:trPr>
          <w:trHeight w:val="276"/>
          <w:jc w:val="center"/>
        </w:trPr>
        <w:tc>
          <w:tcPr>
            <w:tcW w:w="1128" w:type="pct"/>
            <w:noWrap/>
            <w:vAlign w:val="center"/>
          </w:tcPr>
          <w:p w14:paraId="5B44026F" w14:textId="77777777" w:rsidR="00D509EF" w:rsidRDefault="008A4EF0">
            <w:pPr>
              <w:jc w:val="center"/>
              <w:rPr>
                <w:rFonts w:ascii="宋体" w:hAnsi="宋体" w:cs="宋体"/>
                <w:szCs w:val="21"/>
              </w:rPr>
            </w:pPr>
            <w:r>
              <w:rPr>
                <w:rFonts w:ascii="宋体" w:hAnsi="宋体" w:cs="宋体"/>
                <w:szCs w:val="21"/>
              </w:rPr>
              <w:t>山西</w:t>
            </w:r>
          </w:p>
        </w:tc>
        <w:tc>
          <w:tcPr>
            <w:tcW w:w="1126" w:type="pct"/>
          </w:tcPr>
          <w:p w14:paraId="5B1E4705" w14:textId="77777777" w:rsidR="00D509EF" w:rsidRDefault="008A4EF0">
            <w:pPr>
              <w:widowControl/>
              <w:jc w:val="center"/>
              <w:textAlignment w:val="top"/>
              <w:rPr>
                <w:rFonts w:ascii="宋体" w:hAnsi="宋体" w:cs="宋体"/>
                <w:szCs w:val="21"/>
              </w:rPr>
            </w:pPr>
            <w:r>
              <w:t>81</w:t>
            </w:r>
          </w:p>
        </w:tc>
        <w:tc>
          <w:tcPr>
            <w:tcW w:w="1126" w:type="pct"/>
          </w:tcPr>
          <w:p w14:paraId="33977DD5" w14:textId="77777777" w:rsidR="00D509EF" w:rsidRDefault="008A4EF0">
            <w:pPr>
              <w:widowControl/>
              <w:jc w:val="center"/>
              <w:textAlignment w:val="top"/>
              <w:rPr>
                <w:rFonts w:ascii="宋体" w:hAnsi="宋体" w:cs="宋体"/>
                <w:color w:val="000000"/>
                <w:kern w:val="0"/>
                <w:szCs w:val="21"/>
              </w:rPr>
            </w:pPr>
            <w:r>
              <w:t>72</w:t>
            </w:r>
          </w:p>
        </w:tc>
        <w:tc>
          <w:tcPr>
            <w:tcW w:w="1620" w:type="pct"/>
            <w:noWrap/>
          </w:tcPr>
          <w:p w14:paraId="55C32740" w14:textId="77777777" w:rsidR="00D509EF" w:rsidRDefault="008A4EF0">
            <w:pPr>
              <w:jc w:val="center"/>
              <w:rPr>
                <w:rFonts w:ascii="宋体" w:hAnsi="宋体" w:cs="宋体"/>
                <w:szCs w:val="21"/>
              </w:rPr>
            </w:pPr>
            <w:r>
              <w:t>9</w:t>
            </w:r>
          </w:p>
        </w:tc>
      </w:tr>
      <w:tr w:rsidR="00D509EF" w14:paraId="0DFE3D5A" w14:textId="77777777">
        <w:trPr>
          <w:trHeight w:val="285"/>
          <w:jc w:val="center"/>
        </w:trPr>
        <w:tc>
          <w:tcPr>
            <w:tcW w:w="1128" w:type="pct"/>
            <w:noWrap/>
            <w:vAlign w:val="center"/>
          </w:tcPr>
          <w:p w14:paraId="4966B703" w14:textId="77777777" w:rsidR="00D509EF" w:rsidRDefault="008A4EF0">
            <w:pPr>
              <w:jc w:val="center"/>
              <w:rPr>
                <w:rFonts w:ascii="宋体" w:hAnsi="宋体" w:cs="宋体"/>
                <w:szCs w:val="21"/>
              </w:rPr>
            </w:pPr>
            <w:r>
              <w:rPr>
                <w:rFonts w:ascii="宋体" w:hAnsi="宋体" w:cs="宋体"/>
                <w:szCs w:val="21"/>
              </w:rPr>
              <w:t>内蒙古</w:t>
            </w:r>
          </w:p>
        </w:tc>
        <w:tc>
          <w:tcPr>
            <w:tcW w:w="1126" w:type="pct"/>
          </w:tcPr>
          <w:p w14:paraId="0487BFD7" w14:textId="77777777" w:rsidR="00D509EF" w:rsidRDefault="008A4EF0">
            <w:pPr>
              <w:widowControl/>
              <w:jc w:val="center"/>
              <w:textAlignment w:val="top"/>
              <w:rPr>
                <w:rFonts w:ascii="宋体" w:hAnsi="宋体" w:cs="宋体"/>
                <w:szCs w:val="21"/>
              </w:rPr>
            </w:pPr>
            <w:r>
              <w:t>24</w:t>
            </w:r>
          </w:p>
        </w:tc>
        <w:tc>
          <w:tcPr>
            <w:tcW w:w="1126" w:type="pct"/>
          </w:tcPr>
          <w:p w14:paraId="66D75519" w14:textId="77777777" w:rsidR="00D509EF" w:rsidRDefault="008A4EF0">
            <w:pPr>
              <w:widowControl/>
              <w:jc w:val="center"/>
              <w:textAlignment w:val="top"/>
              <w:rPr>
                <w:rFonts w:ascii="宋体" w:hAnsi="宋体" w:cs="宋体"/>
                <w:color w:val="000000"/>
                <w:kern w:val="0"/>
                <w:szCs w:val="21"/>
              </w:rPr>
            </w:pPr>
            <w:r>
              <w:t>18</w:t>
            </w:r>
          </w:p>
        </w:tc>
        <w:tc>
          <w:tcPr>
            <w:tcW w:w="1620" w:type="pct"/>
            <w:noWrap/>
          </w:tcPr>
          <w:p w14:paraId="6DE8908C" w14:textId="77777777" w:rsidR="00D509EF" w:rsidRDefault="008A4EF0">
            <w:pPr>
              <w:jc w:val="center"/>
              <w:rPr>
                <w:rFonts w:ascii="宋体" w:hAnsi="宋体" w:cs="宋体"/>
                <w:szCs w:val="21"/>
              </w:rPr>
            </w:pPr>
            <w:r>
              <w:t>6</w:t>
            </w:r>
          </w:p>
        </w:tc>
      </w:tr>
      <w:tr w:rsidR="00D509EF" w14:paraId="413A32B8" w14:textId="77777777">
        <w:trPr>
          <w:trHeight w:val="276"/>
          <w:jc w:val="center"/>
        </w:trPr>
        <w:tc>
          <w:tcPr>
            <w:tcW w:w="1128" w:type="pct"/>
            <w:noWrap/>
            <w:vAlign w:val="center"/>
          </w:tcPr>
          <w:p w14:paraId="6D846E26" w14:textId="77777777" w:rsidR="00D509EF" w:rsidRDefault="008A4EF0">
            <w:pPr>
              <w:jc w:val="center"/>
              <w:rPr>
                <w:rFonts w:ascii="宋体" w:hAnsi="宋体" w:cs="宋体"/>
                <w:szCs w:val="21"/>
              </w:rPr>
            </w:pPr>
            <w:r>
              <w:rPr>
                <w:rFonts w:ascii="宋体" w:hAnsi="宋体" w:cs="宋体"/>
                <w:szCs w:val="21"/>
              </w:rPr>
              <w:t>辽宁</w:t>
            </w:r>
          </w:p>
        </w:tc>
        <w:tc>
          <w:tcPr>
            <w:tcW w:w="1126" w:type="pct"/>
          </w:tcPr>
          <w:p w14:paraId="0C829A73" w14:textId="77777777" w:rsidR="00D509EF" w:rsidRDefault="008A4EF0">
            <w:pPr>
              <w:widowControl/>
              <w:jc w:val="center"/>
              <w:textAlignment w:val="top"/>
              <w:rPr>
                <w:rFonts w:ascii="宋体" w:hAnsi="宋体" w:cs="宋体"/>
                <w:szCs w:val="21"/>
              </w:rPr>
            </w:pPr>
            <w:r>
              <w:t>3</w:t>
            </w:r>
          </w:p>
        </w:tc>
        <w:tc>
          <w:tcPr>
            <w:tcW w:w="1126" w:type="pct"/>
          </w:tcPr>
          <w:p w14:paraId="096BDDF6" w14:textId="77777777" w:rsidR="00D509EF" w:rsidRDefault="008A4EF0">
            <w:pPr>
              <w:widowControl/>
              <w:jc w:val="center"/>
              <w:textAlignment w:val="top"/>
              <w:rPr>
                <w:rFonts w:ascii="宋体" w:hAnsi="宋体" w:cs="宋体"/>
                <w:color w:val="000000"/>
                <w:kern w:val="0"/>
                <w:szCs w:val="21"/>
              </w:rPr>
            </w:pPr>
            <w:r>
              <w:t>3</w:t>
            </w:r>
          </w:p>
        </w:tc>
        <w:tc>
          <w:tcPr>
            <w:tcW w:w="1620" w:type="pct"/>
            <w:noWrap/>
          </w:tcPr>
          <w:p w14:paraId="0A2ED1FB" w14:textId="77777777" w:rsidR="00D509EF" w:rsidRDefault="008A4EF0">
            <w:pPr>
              <w:jc w:val="center"/>
              <w:rPr>
                <w:rFonts w:ascii="宋体" w:hAnsi="宋体" w:cs="宋体"/>
                <w:szCs w:val="21"/>
              </w:rPr>
            </w:pPr>
            <w:r>
              <w:t>0</w:t>
            </w:r>
          </w:p>
        </w:tc>
      </w:tr>
      <w:tr w:rsidR="00D509EF" w14:paraId="7B6447F4" w14:textId="77777777">
        <w:trPr>
          <w:trHeight w:val="276"/>
          <w:jc w:val="center"/>
        </w:trPr>
        <w:tc>
          <w:tcPr>
            <w:tcW w:w="1128" w:type="pct"/>
            <w:noWrap/>
            <w:vAlign w:val="center"/>
          </w:tcPr>
          <w:p w14:paraId="70B8A0F2" w14:textId="77777777" w:rsidR="00D509EF" w:rsidRDefault="008A4EF0">
            <w:pPr>
              <w:jc w:val="center"/>
              <w:rPr>
                <w:rFonts w:ascii="宋体" w:hAnsi="宋体" w:cs="宋体"/>
                <w:szCs w:val="21"/>
              </w:rPr>
            </w:pPr>
            <w:r>
              <w:rPr>
                <w:rFonts w:ascii="宋体" w:hAnsi="宋体" w:cs="宋体"/>
                <w:szCs w:val="21"/>
              </w:rPr>
              <w:t>吉林</w:t>
            </w:r>
          </w:p>
        </w:tc>
        <w:tc>
          <w:tcPr>
            <w:tcW w:w="1126" w:type="pct"/>
          </w:tcPr>
          <w:p w14:paraId="76035787" w14:textId="77777777" w:rsidR="00D509EF" w:rsidRDefault="008A4EF0">
            <w:pPr>
              <w:widowControl/>
              <w:jc w:val="center"/>
              <w:textAlignment w:val="top"/>
              <w:rPr>
                <w:rFonts w:ascii="宋体" w:hAnsi="宋体" w:cs="宋体"/>
                <w:szCs w:val="21"/>
              </w:rPr>
            </w:pPr>
            <w:r>
              <w:t>71</w:t>
            </w:r>
          </w:p>
        </w:tc>
        <w:tc>
          <w:tcPr>
            <w:tcW w:w="1126" w:type="pct"/>
          </w:tcPr>
          <w:p w14:paraId="7941BA5E" w14:textId="77777777" w:rsidR="00D509EF" w:rsidRDefault="008A4EF0">
            <w:pPr>
              <w:widowControl/>
              <w:jc w:val="center"/>
              <w:textAlignment w:val="top"/>
              <w:rPr>
                <w:rFonts w:ascii="宋体" w:hAnsi="宋体" w:cs="宋体"/>
                <w:color w:val="000000"/>
                <w:kern w:val="0"/>
                <w:szCs w:val="21"/>
              </w:rPr>
            </w:pPr>
            <w:r>
              <w:t>71</w:t>
            </w:r>
          </w:p>
        </w:tc>
        <w:tc>
          <w:tcPr>
            <w:tcW w:w="1620" w:type="pct"/>
            <w:noWrap/>
          </w:tcPr>
          <w:p w14:paraId="6997B0BE" w14:textId="77777777" w:rsidR="00D509EF" w:rsidRDefault="008A4EF0">
            <w:pPr>
              <w:jc w:val="center"/>
              <w:rPr>
                <w:rFonts w:ascii="宋体" w:hAnsi="宋体" w:cs="宋体"/>
                <w:szCs w:val="21"/>
              </w:rPr>
            </w:pPr>
            <w:r>
              <w:t>0</w:t>
            </w:r>
          </w:p>
        </w:tc>
      </w:tr>
      <w:tr w:rsidR="00D509EF" w14:paraId="0B408DB9" w14:textId="77777777">
        <w:trPr>
          <w:trHeight w:val="276"/>
          <w:jc w:val="center"/>
        </w:trPr>
        <w:tc>
          <w:tcPr>
            <w:tcW w:w="1128" w:type="pct"/>
            <w:noWrap/>
            <w:vAlign w:val="center"/>
          </w:tcPr>
          <w:p w14:paraId="5129612A" w14:textId="77777777" w:rsidR="00D509EF" w:rsidRDefault="008A4EF0">
            <w:pPr>
              <w:jc w:val="center"/>
              <w:rPr>
                <w:rFonts w:ascii="宋体" w:hAnsi="宋体" w:cs="宋体"/>
                <w:szCs w:val="21"/>
              </w:rPr>
            </w:pPr>
            <w:r>
              <w:rPr>
                <w:rFonts w:ascii="宋体" w:hAnsi="宋体" w:cs="宋体"/>
                <w:szCs w:val="21"/>
              </w:rPr>
              <w:t>黑龙江</w:t>
            </w:r>
          </w:p>
        </w:tc>
        <w:tc>
          <w:tcPr>
            <w:tcW w:w="1126" w:type="pct"/>
          </w:tcPr>
          <w:p w14:paraId="3B81561C" w14:textId="77777777" w:rsidR="00D509EF" w:rsidRDefault="008A4EF0">
            <w:pPr>
              <w:widowControl/>
              <w:jc w:val="center"/>
              <w:textAlignment w:val="top"/>
              <w:rPr>
                <w:rFonts w:ascii="宋体" w:hAnsi="宋体" w:cs="宋体"/>
                <w:szCs w:val="21"/>
              </w:rPr>
            </w:pPr>
            <w:r>
              <w:t>12</w:t>
            </w:r>
          </w:p>
        </w:tc>
        <w:tc>
          <w:tcPr>
            <w:tcW w:w="1126" w:type="pct"/>
          </w:tcPr>
          <w:p w14:paraId="6BD13F72" w14:textId="77777777" w:rsidR="00D509EF" w:rsidRDefault="008A4EF0">
            <w:pPr>
              <w:widowControl/>
              <w:jc w:val="center"/>
              <w:textAlignment w:val="top"/>
              <w:rPr>
                <w:rFonts w:ascii="宋体" w:hAnsi="宋体" w:cs="宋体"/>
                <w:color w:val="000000"/>
                <w:kern w:val="0"/>
                <w:szCs w:val="21"/>
              </w:rPr>
            </w:pPr>
            <w:r>
              <w:t>12</w:t>
            </w:r>
          </w:p>
        </w:tc>
        <w:tc>
          <w:tcPr>
            <w:tcW w:w="1620" w:type="pct"/>
            <w:noWrap/>
          </w:tcPr>
          <w:p w14:paraId="557BD8FF" w14:textId="77777777" w:rsidR="00D509EF" w:rsidRDefault="008A4EF0">
            <w:pPr>
              <w:jc w:val="center"/>
              <w:rPr>
                <w:rFonts w:ascii="宋体" w:hAnsi="宋体" w:cs="宋体"/>
                <w:szCs w:val="21"/>
              </w:rPr>
            </w:pPr>
            <w:r>
              <w:t>0</w:t>
            </w:r>
          </w:p>
        </w:tc>
      </w:tr>
      <w:tr w:rsidR="00D509EF" w14:paraId="35363167" w14:textId="77777777">
        <w:trPr>
          <w:trHeight w:val="276"/>
          <w:jc w:val="center"/>
        </w:trPr>
        <w:tc>
          <w:tcPr>
            <w:tcW w:w="1128" w:type="pct"/>
            <w:noWrap/>
            <w:vAlign w:val="center"/>
          </w:tcPr>
          <w:p w14:paraId="4689B8F0" w14:textId="77777777" w:rsidR="00D509EF" w:rsidRDefault="008A4EF0">
            <w:pPr>
              <w:jc w:val="center"/>
              <w:rPr>
                <w:rFonts w:ascii="宋体" w:hAnsi="宋体" w:cs="宋体"/>
                <w:szCs w:val="21"/>
              </w:rPr>
            </w:pPr>
            <w:r>
              <w:rPr>
                <w:rFonts w:ascii="宋体" w:hAnsi="宋体" w:cs="宋体"/>
                <w:szCs w:val="21"/>
              </w:rPr>
              <w:t>上海</w:t>
            </w:r>
          </w:p>
        </w:tc>
        <w:tc>
          <w:tcPr>
            <w:tcW w:w="1126" w:type="pct"/>
          </w:tcPr>
          <w:p w14:paraId="2C88BB03" w14:textId="77777777" w:rsidR="00D509EF" w:rsidRDefault="008A4EF0">
            <w:pPr>
              <w:widowControl/>
              <w:jc w:val="center"/>
              <w:textAlignment w:val="top"/>
              <w:rPr>
                <w:rFonts w:ascii="宋体" w:hAnsi="宋体" w:cs="宋体"/>
                <w:szCs w:val="21"/>
              </w:rPr>
            </w:pPr>
            <w:r>
              <w:t>70</w:t>
            </w:r>
          </w:p>
        </w:tc>
        <w:tc>
          <w:tcPr>
            <w:tcW w:w="1126" w:type="pct"/>
          </w:tcPr>
          <w:p w14:paraId="147B242E" w14:textId="77777777" w:rsidR="00D509EF" w:rsidRDefault="008A4EF0">
            <w:pPr>
              <w:widowControl/>
              <w:jc w:val="center"/>
              <w:textAlignment w:val="top"/>
              <w:rPr>
                <w:rFonts w:ascii="宋体" w:hAnsi="宋体" w:cs="宋体"/>
                <w:color w:val="000000"/>
                <w:kern w:val="0"/>
                <w:szCs w:val="21"/>
              </w:rPr>
            </w:pPr>
            <w:r>
              <w:t>70</w:t>
            </w:r>
          </w:p>
        </w:tc>
        <w:tc>
          <w:tcPr>
            <w:tcW w:w="1620" w:type="pct"/>
            <w:noWrap/>
          </w:tcPr>
          <w:p w14:paraId="5327B421" w14:textId="77777777" w:rsidR="00D509EF" w:rsidRDefault="008A4EF0">
            <w:pPr>
              <w:jc w:val="center"/>
              <w:rPr>
                <w:rFonts w:ascii="宋体" w:hAnsi="宋体" w:cs="宋体"/>
                <w:szCs w:val="21"/>
              </w:rPr>
            </w:pPr>
            <w:r>
              <w:t>0</w:t>
            </w:r>
          </w:p>
        </w:tc>
      </w:tr>
      <w:tr w:rsidR="00D509EF" w14:paraId="0EB11CF6" w14:textId="77777777">
        <w:trPr>
          <w:trHeight w:val="276"/>
          <w:jc w:val="center"/>
        </w:trPr>
        <w:tc>
          <w:tcPr>
            <w:tcW w:w="1128" w:type="pct"/>
            <w:noWrap/>
            <w:vAlign w:val="center"/>
          </w:tcPr>
          <w:p w14:paraId="7B1206F8" w14:textId="77777777" w:rsidR="00D509EF" w:rsidRDefault="008A4EF0">
            <w:pPr>
              <w:jc w:val="center"/>
              <w:rPr>
                <w:rFonts w:ascii="宋体" w:hAnsi="宋体" w:cs="宋体"/>
                <w:szCs w:val="21"/>
              </w:rPr>
            </w:pPr>
            <w:r>
              <w:rPr>
                <w:rFonts w:ascii="宋体" w:hAnsi="宋体" w:cs="宋体"/>
                <w:szCs w:val="21"/>
              </w:rPr>
              <w:lastRenderedPageBreak/>
              <w:t>江苏</w:t>
            </w:r>
          </w:p>
        </w:tc>
        <w:tc>
          <w:tcPr>
            <w:tcW w:w="1126" w:type="pct"/>
          </w:tcPr>
          <w:p w14:paraId="7DA24E07" w14:textId="77777777" w:rsidR="00D509EF" w:rsidRDefault="008A4EF0">
            <w:pPr>
              <w:widowControl/>
              <w:jc w:val="center"/>
              <w:textAlignment w:val="top"/>
              <w:rPr>
                <w:rFonts w:ascii="宋体" w:hAnsi="宋体" w:cs="宋体"/>
                <w:szCs w:val="21"/>
              </w:rPr>
            </w:pPr>
            <w:r>
              <w:t>476</w:t>
            </w:r>
          </w:p>
        </w:tc>
        <w:tc>
          <w:tcPr>
            <w:tcW w:w="1126" w:type="pct"/>
          </w:tcPr>
          <w:p w14:paraId="56985F26" w14:textId="77777777" w:rsidR="00D509EF" w:rsidRDefault="008A4EF0">
            <w:pPr>
              <w:widowControl/>
              <w:jc w:val="center"/>
              <w:textAlignment w:val="top"/>
              <w:rPr>
                <w:rFonts w:ascii="宋体" w:hAnsi="宋体" w:cs="宋体"/>
                <w:color w:val="000000"/>
                <w:kern w:val="0"/>
                <w:szCs w:val="21"/>
              </w:rPr>
            </w:pPr>
            <w:r>
              <w:t>158</w:t>
            </w:r>
          </w:p>
        </w:tc>
        <w:tc>
          <w:tcPr>
            <w:tcW w:w="1620" w:type="pct"/>
            <w:noWrap/>
          </w:tcPr>
          <w:p w14:paraId="2E871158" w14:textId="77777777" w:rsidR="00D509EF" w:rsidRDefault="008A4EF0">
            <w:pPr>
              <w:jc w:val="center"/>
              <w:rPr>
                <w:rFonts w:ascii="宋体" w:hAnsi="宋体" w:cs="宋体"/>
                <w:szCs w:val="21"/>
              </w:rPr>
            </w:pPr>
            <w:r>
              <w:t>318</w:t>
            </w:r>
          </w:p>
        </w:tc>
      </w:tr>
      <w:tr w:rsidR="00D509EF" w14:paraId="598D8BEB" w14:textId="77777777">
        <w:trPr>
          <w:trHeight w:val="276"/>
          <w:jc w:val="center"/>
        </w:trPr>
        <w:tc>
          <w:tcPr>
            <w:tcW w:w="1128" w:type="pct"/>
            <w:noWrap/>
            <w:vAlign w:val="center"/>
          </w:tcPr>
          <w:p w14:paraId="3BB0C17D" w14:textId="77777777" w:rsidR="00D509EF" w:rsidRDefault="008A4EF0">
            <w:pPr>
              <w:jc w:val="center"/>
              <w:rPr>
                <w:rFonts w:ascii="宋体" w:hAnsi="宋体" w:cs="宋体"/>
                <w:szCs w:val="21"/>
              </w:rPr>
            </w:pPr>
            <w:r>
              <w:rPr>
                <w:rFonts w:ascii="宋体" w:hAnsi="宋体" w:cs="宋体"/>
                <w:szCs w:val="21"/>
              </w:rPr>
              <w:t>浙江</w:t>
            </w:r>
          </w:p>
        </w:tc>
        <w:tc>
          <w:tcPr>
            <w:tcW w:w="1126" w:type="pct"/>
          </w:tcPr>
          <w:p w14:paraId="06FBB420" w14:textId="77777777" w:rsidR="00D509EF" w:rsidRDefault="008A4EF0">
            <w:pPr>
              <w:widowControl/>
              <w:jc w:val="center"/>
              <w:textAlignment w:val="top"/>
              <w:rPr>
                <w:rFonts w:ascii="宋体" w:hAnsi="宋体" w:cs="宋体"/>
                <w:szCs w:val="21"/>
              </w:rPr>
            </w:pPr>
            <w:r>
              <w:t>338</w:t>
            </w:r>
          </w:p>
        </w:tc>
        <w:tc>
          <w:tcPr>
            <w:tcW w:w="1126" w:type="pct"/>
          </w:tcPr>
          <w:p w14:paraId="0139EFB1" w14:textId="77777777" w:rsidR="00D509EF" w:rsidRDefault="008A4EF0">
            <w:pPr>
              <w:widowControl/>
              <w:jc w:val="center"/>
              <w:textAlignment w:val="top"/>
              <w:rPr>
                <w:rFonts w:ascii="宋体" w:hAnsi="宋体" w:cs="宋体"/>
                <w:color w:val="000000"/>
                <w:kern w:val="0"/>
                <w:szCs w:val="21"/>
              </w:rPr>
            </w:pPr>
            <w:r>
              <w:t>153</w:t>
            </w:r>
          </w:p>
        </w:tc>
        <w:tc>
          <w:tcPr>
            <w:tcW w:w="1620" w:type="pct"/>
            <w:noWrap/>
          </w:tcPr>
          <w:p w14:paraId="26AD1864" w14:textId="77777777" w:rsidR="00D509EF" w:rsidRDefault="008A4EF0">
            <w:pPr>
              <w:jc w:val="center"/>
              <w:rPr>
                <w:rFonts w:ascii="宋体" w:hAnsi="宋体" w:cs="宋体"/>
                <w:szCs w:val="21"/>
              </w:rPr>
            </w:pPr>
            <w:r>
              <w:t>185</w:t>
            </w:r>
          </w:p>
        </w:tc>
      </w:tr>
      <w:tr w:rsidR="00D509EF" w14:paraId="01D94AAA" w14:textId="77777777">
        <w:trPr>
          <w:trHeight w:val="276"/>
          <w:jc w:val="center"/>
        </w:trPr>
        <w:tc>
          <w:tcPr>
            <w:tcW w:w="1128" w:type="pct"/>
            <w:noWrap/>
            <w:vAlign w:val="center"/>
          </w:tcPr>
          <w:p w14:paraId="263DA8AD" w14:textId="77777777" w:rsidR="00D509EF" w:rsidRDefault="008A4EF0">
            <w:pPr>
              <w:jc w:val="center"/>
              <w:rPr>
                <w:rFonts w:ascii="宋体" w:hAnsi="宋体" w:cs="宋体"/>
                <w:szCs w:val="21"/>
              </w:rPr>
            </w:pPr>
            <w:r>
              <w:rPr>
                <w:rFonts w:ascii="宋体" w:hAnsi="宋体" w:cs="宋体"/>
                <w:szCs w:val="21"/>
              </w:rPr>
              <w:t>安徽</w:t>
            </w:r>
          </w:p>
        </w:tc>
        <w:tc>
          <w:tcPr>
            <w:tcW w:w="1126" w:type="pct"/>
          </w:tcPr>
          <w:p w14:paraId="267CBF07" w14:textId="77777777" w:rsidR="00D509EF" w:rsidRDefault="008A4EF0">
            <w:pPr>
              <w:widowControl/>
              <w:jc w:val="center"/>
              <w:textAlignment w:val="top"/>
              <w:rPr>
                <w:rFonts w:ascii="宋体" w:hAnsi="宋体" w:cs="宋体"/>
                <w:szCs w:val="21"/>
              </w:rPr>
            </w:pPr>
            <w:r>
              <w:t>43</w:t>
            </w:r>
          </w:p>
        </w:tc>
        <w:tc>
          <w:tcPr>
            <w:tcW w:w="1126" w:type="pct"/>
          </w:tcPr>
          <w:p w14:paraId="1AB942A4" w14:textId="77777777" w:rsidR="00D509EF" w:rsidRDefault="008A4EF0">
            <w:pPr>
              <w:widowControl/>
              <w:jc w:val="center"/>
              <w:textAlignment w:val="top"/>
              <w:rPr>
                <w:rFonts w:ascii="宋体" w:hAnsi="宋体" w:cs="宋体"/>
                <w:color w:val="000000"/>
                <w:kern w:val="0"/>
                <w:szCs w:val="21"/>
              </w:rPr>
            </w:pPr>
            <w:r>
              <w:t>21</w:t>
            </w:r>
          </w:p>
        </w:tc>
        <w:tc>
          <w:tcPr>
            <w:tcW w:w="1620" w:type="pct"/>
            <w:noWrap/>
          </w:tcPr>
          <w:p w14:paraId="503E51E9" w14:textId="77777777" w:rsidR="00D509EF" w:rsidRDefault="008A4EF0">
            <w:pPr>
              <w:jc w:val="center"/>
              <w:rPr>
                <w:rFonts w:ascii="宋体" w:hAnsi="宋体" w:cs="宋体"/>
                <w:szCs w:val="21"/>
              </w:rPr>
            </w:pPr>
            <w:r>
              <w:t>22</w:t>
            </w:r>
          </w:p>
        </w:tc>
      </w:tr>
      <w:tr w:rsidR="00D509EF" w14:paraId="68ECC0C2" w14:textId="77777777">
        <w:trPr>
          <w:trHeight w:val="167"/>
          <w:jc w:val="center"/>
        </w:trPr>
        <w:tc>
          <w:tcPr>
            <w:tcW w:w="1128" w:type="pct"/>
            <w:noWrap/>
            <w:vAlign w:val="center"/>
          </w:tcPr>
          <w:p w14:paraId="08120845" w14:textId="77777777" w:rsidR="00D509EF" w:rsidRDefault="008A4EF0">
            <w:pPr>
              <w:jc w:val="center"/>
              <w:rPr>
                <w:rFonts w:ascii="宋体" w:hAnsi="宋体" w:cs="宋体"/>
                <w:szCs w:val="21"/>
              </w:rPr>
            </w:pPr>
            <w:r>
              <w:rPr>
                <w:rFonts w:ascii="宋体" w:hAnsi="宋体" w:cs="宋体"/>
                <w:szCs w:val="21"/>
              </w:rPr>
              <w:t>福建</w:t>
            </w:r>
          </w:p>
        </w:tc>
        <w:tc>
          <w:tcPr>
            <w:tcW w:w="1126" w:type="pct"/>
          </w:tcPr>
          <w:p w14:paraId="36D3EE80" w14:textId="77777777" w:rsidR="00D509EF" w:rsidRDefault="008A4EF0">
            <w:pPr>
              <w:widowControl/>
              <w:jc w:val="center"/>
              <w:textAlignment w:val="top"/>
              <w:rPr>
                <w:rFonts w:ascii="宋体" w:hAnsi="宋体" w:cs="宋体"/>
                <w:szCs w:val="21"/>
              </w:rPr>
            </w:pPr>
            <w:r>
              <w:t>117</w:t>
            </w:r>
          </w:p>
        </w:tc>
        <w:tc>
          <w:tcPr>
            <w:tcW w:w="1126" w:type="pct"/>
          </w:tcPr>
          <w:p w14:paraId="7B716E24" w14:textId="77777777" w:rsidR="00D509EF" w:rsidRDefault="008A4EF0">
            <w:pPr>
              <w:widowControl/>
              <w:jc w:val="center"/>
              <w:textAlignment w:val="top"/>
              <w:rPr>
                <w:rFonts w:ascii="宋体" w:hAnsi="宋体" w:cs="宋体"/>
                <w:color w:val="000000"/>
                <w:kern w:val="0"/>
                <w:szCs w:val="21"/>
              </w:rPr>
            </w:pPr>
            <w:r>
              <w:t>43</w:t>
            </w:r>
          </w:p>
        </w:tc>
        <w:tc>
          <w:tcPr>
            <w:tcW w:w="1620" w:type="pct"/>
            <w:noWrap/>
          </w:tcPr>
          <w:p w14:paraId="499B6133" w14:textId="77777777" w:rsidR="00D509EF" w:rsidRDefault="008A4EF0">
            <w:pPr>
              <w:jc w:val="center"/>
              <w:rPr>
                <w:rFonts w:ascii="宋体" w:hAnsi="宋体" w:cs="宋体"/>
                <w:szCs w:val="21"/>
              </w:rPr>
            </w:pPr>
            <w:r>
              <w:t>74</w:t>
            </w:r>
          </w:p>
        </w:tc>
      </w:tr>
      <w:tr w:rsidR="00D509EF" w14:paraId="6EC5444A" w14:textId="77777777">
        <w:trPr>
          <w:trHeight w:val="276"/>
          <w:jc w:val="center"/>
        </w:trPr>
        <w:tc>
          <w:tcPr>
            <w:tcW w:w="1128" w:type="pct"/>
            <w:noWrap/>
            <w:vAlign w:val="center"/>
          </w:tcPr>
          <w:p w14:paraId="5DABCD82" w14:textId="77777777" w:rsidR="00D509EF" w:rsidRDefault="008A4EF0">
            <w:pPr>
              <w:jc w:val="center"/>
              <w:rPr>
                <w:rFonts w:ascii="宋体" w:hAnsi="宋体" w:cs="宋体"/>
                <w:szCs w:val="21"/>
              </w:rPr>
            </w:pPr>
            <w:r>
              <w:rPr>
                <w:rFonts w:ascii="宋体" w:hAnsi="宋体" w:cs="宋体"/>
                <w:szCs w:val="21"/>
              </w:rPr>
              <w:t>江西</w:t>
            </w:r>
          </w:p>
        </w:tc>
        <w:tc>
          <w:tcPr>
            <w:tcW w:w="1126" w:type="pct"/>
          </w:tcPr>
          <w:p w14:paraId="22F7D7CF" w14:textId="77777777" w:rsidR="00D509EF" w:rsidRDefault="008A4EF0">
            <w:pPr>
              <w:widowControl/>
              <w:jc w:val="center"/>
              <w:textAlignment w:val="top"/>
              <w:rPr>
                <w:rFonts w:ascii="宋体" w:hAnsi="宋体" w:cs="宋体"/>
                <w:szCs w:val="21"/>
              </w:rPr>
            </w:pPr>
            <w:r>
              <w:t>207</w:t>
            </w:r>
          </w:p>
        </w:tc>
        <w:tc>
          <w:tcPr>
            <w:tcW w:w="1126" w:type="pct"/>
          </w:tcPr>
          <w:p w14:paraId="191EE30A" w14:textId="77777777" w:rsidR="00D509EF" w:rsidRDefault="008A4EF0">
            <w:pPr>
              <w:widowControl/>
              <w:jc w:val="center"/>
              <w:textAlignment w:val="top"/>
              <w:rPr>
                <w:rFonts w:ascii="宋体" w:hAnsi="宋体" w:cs="宋体"/>
                <w:color w:val="000000"/>
                <w:kern w:val="0"/>
                <w:szCs w:val="21"/>
              </w:rPr>
            </w:pPr>
            <w:r>
              <w:t>103</w:t>
            </w:r>
          </w:p>
        </w:tc>
        <w:tc>
          <w:tcPr>
            <w:tcW w:w="1620" w:type="pct"/>
            <w:noWrap/>
          </w:tcPr>
          <w:p w14:paraId="50F8AB02" w14:textId="77777777" w:rsidR="00D509EF" w:rsidRDefault="008A4EF0">
            <w:pPr>
              <w:jc w:val="center"/>
              <w:rPr>
                <w:rFonts w:ascii="宋体" w:hAnsi="宋体" w:cs="宋体"/>
                <w:szCs w:val="21"/>
              </w:rPr>
            </w:pPr>
            <w:r>
              <w:t>104</w:t>
            </w:r>
          </w:p>
        </w:tc>
      </w:tr>
      <w:tr w:rsidR="00D509EF" w14:paraId="1723B70A" w14:textId="77777777">
        <w:trPr>
          <w:trHeight w:val="276"/>
          <w:jc w:val="center"/>
        </w:trPr>
        <w:tc>
          <w:tcPr>
            <w:tcW w:w="1128" w:type="pct"/>
            <w:noWrap/>
            <w:vAlign w:val="center"/>
          </w:tcPr>
          <w:p w14:paraId="20D9BF8C" w14:textId="77777777" w:rsidR="00D509EF" w:rsidRDefault="008A4EF0">
            <w:pPr>
              <w:jc w:val="center"/>
              <w:rPr>
                <w:rFonts w:ascii="宋体" w:hAnsi="宋体" w:cs="宋体"/>
                <w:szCs w:val="21"/>
              </w:rPr>
            </w:pPr>
            <w:r>
              <w:rPr>
                <w:rFonts w:ascii="宋体" w:hAnsi="宋体" w:cs="宋体"/>
                <w:szCs w:val="21"/>
              </w:rPr>
              <w:t>山东</w:t>
            </w:r>
          </w:p>
        </w:tc>
        <w:tc>
          <w:tcPr>
            <w:tcW w:w="1126" w:type="pct"/>
          </w:tcPr>
          <w:p w14:paraId="5C9630A7" w14:textId="77777777" w:rsidR="00D509EF" w:rsidRDefault="008A4EF0">
            <w:pPr>
              <w:widowControl/>
              <w:jc w:val="center"/>
              <w:textAlignment w:val="top"/>
              <w:rPr>
                <w:rFonts w:ascii="宋体" w:hAnsi="宋体" w:cs="宋体"/>
                <w:szCs w:val="21"/>
              </w:rPr>
            </w:pPr>
            <w:r>
              <w:t>103</w:t>
            </w:r>
          </w:p>
        </w:tc>
        <w:tc>
          <w:tcPr>
            <w:tcW w:w="1126" w:type="pct"/>
          </w:tcPr>
          <w:p w14:paraId="08D56BDC" w14:textId="77777777" w:rsidR="00D509EF" w:rsidRDefault="008A4EF0">
            <w:pPr>
              <w:widowControl/>
              <w:jc w:val="center"/>
              <w:textAlignment w:val="top"/>
              <w:rPr>
                <w:rFonts w:ascii="宋体" w:hAnsi="宋体" w:cs="宋体"/>
                <w:color w:val="000000"/>
                <w:kern w:val="0"/>
                <w:szCs w:val="21"/>
              </w:rPr>
            </w:pPr>
            <w:r>
              <w:t>27</w:t>
            </w:r>
          </w:p>
        </w:tc>
        <w:tc>
          <w:tcPr>
            <w:tcW w:w="1620" w:type="pct"/>
            <w:noWrap/>
          </w:tcPr>
          <w:p w14:paraId="7E978DB1" w14:textId="77777777" w:rsidR="00D509EF" w:rsidRDefault="008A4EF0">
            <w:pPr>
              <w:jc w:val="center"/>
              <w:rPr>
                <w:rFonts w:ascii="宋体" w:hAnsi="宋体" w:cs="宋体"/>
                <w:szCs w:val="21"/>
              </w:rPr>
            </w:pPr>
            <w:r>
              <w:t>76</w:t>
            </w:r>
          </w:p>
        </w:tc>
      </w:tr>
      <w:tr w:rsidR="00D509EF" w14:paraId="0CE321BF" w14:textId="77777777">
        <w:trPr>
          <w:trHeight w:val="276"/>
          <w:jc w:val="center"/>
        </w:trPr>
        <w:tc>
          <w:tcPr>
            <w:tcW w:w="1128" w:type="pct"/>
            <w:noWrap/>
            <w:vAlign w:val="center"/>
          </w:tcPr>
          <w:p w14:paraId="5031B84C" w14:textId="77777777" w:rsidR="00D509EF" w:rsidRDefault="008A4EF0">
            <w:pPr>
              <w:jc w:val="center"/>
              <w:rPr>
                <w:rFonts w:ascii="宋体" w:hAnsi="宋体" w:cs="宋体"/>
                <w:szCs w:val="21"/>
              </w:rPr>
            </w:pPr>
            <w:r>
              <w:rPr>
                <w:rFonts w:ascii="宋体" w:hAnsi="宋体" w:cs="宋体"/>
                <w:szCs w:val="21"/>
              </w:rPr>
              <w:t>河南</w:t>
            </w:r>
          </w:p>
        </w:tc>
        <w:tc>
          <w:tcPr>
            <w:tcW w:w="1126" w:type="pct"/>
          </w:tcPr>
          <w:p w14:paraId="1E782842" w14:textId="77777777" w:rsidR="00D509EF" w:rsidRDefault="008A4EF0">
            <w:pPr>
              <w:widowControl/>
              <w:jc w:val="center"/>
              <w:textAlignment w:val="top"/>
              <w:rPr>
                <w:rFonts w:ascii="宋体" w:hAnsi="宋体" w:cs="宋体"/>
                <w:szCs w:val="21"/>
              </w:rPr>
            </w:pPr>
            <w:r>
              <w:t>219</w:t>
            </w:r>
          </w:p>
        </w:tc>
        <w:tc>
          <w:tcPr>
            <w:tcW w:w="1126" w:type="pct"/>
          </w:tcPr>
          <w:p w14:paraId="02AD2DFE" w14:textId="77777777" w:rsidR="00D509EF" w:rsidRDefault="008A4EF0">
            <w:pPr>
              <w:widowControl/>
              <w:jc w:val="center"/>
              <w:textAlignment w:val="top"/>
              <w:rPr>
                <w:rFonts w:ascii="宋体" w:hAnsi="宋体" w:cs="宋体"/>
                <w:color w:val="000000"/>
                <w:kern w:val="0"/>
                <w:szCs w:val="21"/>
              </w:rPr>
            </w:pPr>
            <w:r>
              <w:t>72</w:t>
            </w:r>
          </w:p>
        </w:tc>
        <w:tc>
          <w:tcPr>
            <w:tcW w:w="1620" w:type="pct"/>
            <w:noWrap/>
          </w:tcPr>
          <w:p w14:paraId="48CA1DB9" w14:textId="77777777" w:rsidR="00D509EF" w:rsidRDefault="008A4EF0">
            <w:pPr>
              <w:jc w:val="center"/>
              <w:rPr>
                <w:rFonts w:ascii="宋体" w:hAnsi="宋体" w:cs="宋体"/>
                <w:szCs w:val="21"/>
              </w:rPr>
            </w:pPr>
            <w:r>
              <w:t>147</w:t>
            </w:r>
          </w:p>
        </w:tc>
      </w:tr>
      <w:tr w:rsidR="00D509EF" w14:paraId="23551B79" w14:textId="77777777">
        <w:trPr>
          <w:trHeight w:val="276"/>
          <w:jc w:val="center"/>
        </w:trPr>
        <w:tc>
          <w:tcPr>
            <w:tcW w:w="1128" w:type="pct"/>
            <w:noWrap/>
            <w:vAlign w:val="center"/>
          </w:tcPr>
          <w:p w14:paraId="00925736" w14:textId="77777777" w:rsidR="00D509EF" w:rsidRDefault="008A4EF0">
            <w:pPr>
              <w:jc w:val="center"/>
              <w:rPr>
                <w:rFonts w:ascii="宋体" w:hAnsi="宋体" w:cs="宋体"/>
                <w:szCs w:val="21"/>
              </w:rPr>
            </w:pPr>
            <w:r>
              <w:rPr>
                <w:rFonts w:ascii="宋体" w:hAnsi="宋体" w:cs="宋体"/>
                <w:szCs w:val="21"/>
              </w:rPr>
              <w:t>湖北</w:t>
            </w:r>
          </w:p>
        </w:tc>
        <w:tc>
          <w:tcPr>
            <w:tcW w:w="1126" w:type="pct"/>
          </w:tcPr>
          <w:p w14:paraId="09285649" w14:textId="77777777" w:rsidR="00D509EF" w:rsidRDefault="008A4EF0">
            <w:pPr>
              <w:widowControl/>
              <w:jc w:val="center"/>
              <w:textAlignment w:val="top"/>
              <w:rPr>
                <w:rFonts w:ascii="宋体" w:hAnsi="宋体" w:cs="宋体"/>
                <w:szCs w:val="21"/>
              </w:rPr>
            </w:pPr>
            <w:r>
              <w:t>155</w:t>
            </w:r>
          </w:p>
        </w:tc>
        <w:tc>
          <w:tcPr>
            <w:tcW w:w="1126" w:type="pct"/>
          </w:tcPr>
          <w:p w14:paraId="6B82F3AD" w14:textId="77777777" w:rsidR="00D509EF" w:rsidRDefault="008A4EF0">
            <w:pPr>
              <w:widowControl/>
              <w:jc w:val="center"/>
              <w:textAlignment w:val="top"/>
              <w:rPr>
                <w:rFonts w:ascii="宋体" w:hAnsi="宋体" w:cs="宋体"/>
                <w:color w:val="000000"/>
                <w:kern w:val="0"/>
                <w:szCs w:val="21"/>
              </w:rPr>
            </w:pPr>
            <w:r>
              <w:t>40</w:t>
            </w:r>
          </w:p>
        </w:tc>
        <w:tc>
          <w:tcPr>
            <w:tcW w:w="1620" w:type="pct"/>
            <w:noWrap/>
          </w:tcPr>
          <w:p w14:paraId="19CB324B" w14:textId="77777777" w:rsidR="00D509EF" w:rsidRDefault="008A4EF0">
            <w:pPr>
              <w:jc w:val="center"/>
              <w:rPr>
                <w:rFonts w:ascii="宋体" w:hAnsi="宋体" w:cs="宋体"/>
                <w:szCs w:val="21"/>
              </w:rPr>
            </w:pPr>
            <w:r>
              <w:t>115</w:t>
            </w:r>
          </w:p>
        </w:tc>
      </w:tr>
      <w:tr w:rsidR="00D509EF" w14:paraId="09822B58" w14:textId="77777777">
        <w:trPr>
          <w:trHeight w:val="276"/>
          <w:jc w:val="center"/>
        </w:trPr>
        <w:tc>
          <w:tcPr>
            <w:tcW w:w="1128" w:type="pct"/>
            <w:noWrap/>
            <w:vAlign w:val="center"/>
          </w:tcPr>
          <w:p w14:paraId="130BBB97" w14:textId="77777777" w:rsidR="00D509EF" w:rsidRDefault="008A4EF0">
            <w:pPr>
              <w:jc w:val="center"/>
              <w:rPr>
                <w:rFonts w:ascii="宋体" w:hAnsi="宋体" w:cs="宋体"/>
                <w:szCs w:val="21"/>
              </w:rPr>
            </w:pPr>
            <w:r>
              <w:rPr>
                <w:rFonts w:ascii="宋体" w:hAnsi="宋体" w:cs="宋体"/>
                <w:szCs w:val="21"/>
              </w:rPr>
              <w:t>湖南</w:t>
            </w:r>
          </w:p>
        </w:tc>
        <w:tc>
          <w:tcPr>
            <w:tcW w:w="1126" w:type="pct"/>
          </w:tcPr>
          <w:p w14:paraId="44284009" w14:textId="77777777" w:rsidR="00D509EF" w:rsidRDefault="008A4EF0">
            <w:pPr>
              <w:widowControl/>
              <w:jc w:val="center"/>
              <w:textAlignment w:val="top"/>
              <w:rPr>
                <w:rFonts w:ascii="宋体" w:hAnsi="宋体" w:cs="宋体"/>
                <w:szCs w:val="21"/>
              </w:rPr>
            </w:pPr>
            <w:r>
              <w:t>81</w:t>
            </w:r>
          </w:p>
        </w:tc>
        <w:tc>
          <w:tcPr>
            <w:tcW w:w="1126" w:type="pct"/>
          </w:tcPr>
          <w:p w14:paraId="572D6B3D" w14:textId="77777777" w:rsidR="00D509EF" w:rsidRDefault="008A4EF0">
            <w:pPr>
              <w:widowControl/>
              <w:jc w:val="center"/>
              <w:textAlignment w:val="top"/>
              <w:rPr>
                <w:rFonts w:ascii="宋体" w:hAnsi="宋体" w:cs="宋体"/>
                <w:color w:val="000000"/>
                <w:kern w:val="0"/>
                <w:szCs w:val="21"/>
              </w:rPr>
            </w:pPr>
            <w:r>
              <w:t>25</w:t>
            </w:r>
          </w:p>
        </w:tc>
        <w:tc>
          <w:tcPr>
            <w:tcW w:w="1620" w:type="pct"/>
            <w:noWrap/>
          </w:tcPr>
          <w:p w14:paraId="0477F86D" w14:textId="77777777" w:rsidR="00D509EF" w:rsidRDefault="008A4EF0">
            <w:pPr>
              <w:jc w:val="center"/>
              <w:rPr>
                <w:rFonts w:ascii="宋体" w:hAnsi="宋体" w:cs="宋体"/>
                <w:szCs w:val="21"/>
              </w:rPr>
            </w:pPr>
            <w:r>
              <w:t>56</w:t>
            </w:r>
          </w:p>
        </w:tc>
      </w:tr>
      <w:tr w:rsidR="00D509EF" w14:paraId="47C535A6" w14:textId="77777777">
        <w:trPr>
          <w:trHeight w:val="276"/>
          <w:jc w:val="center"/>
        </w:trPr>
        <w:tc>
          <w:tcPr>
            <w:tcW w:w="1128" w:type="pct"/>
            <w:noWrap/>
            <w:vAlign w:val="center"/>
          </w:tcPr>
          <w:p w14:paraId="61C575DB" w14:textId="77777777" w:rsidR="00D509EF" w:rsidRDefault="008A4EF0">
            <w:pPr>
              <w:jc w:val="center"/>
              <w:rPr>
                <w:rFonts w:ascii="宋体" w:hAnsi="宋体" w:cs="宋体"/>
                <w:szCs w:val="21"/>
              </w:rPr>
            </w:pPr>
            <w:r>
              <w:rPr>
                <w:rFonts w:ascii="宋体" w:hAnsi="宋体" w:cs="宋体"/>
                <w:szCs w:val="21"/>
              </w:rPr>
              <w:t>广东</w:t>
            </w:r>
          </w:p>
        </w:tc>
        <w:tc>
          <w:tcPr>
            <w:tcW w:w="1126" w:type="pct"/>
          </w:tcPr>
          <w:p w14:paraId="6F4736CF" w14:textId="77777777" w:rsidR="00D509EF" w:rsidRDefault="008A4EF0">
            <w:pPr>
              <w:widowControl/>
              <w:jc w:val="center"/>
              <w:textAlignment w:val="top"/>
              <w:rPr>
                <w:rFonts w:ascii="宋体" w:hAnsi="宋体" w:cs="宋体"/>
                <w:szCs w:val="21"/>
              </w:rPr>
            </w:pPr>
            <w:r>
              <w:t>193</w:t>
            </w:r>
          </w:p>
        </w:tc>
        <w:tc>
          <w:tcPr>
            <w:tcW w:w="1126" w:type="pct"/>
          </w:tcPr>
          <w:p w14:paraId="1A0EA4C1" w14:textId="77777777" w:rsidR="00D509EF" w:rsidRDefault="008A4EF0">
            <w:pPr>
              <w:widowControl/>
              <w:jc w:val="center"/>
              <w:textAlignment w:val="top"/>
              <w:rPr>
                <w:rFonts w:ascii="宋体" w:hAnsi="宋体" w:cs="宋体"/>
                <w:color w:val="000000"/>
                <w:kern w:val="0"/>
                <w:szCs w:val="21"/>
              </w:rPr>
            </w:pPr>
            <w:r>
              <w:t>107</w:t>
            </w:r>
          </w:p>
        </w:tc>
        <w:tc>
          <w:tcPr>
            <w:tcW w:w="1620" w:type="pct"/>
            <w:noWrap/>
          </w:tcPr>
          <w:p w14:paraId="3ED335D6" w14:textId="77777777" w:rsidR="00D509EF" w:rsidRDefault="008A4EF0">
            <w:pPr>
              <w:jc w:val="center"/>
              <w:rPr>
                <w:rFonts w:ascii="宋体" w:hAnsi="宋体" w:cs="宋体"/>
                <w:szCs w:val="21"/>
              </w:rPr>
            </w:pPr>
            <w:r>
              <w:t>86</w:t>
            </w:r>
          </w:p>
        </w:tc>
      </w:tr>
      <w:tr w:rsidR="00D509EF" w14:paraId="52CC1A68" w14:textId="77777777">
        <w:trPr>
          <w:trHeight w:val="276"/>
          <w:jc w:val="center"/>
        </w:trPr>
        <w:tc>
          <w:tcPr>
            <w:tcW w:w="1128" w:type="pct"/>
            <w:noWrap/>
            <w:vAlign w:val="center"/>
          </w:tcPr>
          <w:p w14:paraId="73A7F226" w14:textId="77777777" w:rsidR="00D509EF" w:rsidRDefault="008A4EF0">
            <w:pPr>
              <w:jc w:val="center"/>
              <w:rPr>
                <w:rFonts w:ascii="宋体" w:hAnsi="宋体" w:cs="宋体"/>
                <w:szCs w:val="21"/>
              </w:rPr>
            </w:pPr>
            <w:r>
              <w:rPr>
                <w:rFonts w:ascii="宋体" w:hAnsi="宋体" w:cs="宋体"/>
                <w:szCs w:val="21"/>
              </w:rPr>
              <w:t>广西</w:t>
            </w:r>
          </w:p>
        </w:tc>
        <w:tc>
          <w:tcPr>
            <w:tcW w:w="1126" w:type="pct"/>
          </w:tcPr>
          <w:p w14:paraId="0D019BA3" w14:textId="77777777" w:rsidR="00D509EF" w:rsidRDefault="008A4EF0">
            <w:pPr>
              <w:widowControl/>
              <w:jc w:val="center"/>
              <w:textAlignment w:val="top"/>
              <w:rPr>
                <w:rFonts w:ascii="宋体" w:hAnsi="宋体" w:cs="宋体"/>
                <w:szCs w:val="21"/>
              </w:rPr>
            </w:pPr>
            <w:r>
              <w:t>190</w:t>
            </w:r>
          </w:p>
        </w:tc>
        <w:tc>
          <w:tcPr>
            <w:tcW w:w="1126" w:type="pct"/>
          </w:tcPr>
          <w:p w14:paraId="11BC6B33" w14:textId="77777777" w:rsidR="00D509EF" w:rsidRDefault="008A4EF0">
            <w:pPr>
              <w:widowControl/>
              <w:jc w:val="center"/>
              <w:textAlignment w:val="top"/>
              <w:rPr>
                <w:rFonts w:ascii="宋体" w:hAnsi="宋体" w:cs="宋体"/>
                <w:color w:val="000000"/>
                <w:kern w:val="0"/>
                <w:szCs w:val="21"/>
              </w:rPr>
            </w:pPr>
            <w:r>
              <w:t>179</w:t>
            </w:r>
          </w:p>
        </w:tc>
        <w:tc>
          <w:tcPr>
            <w:tcW w:w="1620" w:type="pct"/>
            <w:noWrap/>
          </w:tcPr>
          <w:p w14:paraId="046932BC" w14:textId="77777777" w:rsidR="00D509EF" w:rsidRDefault="008A4EF0">
            <w:pPr>
              <w:jc w:val="center"/>
              <w:rPr>
                <w:rFonts w:ascii="宋体" w:hAnsi="宋体" w:cs="宋体"/>
                <w:szCs w:val="21"/>
              </w:rPr>
            </w:pPr>
            <w:r>
              <w:t>11</w:t>
            </w:r>
          </w:p>
        </w:tc>
      </w:tr>
      <w:tr w:rsidR="00D509EF" w14:paraId="7CF6D86D" w14:textId="77777777">
        <w:trPr>
          <w:trHeight w:val="276"/>
          <w:jc w:val="center"/>
        </w:trPr>
        <w:tc>
          <w:tcPr>
            <w:tcW w:w="1128" w:type="pct"/>
            <w:noWrap/>
            <w:vAlign w:val="center"/>
          </w:tcPr>
          <w:p w14:paraId="7B1DE5E3" w14:textId="77777777" w:rsidR="00D509EF" w:rsidRDefault="008A4EF0">
            <w:pPr>
              <w:jc w:val="center"/>
              <w:rPr>
                <w:rFonts w:ascii="宋体" w:hAnsi="宋体" w:cs="宋体"/>
                <w:szCs w:val="21"/>
              </w:rPr>
            </w:pPr>
            <w:r>
              <w:rPr>
                <w:rFonts w:ascii="宋体" w:hAnsi="宋体" w:cs="宋体"/>
                <w:szCs w:val="21"/>
              </w:rPr>
              <w:t>海南</w:t>
            </w:r>
          </w:p>
        </w:tc>
        <w:tc>
          <w:tcPr>
            <w:tcW w:w="1126" w:type="pct"/>
          </w:tcPr>
          <w:p w14:paraId="45093B10" w14:textId="77777777" w:rsidR="00D509EF" w:rsidRDefault="008A4EF0">
            <w:pPr>
              <w:widowControl/>
              <w:jc w:val="center"/>
              <w:textAlignment w:val="top"/>
              <w:rPr>
                <w:rFonts w:ascii="宋体" w:hAnsi="宋体" w:cs="宋体"/>
                <w:szCs w:val="21"/>
              </w:rPr>
            </w:pPr>
            <w:r>
              <w:t>13</w:t>
            </w:r>
          </w:p>
        </w:tc>
        <w:tc>
          <w:tcPr>
            <w:tcW w:w="1126" w:type="pct"/>
          </w:tcPr>
          <w:p w14:paraId="0E2BA98F" w14:textId="77777777" w:rsidR="00D509EF" w:rsidRDefault="008A4EF0">
            <w:pPr>
              <w:widowControl/>
              <w:jc w:val="center"/>
              <w:textAlignment w:val="top"/>
              <w:rPr>
                <w:rFonts w:ascii="宋体" w:hAnsi="宋体" w:cs="宋体"/>
                <w:color w:val="000000"/>
                <w:kern w:val="0"/>
                <w:szCs w:val="21"/>
              </w:rPr>
            </w:pPr>
            <w:r>
              <w:t>4</w:t>
            </w:r>
          </w:p>
        </w:tc>
        <w:tc>
          <w:tcPr>
            <w:tcW w:w="1620" w:type="pct"/>
            <w:noWrap/>
          </w:tcPr>
          <w:p w14:paraId="3C149722" w14:textId="77777777" w:rsidR="00D509EF" w:rsidRDefault="008A4EF0">
            <w:pPr>
              <w:jc w:val="center"/>
              <w:rPr>
                <w:rFonts w:ascii="宋体" w:hAnsi="宋体" w:cs="宋体"/>
                <w:szCs w:val="21"/>
              </w:rPr>
            </w:pPr>
            <w:r>
              <w:t>9</w:t>
            </w:r>
          </w:p>
        </w:tc>
      </w:tr>
      <w:tr w:rsidR="00D509EF" w14:paraId="20C11B69" w14:textId="77777777">
        <w:trPr>
          <w:trHeight w:val="276"/>
          <w:jc w:val="center"/>
        </w:trPr>
        <w:tc>
          <w:tcPr>
            <w:tcW w:w="1128" w:type="pct"/>
            <w:noWrap/>
            <w:vAlign w:val="center"/>
          </w:tcPr>
          <w:p w14:paraId="24D9CF13" w14:textId="77777777" w:rsidR="00D509EF" w:rsidRDefault="008A4EF0">
            <w:pPr>
              <w:jc w:val="center"/>
              <w:rPr>
                <w:rFonts w:ascii="宋体" w:hAnsi="宋体" w:cs="宋体"/>
                <w:szCs w:val="21"/>
              </w:rPr>
            </w:pPr>
            <w:r>
              <w:rPr>
                <w:rFonts w:ascii="宋体" w:hAnsi="宋体" w:cs="宋体"/>
                <w:szCs w:val="21"/>
              </w:rPr>
              <w:t>重庆</w:t>
            </w:r>
          </w:p>
        </w:tc>
        <w:tc>
          <w:tcPr>
            <w:tcW w:w="1126" w:type="pct"/>
          </w:tcPr>
          <w:p w14:paraId="52E9E0F2" w14:textId="77777777" w:rsidR="00D509EF" w:rsidRDefault="008A4EF0">
            <w:pPr>
              <w:widowControl/>
              <w:jc w:val="center"/>
              <w:textAlignment w:val="top"/>
              <w:rPr>
                <w:rFonts w:ascii="宋体" w:hAnsi="宋体" w:cs="宋体"/>
                <w:szCs w:val="21"/>
              </w:rPr>
            </w:pPr>
            <w:r>
              <w:t>56</w:t>
            </w:r>
          </w:p>
        </w:tc>
        <w:tc>
          <w:tcPr>
            <w:tcW w:w="1126" w:type="pct"/>
          </w:tcPr>
          <w:p w14:paraId="716783F8" w14:textId="77777777" w:rsidR="00D509EF" w:rsidRDefault="008A4EF0">
            <w:pPr>
              <w:widowControl/>
              <w:jc w:val="center"/>
              <w:textAlignment w:val="top"/>
              <w:rPr>
                <w:rFonts w:ascii="宋体" w:hAnsi="宋体" w:cs="宋体"/>
                <w:color w:val="000000"/>
                <w:kern w:val="0"/>
                <w:szCs w:val="21"/>
              </w:rPr>
            </w:pPr>
            <w:r>
              <w:t>25</w:t>
            </w:r>
          </w:p>
        </w:tc>
        <w:tc>
          <w:tcPr>
            <w:tcW w:w="1620" w:type="pct"/>
            <w:noWrap/>
          </w:tcPr>
          <w:p w14:paraId="2B3EBC0D" w14:textId="77777777" w:rsidR="00D509EF" w:rsidRDefault="008A4EF0">
            <w:pPr>
              <w:jc w:val="center"/>
              <w:rPr>
                <w:rFonts w:ascii="宋体" w:hAnsi="宋体" w:cs="宋体"/>
                <w:szCs w:val="21"/>
              </w:rPr>
            </w:pPr>
            <w:r>
              <w:t>31</w:t>
            </w:r>
          </w:p>
        </w:tc>
      </w:tr>
      <w:tr w:rsidR="00D509EF" w14:paraId="7F3760C2" w14:textId="77777777">
        <w:trPr>
          <w:trHeight w:val="276"/>
          <w:jc w:val="center"/>
        </w:trPr>
        <w:tc>
          <w:tcPr>
            <w:tcW w:w="1128" w:type="pct"/>
            <w:noWrap/>
            <w:vAlign w:val="center"/>
          </w:tcPr>
          <w:p w14:paraId="2B455912" w14:textId="77777777" w:rsidR="00D509EF" w:rsidRDefault="008A4EF0">
            <w:pPr>
              <w:jc w:val="center"/>
              <w:rPr>
                <w:rFonts w:ascii="宋体" w:hAnsi="宋体" w:cs="宋体"/>
                <w:szCs w:val="21"/>
              </w:rPr>
            </w:pPr>
            <w:r>
              <w:rPr>
                <w:rFonts w:ascii="宋体" w:hAnsi="宋体" w:cs="宋体"/>
                <w:szCs w:val="21"/>
              </w:rPr>
              <w:t>四川</w:t>
            </w:r>
          </w:p>
        </w:tc>
        <w:tc>
          <w:tcPr>
            <w:tcW w:w="1126" w:type="pct"/>
          </w:tcPr>
          <w:p w14:paraId="1E76DDC9" w14:textId="77777777" w:rsidR="00D509EF" w:rsidRDefault="008A4EF0">
            <w:pPr>
              <w:widowControl/>
              <w:jc w:val="center"/>
              <w:textAlignment w:val="top"/>
              <w:rPr>
                <w:rFonts w:ascii="宋体" w:hAnsi="宋体" w:cs="宋体"/>
                <w:szCs w:val="21"/>
              </w:rPr>
            </w:pPr>
            <w:r>
              <w:t>76</w:t>
            </w:r>
          </w:p>
        </w:tc>
        <w:tc>
          <w:tcPr>
            <w:tcW w:w="1126" w:type="pct"/>
          </w:tcPr>
          <w:p w14:paraId="51271E1E" w14:textId="77777777" w:rsidR="00D509EF" w:rsidRDefault="008A4EF0">
            <w:pPr>
              <w:widowControl/>
              <w:jc w:val="center"/>
              <w:textAlignment w:val="top"/>
              <w:rPr>
                <w:rFonts w:ascii="宋体" w:hAnsi="宋体" w:cs="宋体"/>
                <w:color w:val="000000"/>
                <w:kern w:val="0"/>
                <w:szCs w:val="21"/>
              </w:rPr>
            </w:pPr>
            <w:r>
              <w:t>76</w:t>
            </w:r>
          </w:p>
        </w:tc>
        <w:tc>
          <w:tcPr>
            <w:tcW w:w="1620" w:type="pct"/>
            <w:noWrap/>
          </w:tcPr>
          <w:p w14:paraId="64BB4448" w14:textId="77777777" w:rsidR="00D509EF" w:rsidRDefault="008A4EF0">
            <w:pPr>
              <w:jc w:val="center"/>
              <w:rPr>
                <w:rFonts w:ascii="宋体" w:hAnsi="宋体" w:cs="宋体"/>
                <w:szCs w:val="21"/>
              </w:rPr>
            </w:pPr>
            <w:r>
              <w:t>0</w:t>
            </w:r>
          </w:p>
        </w:tc>
      </w:tr>
      <w:tr w:rsidR="00D509EF" w14:paraId="70929455" w14:textId="77777777">
        <w:trPr>
          <w:trHeight w:val="276"/>
          <w:jc w:val="center"/>
        </w:trPr>
        <w:tc>
          <w:tcPr>
            <w:tcW w:w="1128" w:type="pct"/>
            <w:noWrap/>
            <w:vAlign w:val="center"/>
          </w:tcPr>
          <w:p w14:paraId="0A87F42E" w14:textId="77777777" w:rsidR="00D509EF" w:rsidRDefault="008A4EF0">
            <w:pPr>
              <w:jc w:val="center"/>
              <w:rPr>
                <w:rFonts w:ascii="宋体" w:hAnsi="宋体" w:cs="宋体"/>
                <w:szCs w:val="21"/>
              </w:rPr>
            </w:pPr>
            <w:r>
              <w:rPr>
                <w:rFonts w:ascii="宋体" w:hAnsi="宋体" w:cs="宋体"/>
                <w:szCs w:val="21"/>
              </w:rPr>
              <w:t>贵州</w:t>
            </w:r>
          </w:p>
        </w:tc>
        <w:tc>
          <w:tcPr>
            <w:tcW w:w="1126" w:type="pct"/>
          </w:tcPr>
          <w:p w14:paraId="1CAF4C60" w14:textId="77777777" w:rsidR="00D509EF" w:rsidRDefault="008A4EF0">
            <w:pPr>
              <w:widowControl/>
              <w:jc w:val="center"/>
              <w:textAlignment w:val="top"/>
              <w:rPr>
                <w:rFonts w:ascii="宋体" w:hAnsi="宋体" w:cs="宋体"/>
                <w:szCs w:val="21"/>
              </w:rPr>
            </w:pPr>
            <w:r>
              <w:t>125</w:t>
            </w:r>
          </w:p>
        </w:tc>
        <w:tc>
          <w:tcPr>
            <w:tcW w:w="1126" w:type="pct"/>
          </w:tcPr>
          <w:p w14:paraId="0C11B32E" w14:textId="77777777" w:rsidR="00D509EF" w:rsidRDefault="008A4EF0">
            <w:pPr>
              <w:widowControl/>
              <w:jc w:val="center"/>
              <w:textAlignment w:val="top"/>
              <w:rPr>
                <w:rFonts w:ascii="宋体" w:hAnsi="宋体" w:cs="宋体"/>
                <w:color w:val="000000"/>
                <w:kern w:val="0"/>
                <w:szCs w:val="21"/>
              </w:rPr>
            </w:pPr>
            <w:r>
              <w:t>48</w:t>
            </w:r>
          </w:p>
        </w:tc>
        <w:tc>
          <w:tcPr>
            <w:tcW w:w="1620" w:type="pct"/>
            <w:noWrap/>
          </w:tcPr>
          <w:p w14:paraId="1E1396F2" w14:textId="77777777" w:rsidR="00D509EF" w:rsidRDefault="008A4EF0">
            <w:pPr>
              <w:jc w:val="center"/>
              <w:rPr>
                <w:rFonts w:ascii="宋体" w:hAnsi="宋体" w:cs="宋体"/>
                <w:szCs w:val="21"/>
              </w:rPr>
            </w:pPr>
            <w:r>
              <w:t>77</w:t>
            </w:r>
          </w:p>
        </w:tc>
      </w:tr>
      <w:tr w:rsidR="00D509EF" w14:paraId="21665326" w14:textId="77777777">
        <w:trPr>
          <w:trHeight w:val="276"/>
          <w:jc w:val="center"/>
        </w:trPr>
        <w:tc>
          <w:tcPr>
            <w:tcW w:w="1128" w:type="pct"/>
            <w:noWrap/>
            <w:vAlign w:val="center"/>
          </w:tcPr>
          <w:p w14:paraId="42517997" w14:textId="77777777" w:rsidR="00D509EF" w:rsidRDefault="008A4EF0">
            <w:pPr>
              <w:jc w:val="center"/>
              <w:rPr>
                <w:rFonts w:ascii="宋体" w:hAnsi="宋体" w:cs="宋体"/>
                <w:szCs w:val="21"/>
              </w:rPr>
            </w:pPr>
            <w:r>
              <w:rPr>
                <w:rFonts w:ascii="宋体" w:hAnsi="宋体" w:cs="宋体"/>
                <w:szCs w:val="21"/>
              </w:rPr>
              <w:t>云南</w:t>
            </w:r>
          </w:p>
        </w:tc>
        <w:tc>
          <w:tcPr>
            <w:tcW w:w="1126" w:type="pct"/>
          </w:tcPr>
          <w:p w14:paraId="4AB2614F" w14:textId="77777777" w:rsidR="00D509EF" w:rsidRDefault="008A4EF0">
            <w:pPr>
              <w:widowControl/>
              <w:jc w:val="center"/>
              <w:textAlignment w:val="top"/>
              <w:rPr>
                <w:rFonts w:ascii="宋体" w:hAnsi="宋体" w:cs="宋体"/>
                <w:szCs w:val="21"/>
              </w:rPr>
            </w:pPr>
            <w:r>
              <w:t>0</w:t>
            </w:r>
          </w:p>
        </w:tc>
        <w:tc>
          <w:tcPr>
            <w:tcW w:w="1126" w:type="pct"/>
          </w:tcPr>
          <w:p w14:paraId="384BEA2B" w14:textId="77777777" w:rsidR="00D509EF" w:rsidRDefault="008A4EF0">
            <w:pPr>
              <w:widowControl/>
              <w:jc w:val="center"/>
              <w:textAlignment w:val="top"/>
              <w:rPr>
                <w:rFonts w:ascii="宋体" w:hAnsi="宋体" w:cs="宋体"/>
                <w:color w:val="000000"/>
                <w:kern w:val="0"/>
                <w:szCs w:val="21"/>
              </w:rPr>
            </w:pPr>
            <w:r>
              <w:t>0</w:t>
            </w:r>
          </w:p>
        </w:tc>
        <w:tc>
          <w:tcPr>
            <w:tcW w:w="1620" w:type="pct"/>
            <w:noWrap/>
          </w:tcPr>
          <w:p w14:paraId="53633EA0" w14:textId="77777777" w:rsidR="00D509EF" w:rsidRDefault="008A4EF0">
            <w:pPr>
              <w:jc w:val="center"/>
              <w:rPr>
                <w:rFonts w:ascii="宋体" w:hAnsi="宋体" w:cs="宋体"/>
                <w:szCs w:val="21"/>
              </w:rPr>
            </w:pPr>
            <w:r>
              <w:t>0</w:t>
            </w:r>
          </w:p>
        </w:tc>
      </w:tr>
      <w:tr w:rsidR="00D509EF" w14:paraId="7043ADF8" w14:textId="77777777">
        <w:trPr>
          <w:trHeight w:val="276"/>
          <w:jc w:val="center"/>
        </w:trPr>
        <w:tc>
          <w:tcPr>
            <w:tcW w:w="1128" w:type="pct"/>
            <w:noWrap/>
            <w:vAlign w:val="center"/>
          </w:tcPr>
          <w:p w14:paraId="6D90962B" w14:textId="77777777" w:rsidR="00D509EF" w:rsidRDefault="008A4EF0">
            <w:pPr>
              <w:jc w:val="center"/>
              <w:rPr>
                <w:rFonts w:ascii="宋体" w:hAnsi="宋体" w:cs="宋体"/>
                <w:szCs w:val="21"/>
              </w:rPr>
            </w:pPr>
            <w:r>
              <w:rPr>
                <w:rFonts w:ascii="宋体" w:hAnsi="宋体" w:cs="宋体"/>
                <w:szCs w:val="21"/>
              </w:rPr>
              <w:t>西藏</w:t>
            </w:r>
          </w:p>
        </w:tc>
        <w:tc>
          <w:tcPr>
            <w:tcW w:w="1126" w:type="pct"/>
          </w:tcPr>
          <w:p w14:paraId="5EDDE6C1" w14:textId="77777777" w:rsidR="00D509EF" w:rsidRDefault="008A4EF0">
            <w:pPr>
              <w:widowControl/>
              <w:jc w:val="center"/>
              <w:textAlignment w:val="top"/>
              <w:rPr>
                <w:rFonts w:ascii="宋体" w:hAnsi="宋体" w:cs="宋体"/>
                <w:szCs w:val="21"/>
              </w:rPr>
            </w:pPr>
            <w:r>
              <w:t>0</w:t>
            </w:r>
          </w:p>
        </w:tc>
        <w:tc>
          <w:tcPr>
            <w:tcW w:w="1126" w:type="pct"/>
          </w:tcPr>
          <w:p w14:paraId="01EA7320" w14:textId="77777777" w:rsidR="00D509EF" w:rsidRDefault="008A4EF0">
            <w:pPr>
              <w:widowControl/>
              <w:jc w:val="center"/>
              <w:textAlignment w:val="top"/>
              <w:rPr>
                <w:rFonts w:ascii="宋体" w:hAnsi="宋体" w:cs="宋体"/>
                <w:color w:val="000000"/>
                <w:kern w:val="0"/>
                <w:szCs w:val="21"/>
              </w:rPr>
            </w:pPr>
            <w:r>
              <w:t>0</w:t>
            </w:r>
          </w:p>
        </w:tc>
        <w:tc>
          <w:tcPr>
            <w:tcW w:w="1620" w:type="pct"/>
            <w:noWrap/>
          </w:tcPr>
          <w:p w14:paraId="1A4F5384" w14:textId="77777777" w:rsidR="00D509EF" w:rsidRDefault="008A4EF0">
            <w:pPr>
              <w:jc w:val="center"/>
              <w:rPr>
                <w:rFonts w:ascii="宋体" w:hAnsi="宋体" w:cs="宋体"/>
                <w:szCs w:val="21"/>
              </w:rPr>
            </w:pPr>
            <w:r>
              <w:t>0</w:t>
            </w:r>
          </w:p>
        </w:tc>
      </w:tr>
      <w:tr w:rsidR="00D509EF" w14:paraId="3DFF5CCF" w14:textId="77777777">
        <w:trPr>
          <w:trHeight w:val="276"/>
          <w:jc w:val="center"/>
        </w:trPr>
        <w:tc>
          <w:tcPr>
            <w:tcW w:w="1128" w:type="pct"/>
            <w:noWrap/>
            <w:vAlign w:val="center"/>
          </w:tcPr>
          <w:p w14:paraId="6F75EAB8" w14:textId="77777777" w:rsidR="00D509EF" w:rsidRDefault="008A4EF0">
            <w:pPr>
              <w:jc w:val="center"/>
              <w:rPr>
                <w:rFonts w:ascii="宋体" w:hAnsi="宋体" w:cs="宋体"/>
                <w:szCs w:val="21"/>
              </w:rPr>
            </w:pPr>
            <w:r>
              <w:rPr>
                <w:rFonts w:ascii="宋体" w:hAnsi="宋体" w:cs="宋体"/>
                <w:szCs w:val="21"/>
              </w:rPr>
              <w:t>陕西</w:t>
            </w:r>
          </w:p>
        </w:tc>
        <w:tc>
          <w:tcPr>
            <w:tcW w:w="1126" w:type="pct"/>
          </w:tcPr>
          <w:p w14:paraId="19BA76C7" w14:textId="77777777" w:rsidR="00D509EF" w:rsidRDefault="008A4EF0">
            <w:pPr>
              <w:widowControl/>
              <w:jc w:val="center"/>
              <w:textAlignment w:val="top"/>
              <w:rPr>
                <w:rFonts w:ascii="宋体" w:hAnsi="宋体" w:cs="宋体"/>
                <w:szCs w:val="21"/>
              </w:rPr>
            </w:pPr>
            <w:r>
              <w:t>92</w:t>
            </w:r>
          </w:p>
        </w:tc>
        <w:tc>
          <w:tcPr>
            <w:tcW w:w="1126" w:type="pct"/>
          </w:tcPr>
          <w:p w14:paraId="216B735B" w14:textId="77777777" w:rsidR="00D509EF" w:rsidRDefault="008A4EF0">
            <w:pPr>
              <w:widowControl/>
              <w:jc w:val="center"/>
              <w:textAlignment w:val="top"/>
              <w:rPr>
                <w:rFonts w:ascii="宋体" w:hAnsi="宋体" w:cs="宋体"/>
                <w:color w:val="000000"/>
                <w:kern w:val="0"/>
                <w:szCs w:val="21"/>
              </w:rPr>
            </w:pPr>
            <w:r>
              <w:t>31</w:t>
            </w:r>
          </w:p>
        </w:tc>
        <w:tc>
          <w:tcPr>
            <w:tcW w:w="1620" w:type="pct"/>
            <w:noWrap/>
          </w:tcPr>
          <w:p w14:paraId="32353357" w14:textId="77777777" w:rsidR="00D509EF" w:rsidRDefault="008A4EF0">
            <w:pPr>
              <w:jc w:val="center"/>
              <w:rPr>
                <w:rFonts w:ascii="宋体" w:hAnsi="宋体" w:cs="宋体"/>
                <w:szCs w:val="21"/>
              </w:rPr>
            </w:pPr>
            <w:r>
              <w:t>61</w:t>
            </w:r>
          </w:p>
        </w:tc>
      </w:tr>
      <w:tr w:rsidR="00D509EF" w14:paraId="27C5A793" w14:textId="77777777">
        <w:trPr>
          <w:trHeight w:val="276"/>
          <w:jc w:val="center"/>
        </w:trPr>
        <w:tc>
          <w:tcPr>
            <w:tcW w:w="1128" w:type="pct"/>
            <w:noWrap/>
            <w:vAlign w:val="center"/>
          </w:tcPr>
          <w:p w14:paraId="089840A0" w14:textId="77777777" w:rsidR="00D509EF" w:rsidRDefault="008A4EF0">
            <w:pPr>
              <w:jc w:val="center"/>
              <w:rPr>
                <w:rFonts w:ascii="宋体" w:hAnsi="宋体" w:cs="宋体"/>
                <w:szCs w:val="21"/>
              </w:rPr>
            </w:pPr>
            <w:r>
              <w:rPr>
                <w:rFonts w:ascii="宋体" w:hAnsi="宋体" w:cs="宋体"/>
                <w:szCs w:val="21"/>
              </w:rPr>
              <w:t>甘肃</w:t>
            </w:r>
          </w:p>
        </w:tc>
        <w:tc>
          <w:tcPr>
            <w:tcW w:w="1126" w:type="pct"/>
          </w:tcPr>
          <w:p w14:paraId="53F40248" w14:textId="77777777" w:rsidR="00D509EF" w:rsidRDefault="008A4EF0">
            <w:pPr>
              <w:widowControl/>
              <w:jc w:val="center"/>
              <w:textAlignment w:val="top"/>
              <w:rPr>
                <w:rFonts w:ascii="宋体" w:hAnsi="宋体" w:cs="宋体"/>
                <w:szCs w:val="21"/>
              </w:rPr>
            </w:pPr>
            <w:r>
              <w:t>14</w:t>
            </w:r>
          </w:p>
        </w:tc>
        <w:tc>
          <w:tcPr>
            <w:tcW w:w="1126" w:type="pct"/>
          </w:tcPr>
          <w:p w14:paraId="53085AEC" w14:textId="77777777" w:rsidR="00D509EF" w:rsidRDefault="008A4EF0">
            <w:pPr>
              <w:widowControl/>
              <w:jc w:val="center"/>
              <w:textAlignment w:val="top"/>
              <w:rPr>
                <w:rFonts w:ascii="宋体" w:hAnsi="宋体" w:cs="宋体"/>
                <w:color w:val="000000"/>
                <w:kern w:val="0"/>
                <w:szCs w:val="21"/>
              </w:rPr>
            </w:pPr>
            <w:r>
              <w:t>14</w:t>
            </w:r>
          </w:p>
        </w:tc>
        <w:tc>
          <w:tcPr>
            <w:tcW w:w="1620" w:type="pct"/>
            <w:noWrap/>
          </w:tcPr>
          <w:p w14:paraId="0294F69D" w14:textId="77777777" w:rsidR="00D509EF" w:rsidRDefault="008A4EF0">
            <w:pPr>
              <w:jc w:val="center"/>
              <w:rPr>
                <w:rFonts w:ascii="宋体" w:hAnsi="宋体" w:cs="宋体"/>
                <w:szCs w:val="21"/>
              </w:rPr>
            </w:pPr>
            <w:r>
              <w:t>0</w:t>
            </w:r>
          </w:p>
        </w:tc>
      </w:tr>
      <w:tr w:rsidR="00D509EF" w14:paraId="042310CE" w14:textId="77777777">
        <w:trPr>
          <w:trHeight w:val="276"/>
          <w:jc w:val="center"/>
        </w:trPr>
        <w:tc>
          <w:tcPr>
            <w:tcW w:w="1128" w:type="pct"/>
            <w:noWrap/>
            <w:vAlign w:val="center"/>
          </w:tcPr>
          <w:p w14:paraId="64BA7145" w14:textId="77777777" w:rsidR="00D509EF" w:rsidRDefault="008A4EF0">
            <w:pPr>
              <w:jc w:val="center"/>
              <w:rPr>
                <w:rFonts w:ascii="宋体" w:hAnsi="宋体" w:cs="宋体"/>
                <w:szCs w:val="21"/>
              </w:rPr>
            </w:pPr>
            <w:r>
              <w:rPr>
                <w:rFonts w:ascii="宋体" w:hAnsi="宋体" w:cs="宋体"/>
                <w:szCs w:val="21"/>
              </w:rPr>
              <w:t>青海</w:t>
            </w:r>
          </w:p>
        </w:tc>
        <w:tc>
          <w:tcPr>
            <w:tcW w:w="1126" w:type="pct"/>
          </w:tcPr>
          <w:p w14:paraId="5F983DC1" w14:textId="77777777" w:rsidR="00D509EF" w:rsidRDefault="008A4EF0">
            <w:pPr>
              <w:widowControl/>
              <w:jc w:val="center"/>
              <w:textAlignment w:val="top"/>
              <w:rPr>
                <w:rFonts w:ascii="宋体" w:hAnsi="宋体" w:cs="宋体"/>
                <w:szCs w:val="21"/>
              </w:rPr>
            </w:pPr>
            <w:r>
              <w:t>17</w:t>
            </w:r>
          </w:p>
        </w:tc>
        <w:tc>
          <w:tcPr>
            <w:tcW w:w="1126" w:type="pct"/>
          </w:tcPr>
          <w:p w14:paraId="6E85FF36" w14:textId="77777777" w:rsidR="00D509EF" w:rsidRDefault="008A4EF0">
            <w:pPr>
              <w:widowControl/>
              <w:jc w:val="center"/>
              <w:textAlignment w:val="top"/>
              <w:rPr>
                <w:rFonts w:ascii="宋体" w:hAnsi="宋体" w:cs="宋体"/>
                <w:color w:val="000000"/>
                <w:kern w:val="0"/>
                <w:szCs w:val="21"/>
              </w:rPr>
            </w:pPr>
            <w:r>
              <w:t>17</w:t>
            </w:r>
          </w:p>
        </w:tc>
        <w:tc>
          <w:tcPr>
            <w:tcW w:w="1620" w:type="pct"/>
            <w:noWrap/>
          </w:tcPr>
          <w:p w14:paraId="259C9C40" w14:textId="77777777" w:rsidR="00D509EF" w:rsidRDefault="008A4EF0">
            <w:pPr>
              <w:jc w:val="center"/>
              <w:rPr>
                <w:rFonts w:ascii="宋体" w:hAnsi="宋体" w:cs="宋体"/>
                <w:szCs w:val="21"/>
              </w:rPr>
            </w:pPr>
            <w:r>
              <w:t>0</w:t>
            </w:r>
          </w:p>
        </w:tc>
      </w:tr>
      <w:tr w:rsidR="00D509EF" w14:paraId="3659EAA4" w14:textId="77777777">
        <w:trPr>
          <w:trHeight w:val="276"/>
          <w:jc w:val="center"/>
        </w:trPr>
        <w:tc>
          <w:tcPr>
            <w:tcW w:w="1128" w:type="pct"/>
            <w:noWrap/>
            <w:vAlign w:val="center"/>
          </w:tcPr>
          <w:p w14:paraId="5048623C" w14:textId="77777777" w:rsidR="00D509EF" w:rsidRDefault="008A4EF0">
            <w:pPr>
              <w:jc w:val="center"/>
              <w:rPr>
                <w:rFonts w:ascii="宋体" w:hAnsi="宋体" w:cs="宋体"/>
                <w:szCs w:val="21"/>
              </w:rPr>
            </w:pPr>
            <w:r>
              <w:rPr>
                <w:rFonts w:ascii="宋体" w:hAnsi="宋体" w:cs="宋体"/>
                <w:szCs w:val="21"/>
              </w:rPr>
              <w:t>宁夏</w:t>
            </w:r>
          </w:p>
        </w:tc>
        <w:tc>
          <w:tcPr>
            <w:tcW w:w="1126" w:type="pct"/>
          </w:tcPr>
          <w:p w14:paraId="03ED88DE" w14:textId="77777777" w:rsidR="00D509EF" w:rsidRDefault="008A4EF0">
            <w:pPr>
              <w:widowControl/>
              <w:jc w:val="center"/>
              <w:textAlignment w:val="top"/>
              <w:rPr>
                <w:rFonts w:ascii="宋体" w:hAnsi="宋体" w:cs="宋体"/>
                <w:szCs w:val="21"/>
              </w:rPr>
            </w:pPr>
            <w:r>
              <w:t>30</w:t>
            </w:r>
          </w:p>
        </w:tc>
        <w:tc>
          <w:tcPr>
            <w:tcW w:w="1126" w:type="pct"/>
          </w:tcPr>
          <w:p w14:paraId="4AA863CC" w14:textId="77777777" w:rsidR="00D509EF" w:rsidRDefault="008A4EF0">
            <w:pPr>
              <w:widowControl/>
              <w:jc w:val="center"/>
              <w:textAlignment w:val="top"/>
              <w:rPr>
                <w:rFonts w:ascii="宋体" w:hAnsi="宋体" w:cs="宋体"/>
                <w:color w:val="000000"/>
                <w:kern w:val="0"/>
                <w:szCs w:val="21"/>
              </w:rPr>
            </w:pPr>
            <w:r>
              <w:t>30</w:t>
            </w:r>
          </w:p>
        </w:tc>
        <w:tc>
          <w:tcPr>
            <w:tcW w:w="1620" w:type="pct"/>
            <w:noWrap/>
          </w:tcPr>
          <w:p w14:paraId="390956F6" w14:textId="77777777" w:rsidR="00D509EF" w:rsidRDefault="008A4EF0">
            <w:pPr>
              <w:jc w:val="center"/>
              <w:rPr>
                <w:rFonts w:ascii="宋体" w:hAnsi="宋体" w:cs="宋体"/>
                <w:szCs w:val="21"/>
              </w:rPr>
            </w:pPr>
            <w:r>
              <w:t>0</w:t>
            </w:r>
          </w:p>
        </w:tc>
      </w:tr>
      <w:tr w:rsidR="00D509EF" w14:paraId="7D6A0969" w14:textId="77777777">
        <w:trPr>
          <w:trHeight w:val="276"/>
          <w:jc w:val="center"/>
        </w:trPr>
        <w:tc>
          <w:tcPr>
            <w:tcW w:w="1128" w:type="pct"/>
            <w:noWrap/>
            <w:vAlign w:val="center"/>
          </w:tcPr>
          <w:p w14:paraId="328B7629" w14:textId="77777777" w:rsidR="00D509EF" w:rsidRDefault="008A4EF0">
            <w:pPr>
              <w:jc w:val="center"/>
              <w:rPr>
                <w:rFonts w:ascii="宋体" w:hAnsi="宋体" w:cs="宋体"/>
                <w:szCs w:val="21"/>
              </w:rPr>
            </w:pPr>
            <w:r>
              <w:rPr>
                <w:rFonts w:ascii="宋体" w:hAnsi="宋体" w:cs="宋体"/>
                <w:szCs w:val="21"/>
              </w:rPr>
              <w:t>新疆</w:t>
            </w:r>
          </w:p>
        </w:tc>
        <w:tc>
          <w:tcPr>
            <w:tcW w:w="1126" w:type="pct"/>
          </w:tcPr>
          <w:p w14:paraId="2B40E1E8" w14:textId="77777777" w:rsidR="00D509EF" w:rsidRDefault="008A4EF0">
            <w:pPr>
              <w:widowControl/>
              <w:jc w:val="center"/>
              <w:textAlignment w:val="top"/>
              <w:rPr>
                <w:rFonts w:ascii="宋体" w:hAnsi="宋体" w:cs="宋体"/>
                <w:szCs w:val="21"/>
              </w:rPr>
            </w:pPr>
            <w:r>
              <w:t>5</w:t>
            </w:r>
          </w:p>
        </w:tc>
        <w:tc>
          <w:tcPr>
            <w:tcW w:w="1126" w:type="pct"/>
          </w:tcPr>
          <w:p w14:paraId="7327410B" w14:textId="77777777" w:rsidR="00D509EF" w:rsidRDefault="008A4EF0">
            <w:pPr>
              <w:widowControl/>
              <w:jc w:val="center"/>
              <w:textAlignment w:val="top"/>
              <w:rPr>
                <w:rFonts w:ascii="宋体" w:hAnsi="宋体" w:cs="宋体"/>
                <w:color w:val="000000"/>
                <w:kern w:val="0"/>
                <w:szCs w:val="21"/>
              </w:rPr>
            </w:pPr>
            <w:r>
              <w:t>0</w:t>
            </w:r>
          </w:p>
        </w:tc>
        <w:tc>
          <w:tcPr>
            <w:tcW w:w="1620" w:type="pct"/>
            <w:noWrap/>
          </w:tcPr>
          <w:p w14:paraId="43F732F0" w14:textId="77777777" w:rsidR="00D509EF" w:rsidRDefault="008A4EF0">
            <w:pPr>
              <w:jc w:val="center"/>
              <w:rPr>
                <w:rFonts w:ascii="宋体" w:hAnsi="宋体" w:cs="宋体"/>
                <w:szCs w:val="21"/>
              </w:rPr>
            </w:pPr>
            <w:r>
              <w:t>5</w:t>
            </w:r>
          </w:p>
        </w:tc>
      </w:tr>
      <w:tr w:rsidR="00D509EF" w14:paraId="05DF4CEE" w14:textId="77777777">
        <w:trPr>
          <w:trHeight w:val="276"/>
          <w:jc w:val="center"/>
        </w:trPr>
        <w:tc>
          <w:tcPr>
            <w:tcW w:w="1128" w:type="pct"/>
            <w:noWrap/>
            <w:vAlign w:val="center"/>
          </w:tcPr>
          <w:p w14:paraId="67F7F462" w14:textId="77777777" w:rsidR="00D509EF" w:rsidRDefault="008A4EF0">
            <w:pPr>
              <w:jc w:val="center"/>
              <w:rPr>
                <w:rFonts w:ascii="宋体" w:hAnsi="宋体" w:cs="宋体"/>
                <w:szCs w:val="21"/>
              </w:rPr>
            </w:pPr>
            <w:r>
              <w:rPr>
                <w:rFonts w:ascii="宋体" w:hAnsi="宋体" w:cs="宋体"/>
                <w:szCs w:val="21"/>
              </w:rPr>
              <w:t>兵团</w:t>
            </w:r>
          </w:p>
        </w:tc>
        <w:tc>
          <w:tcPr>
            <w:tcW w:w="1126" w:type="pct"/>
          </w:tcPr>
          <w:p w14:paraId="2E673B87" w14:textId="77777777" w:rsidR="00D509EF" w:rsidRDefault="008A4EF0">
            <w:pPr>
              <w:widowControl/>
              <w:jc w:val="center"/>
              <w:textAlignment w:val="top"/>
              <w:rPr>
                <w:rFonts w:ascii="宋体" w:hAnsi="宋体" w:cs="宋体"/>
                <w:szCs w:val="21"/>
              </w:rPr>
            </w:pPr>
            <w:r>
              <w:t>0</w:t>
            </w:r>
          </w:p>
        </w:tc>
        <w:tc>
          <w:tcPr>
            <w:tcW w:w="1126" w:type="pct"/>
          </w:tcPr>
          <w:p w14:paraId="49638169" w14:textId="77777777" w:rsidR="00D509EF" w:rsidRDefault="008A4EF0">
            <w:pPr>
              <w:widowControl/>
              <w:jc w:val="center"/>
              <w:textAlignment w:val="top"/>
              <w:rPr>
                <w:rFonts w:ascii="宋体" w:hAnsi="宋体" w:cs="宋体"/>
                <w:color w:val="000000"/>
                <w:kern w:val="0"/>
                <w:szCs w:val="21"/>
              </w:rPr>
            </w:pPr>
            <w:r>
              <w:t>0</w:t>
            </w:r>
          </w:p>
        </w:tc>
        <w:tc>
          <w:tcPr>
            <w:tcW w:w="1620" w:type="pct"/>
            <w:noWrap/>
          </w:tcPr>
          <w:p w14:paraId="09686B0B" w14:textId="77777777" w:rsidR="00D509EF" w:rsidRDefault="008A4EF0">
            <w:pPr>
              <w:jc w:val="center"/>
              <w:rPr>
                <w:rFonts w:ascii="宋体" w:hAnsi="宋体" w:cs="宋体"/>
                <w:szCs w:val="21"/>
              </w:rPr>
            </w:pPr>
            <w:r>
              <w:t>0</w:t>
            </w:r>
          </w:p>
        </w:tc>
      </w:tr>
      <w:tr w:rsidR="00D509EF" w14:paraId="0AC7727C" w14:textId="77777777">
        <w:trPr>
          <w:trHeight w:val="276"/>
          <w:jc w:val="center"/>
        </w:trPr>
        <w:tc>
          <w:tcPr>
            <w:tcW w:w="1128" w:type="pct"/>
            <w:noWrap/>
            <w:vAlign w:val="center"/>
          </w:tcPr>
          <w:p w14:paraId="62970852" w14:textId="77777777" w:rsidR="00D509EF" w:rsidRDefault="008A4EF0">
            <w:pPr>
              <w:jc w:val="center"/>
              <w:rPr>
                <w:rFonts w:ascii="宋体" w:hAnsi="宋体" w:cs="宋体"/>
                <w:szCs w:val="21"/>
              </w:rPr>
            </w:pPr>
            <w:r>
              <w:rPr>
                <w:rFonts w:ascii="宋体" w:hAnsi="宋体" w:cs="宋体"/>
                <w:szCs w:val="21"/>
              </w:rPr>
              <w:t>总计</w:t>
            </w:r>
          </w:p>
        </w:tc>
        <w:tc>
          <w:tcPr>
            <w:tcW w:w="1126" w:type="pct"/>
          </w:tcPr>
          <w:p w14:paraId="57272507" w14:textId="77777777" w:rsidR="00D509EF" w:rsidRDefault="008A4EF0">
            <w:pPr>
              <w:jc w:val="center"/>
              <w:rPr>
                <w:rFonts w:ascii="宋体" w:hAnsi="宋体" w:cs="宋体"/>
                <w:szCs w:val="21"/>
              </w:rPr>
            </w:pPr>
            <w:r>
              <w:t>2958</w:t>
            </w:r>
          </w:p>
        </w:tc>
        <w:tc>
          <w:tcPr>
            <w:tcW w:w="1126" w:type="pct"/>
          </w:tcPr>
          <w:p w14:paraId="13C46552" w14:textId="77777777" w:rsidR="00D509EF" w:rsidRDefault="008A4EF0">
            <w:pPr>
              <w:widowControl/>
              <w:jc w:val="center"/>
              <w:textAlignment w:val="top"/>
              <w:rPr>
                <w:rFonts w:ascii="宋体" w:hAnsi="宋体" w:cs="宋体"/>
                <w:color w:val="000000"/>
                <w:kern w:val="0"/>
                <w:szCs w:val="21"/>
              </w:rPr>
            </w:pPr>
            <w:r>
              <w:t>1512</w:t>
            </w:r>
          </w:p>
        </w:tc>
        <w:tc>
          <w:tcPr>
            <w:tcW w:w="1620" w:type="pct"/>
            <w:noWrap/>
          </w:tcPr>
          <w:p w14:paraId="706FC437" w14:textId="77777777" w:rsidR="00D509EF" w:rsidRDefault="008A4EF0">
            <w:pPr>
              <w:jc w:val="center"/>
              <w:rPr>
                <w:rFonts w:ascii="宋体" w:hAnsi="宋体" w:cs="宋体"/>
                <w:szCs w:val="21"/>
              </w:rPr>
            </w:pPr>
            <w:r>
              <w:t>1446</w:t>
            </w:r>
          </w:p>
        </w:tc>
      </w:tr>
    </w:tbl>
    <w:p w14:paraId="207FC64E" w14:textId="77777777" w:rsidR="00D509EF" w:rsidRDefault="008A4EF0">
      <w:pPr>
        <w:pStyle w:val="2"/>
        <w:numPr>
          <w:ilvl w:val="1"/>
          <w:numId w:val="1"/>
        </w:numPr>
      </w:pPr>
      <w:bookmarkStart w:id="86" w:name="_Toc3180"/>
      <w:bookmarkStart w:id="87" w:name="_Toc12190"/>
      <w:bookmarkStart w:id="88" w:name="_Toc29706"/>
      <w:bookmarkStart w:id="89" w:name="_Toc32014"/>
      <w:bookmarkStart w:id="90" w:name="_Toc27076"/>
      <w:bookmarkStart w:id="91" w:name="_Toc68165490"/>
      <w:bookmarkStart w:id="92" w:name="_Toc14810"/>
      <w:r>
        <w:rPr>
          <w:rFonts w:hint="eastAsia"/>
        </w:rPr>
        <w:t>联网内容</w:t>
      </w:r>
      <w:bookmarkEnd w:id="86"/>
      <w:bookmarkEnd w:id="87"/>
      <w:bookmarkEnd w:id="88"/>
      <w:bookmarkEnd w:id="89"/>
      <w:bookmarkEnd w:id="90"/>
      <w:bookmarkEnd w:id="91"/>
      <w:bookmarkEnd w:id="92"/>
    </w:p>
    <w:p w14:paraId="60E76E35" w14:textId="77777777" w:rsidR="00D509EF" w:rsidRDefault="008A4EF0">
      <w:pPr>
        <w:spacing w:line="360" w:lineRule="auto"/>
        <w:ind w:firstLineChars="200" w:firstLine="560"/>
        <w:rPr>
          <w:rFonts w:ascii="宋体" w:hAnsi="宋体" w:cs="宋体"/>
          <w:sz w:val="28"/>
          <w:szCs w:val="28"/>
        </w:rPr>
      </w:pPr>
      <w:r>
        <w:rPr>
          <w:rFonts w:eastAsiaTheme="minorEastAsia"/>
          <w:bCs/>
          <w:sz w:val="28"/>
          <w:szCs w:val="28"/>
        </w:rPr>
        <w:t>本次联网工作的</w:t>
      </w:r>
      <w:r>
        <w:rPr>
          <w:rFonts w:eastAsiaTheme="minorEastAsia" w:hint="eastAsia"/>
          <w:bCs/>
          <w:sz w:val="28"/>
          <w:szCs w:val="28"/>
        </w:rPr>
        <w:t>内容</w:t>
      </w:r>
      <w:r>
        <w:rPr>
          <w:rFonts w:eastAsiaTheme="minorEastAsia"/>
          <w:bCs/>
          <w:sz w:val="28"/>
          <w:szCs w:val="28"/>
        </w:rPr>
        <w:t>包</w:t>
      </w:r>
      <w:r>
        <w:rPr>
          <w:rFonts w:eastAsiaTheme="minorEastAsia" w:hint="eastAsia"/>
          <w:bCs/>
          <w:sz w:val="28"/>
          <w:szCs w:val="28"/>
        </w:rPr>
        <w:t>括</w:t>
      </w:r>
      <w:r>
        <w:rPr>
          <w:rFonts w:eastAsiaTheme="minorEastAsia"/>
          <w:bCs/>
          <w:sz w:val="28"/>
          <w:szCs w:val="28"/>
        </w:rPr>
        <w:t>地方建设</w:t>
      </w:r>
      <w:r>
        <w:rPr>
          <w:rFonts w:eastAsiaTheme="minorEastAsia" w:hint="eastAsia"/>
          <w:bCs/>
          <w:sz w:val="28"/>
          <w:szCs w:val="28"/>
        </w:rPr>
        <w:t>的水站</w:t>
      </w:r>
      <w:r>
        <w:rPr>
          <w:rFonts w:eastAsiaTheme="minorEastAsia"/>
          <w:bCs/>
          <w:sz w:val="28"/>
          <w:szCs w:val="28"/>
        </w:rPr>
        <w:t>原始</w:t>
      </w:r>
      <w:r>
        <w:rPr>
          <w:rFonts w:eastAsiaTheme="minorEastAsia" w:hint="eastAsia"/>
          <w:bCs/>
          <w:sz w:val="28"/>
          <w:szCs w:val="28"/>
        </w:rPr>
        <w:t>数据、</w:t>
      </w:r>
      <w:r>
        <w:rPr>
          <w:rFonts w:eastAsiaTheme="minorEastAsia"/>
          <w:bCs/>
          <w:sz w:val="28"/>
          <w:szCs w:val="28"/>
        </w:rPr>
        <w:t>审核</w:t>
      </w:r>
      <w:r>
        <w:rPr>
          <w:rFonts w:eastAsiaTheme="minorEastAsia" w:hint="eastAsia"/>
          <w:bCs/>
          <w:sz w:val="28"/>
          <w:szCs w:val="28"/>
        </w:rPr>
        <w:t>后</w:t>
      </w:r>
      <w:r>
        <w:rPr>
          <w:rFonts w:eastAsiaTheme="minorEastAsia"/>
          <w:bCs/>
          <w:sz w:val="28"/>
          <w:szCs w:val="28"/>
        </w:rPr>
        <w:t>数据</w:t>
      </w:r>
      <w:r>
        <w:rPr>
          <w:rFonts w:eastAsiaTheme="minorEastAsia" w:hint="eastAsia"/>
          <w:bCs/>
          <w:sz w:val="28"/>
          <w:szCs w:val="28"/>
        </w:rPr>
        <w:t>以及其他参数（质控数据、关键参数、过程日志等），具体内容和要求详见附录一。联网实施技术要求遵照《国家地表水水质自动监测站运行维护管理实施细则（试行）》（总站水字〔</w:t>
      </w:r>
      <w:r>
        <w:rPr>
          <w:rFonts w:eastAsiaTheme="minorEastAsia" w:hint="eastAsia"/>
          <w:bCs/>
          <w:sz w:val="28"/>
          <w:szCs w:val="28"/>
        </w:rPr>
        <w:t>2019</w:t>
      </w:r>
      <w:r>
        <w:rPr>
          <w:rFonts w:eastAsiaTheme="minorEastAsia" w:hint="eastAsia"/>
          <w:bCs/>
          <w:sz w:val="28"/>
          <w:szCs w:val="28"/>
        </w:rPr>
        <w:t>〕</w:t>
      </w:r>
      <w:r>
        <w:rPr>
          <w:rFonts w:eastAsiaTheme="minorEastAsia" w:hint="eastAsia"/>
          <w:bCs/>
          <w:sz w:val="28"/>
          <w:szCs w:val="28"/>
        </w:rPr>
        <w:t>0649</w:t>
      </w:r>
      <w:r>
        <w:rPr>
          <w:rFonts w:eastAsiaTheme="minorEastAsia" w:hint="eastAsia"/>
          <w:bCs/>
          <w:sz w:val="28"/>
          <w:szCs w:val="28"/>
        </w:rPr>
        <w:t>号）执行</w:t>
      </w:r>
      <w:r>
        <w:rPr>
          <w:rFonts w:ascii="宋体" w:hAnsi="宋体" w:cs="宋体" w:hint="eastAsia"/>
          <w:sz w:val="28"/>
          <w:szCs w:val="28"/>
        </w:rPr>
        <w:t>。</w:t>
      </w:r>
    </w:p>
    <w:p w14:paraId="297BD939" w14:textId="77777777" w:rsidR="00D509EF" w:rsidRDefault="00D509EF">
      <w:pPr>
        <w:spacing w:line="360" w:lineRule="auto"/>
        <w:ind w:firstLineChars="200" w:firstLine="420"/>
        <w:rPr>
          <w:rFonts w:eastAsiaTheme="minorEastAsia"/>
          <w:bCs/>
          <w:szCs w:val="24"/>
        </w:rPr>
      </w:pPr>
    </w:p>
    <w:p w14:paraId="0F491DC0" w14:textId="77777777" w:rsidR="00D509EF" w:rsidRDefault="008A4EF0">
      <w:pPr>
        <w:pStyle w:val="2"/>
        <w:numPr>
          <w:ilvl w:val="1"/>
          <w:numId w:val="1"/>
        </w:numPr>
      </w:pPr>
      <w:bookmarkStart w:id="93" w:name="_Toc23124"/>
      <w:bookmarkStart w:id="94" w:name="_Toc11706"/>
      <w:bookmarkStart w:id="95" w:name="_Toc14303"/>
      <w:bookmarkStart w:id="96" w:name="_Toc68165491"/>
      <w:bookmarkStart w:id="97" w:name="_Toc16146"/>
      <w:bookmarkStart w:id="98" w:name="_Toc12891"/>
      <w:bookmarkStart w:id="99" w:name="_Toc3793"/>
      <w:r>
        <w:rPr>
          <w:rFonts w:hint="eastAsia"/>
        </w:rPr>
        <w:lastRenderedPageBreak/>
        <w:t>联网方式</w:t>
      </w:r>
      <w:bookmarkEnd w:id="93"/>
      <w:bookmarkEnd w:id="94"/>
      <w:bookmarkEnd w:id="95"/>
      <w:bookmarkEnd w:id="96"/>
      <w:bookmarkEnd w:id="97"/>
      <w:bookmarkEnd w:id="98"/>
      <w:bookmarkEnd w:id="99"/>
    </w:p>
    <w:p w14:paraId="03071184"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本次联网工作主要依托现有各省级数据平台，各地将本行政区域内水站的数据汇总后，按照总站要求生成</w:t>
      </w:r>
      <w:r>
        <w:rPr>
          <w:rFonts w:ascii="宋体" w:hAnsi="宋体" w:cs="宋体" w:hint="eastAsia"/>
          <w:sz w:val="28"/>
          <w:szCs w:val="28"/>
        </w:rPr>
        <w:t>XML</w:t>
      </w:r>
      <w:r>
        <w:rPr>
          <w:rFonts w:ascii="宋体" w:hAnsi="宋体" w:cs="宋体" w:hint="eastAsia"/>
          <w:sz w:val="28"/>
          <w:szCs w:val="28"/>
        </w:rPr>
        <w:t>文件，通过</w:t>
      </w:r>
      <w:r>
        <w:rPr>
          <w:rFonts w:ascii="宋体" w:hAnsi="宋体" w:cs="宋体" w:hint="eastAsia"/>
          <w:sz w:val="28"/>
          <w:szCs w:val="28"/>
        </w:rPr>
        <w:t>SFTP</w:t>
      </w:r>
      <w:r>
        <w:rPr>
          <w:rFonts w:ascii="宋体" w:hAnsi="宋体" w:cs="宋体" w:hint="eastAsia"/>
          <w:sz w:val="28"/>
          <w:szCs w:val="28"/>
        </w:rPr>
        <w:t>服务端接口进行文件</w:t>
      </w:r>
      <w:r>
        <w:rPr>
          <w:rFonts w:ascii="宋体" w:hAnsi="宋体" w:cs="宋体" w:hint="eastAsia"/>
          <w:color w:val="000000" w:themeColor="text1"/>
          <w:sz w:val="28"/>
          <w:szCs w:val="28"/>
        </w:rPr>
        <w:t>加密传输</w:t>
      </w:r>
      <w:r>
        <w:rPr>
          <w:rFonts w:ascii="宋体" w:hAnsi="宋体" w:cs="宋体" w:hint="eastAsia"/>
          <w:sz w:val="28"/>
          <w:szCs w:val="28"/>
        </w:rPr>
        <w:t>至总站数据平台。</w:t>
      </w:r>
    </w:p>
    <w:p w14:paraId="4137A25C" w14:textId="77777777" w:rsidR="00D509EF" w:rsidRDefault="008A4EF0">
      <w:pPr>
        <w:pStyle w:val="2"/>
        <w:numPr>
          <w:ilvl w:val="1"/>
          <w:numId w:val="1"/>
        </w:numPr>
      </w:pPr>
      <w:bookmarkStart w:id="100" w:name="_Toc17386"/>
      <w:bookmarkStart w:id="101" w:name="_Toc68165492"/>
      <w:bookmarkStart w:id="102" w:name="_Toc17490"/>
      <w:bookmarkStart w:id="103" w:name="_Toc16593"/>
      <w:bookmarkStart w:id="104" w:name="_Toc27112"/>
      <w:bookmarkStart w:id="105" w:name="_Toc23050"/>
      <w:bookmarkStart w:id="106" w:name="_Toc23448"/>
      <w:r>
        <w:rPr>
          <w:rFonts w:hint="eastAsia"/>
        </w:rPr>
        <w:t>关键字说明</w:t>
      </w:r>
      <w:bookmarkEnd w:id="100"/>
      <w:bookmarkEnd w:id="101"/>
      <w:bookmarkEnd w:id="102"/>
      <w:bookmarkEnd w:id="103"/>
      <w:bookmarkEnd w:id="104"/>
      <w:bookmarkEnd w:id="105"/>
      <w:bookmarkEnd w:id="106"/>
    </w:p>
    <w:p w14:paraId="0E5C801D" w14:textId="77777777" w:rsidR="00D509EF" w:rsidRDefault="008A4EF0">
      <w:pPr>
        <w:spacing w:line="360" w:lineRule="auto"/>
        <w:ind w:firstLineChars="200" w:firstLine="562"/>
        <w:rPr>
          <w:rFonts w:eastAsiaTheme="minorEastAsia"/>
          <w:sz w:val="28"/>
          <w:szCs w:val="28"/>
        </w:rPr>
      </w:pPr>
      <w:r>
        <w:rPr>
          <w:rFonts w:eastAsiaTheme="minorEastAsia" w:hint="eastAsia"/>
          <w:b/>
          <w:sz w:val="28"/>
          <w:szCs w:val="28"/>
        </w:rPr>
        <w:t>联</w:t>
      </w:r>
      <w:r>
        <w:rPr>
          <w:rFonts w:eastAsiaTheme="minorEastAsia"/>
          <w:b/>
          <w:sz w:val="28"/>
          <w:szCs w:val="28"/>
        </w:rPr>
        <w:t>网</w:t>
      </w:r>
      <w:r>
        <w:rPr>
          <w:rFonts w:eastAsiaTheme="minorEastAsia" w:hint="eastAsia"/>
          <w:b/>
          <w:sz w:val="28"/>
          <w:szCs w:val="28"/>
        </w:rPr>
        <w:t>工作</w:t>
      </w:r>
      <w:r>
        <w:rPr>
          <w:rFonts w:eastAsiaTheme="minorEastAsia"/>
          <w:sz w:val="28"/>
          <w:szCs w:val="28"/>
        </w:rPr>
        <w:t>：</w:t>
      </w:r>
      <w:r>
        <w:rPr>
          <w:rFonts w:eastAsiaTheme="minorEastAsia" w:hint="eastAsia"/>
          <w:sz w:val="28"/>
          <w:szCs w:val="28"/>
        </w:rPr>
        <w:t>地方地表水水质自动监测站与总站数据平台的数据</w:t>
      </w:r>
      <w:r>
        <w:rPr>
          <w:rFonts w:eastAsiaTheme="minorEastAsia"/>
          <w:sz w:val="28"/>
          <w:szCs w:val="28"/>
        </w:rPr>
        <w:t>联网</w:t>
      </w:r>
      <w:r>
        <w:rPr>
          <w:rFonts w:eastAsiaTheme="minorEastAsia" w:hint="eastAsia"/>
          <w:sz w:val="28"/>
          <w:szCs w:val="28"/>
        </w:rPr>
        <w:t>工作</w:t>
      </w:r>
    </w:p>
    <w:p w14:paraId="0DAB971B" w14:textId="77777777" w:rsidR="00D509EF" w:rsidRDefault="008A4EF0">
      <w:pPr>
        <w:spacing w:line="360" w:lineRule="auto"/>
        <w:ind w:firstLineChars="200" w:firstLine="562"/>
        <w:rPr>
          <w:sz w:val="28"/>
          <w:szCs w:val="28"/>
        </w:rPr>
      </w:pPr>
      <w:r>
        <w:rPr>
          <w:rFonts w:hint="eastAsia"/>
          <w:b/>
          <w:sz w:val="28"/>
          <w:szCs w:val="28"/>
        </w:rPr>
        <w:t>总站</w:t>
      </w:r>
      <w:r>
        <w:rPr>
          <w:rFonts w:hint="eastAsia"/>
          <w:sz w:val="28"/>
          <w:szCs w:val="28"/>
        </w:rPr>
        <w:t>：中国环境监测总站</w:t>
      </w:r>
    </w:p>
    <w:p w14:paraId="0AD08DA0" w14:textId="77777777" w:rsidR="00D509EF" w:rsidRDefault="008A4EF0">
      <w:pPr>
        <w:spacing w:line="360" w:lineRule="auto"/>
        <w:ind w:firstLineChars="200" w:firstLine="562"/>
        <w:rPr>
          <w:b/>
          <w:sz w:val="28"/>
          <w:szCs w:val="28"/>
        </w:rPr>
      </w:pPr>
      <w:r>
        <w:rPr>
          <w:rFonts w:hint="eastAsia"/>
          <w:b/>
          <w:sz w:val="28"/>
          <w:szCs w:val="28"/>
        </w:rPr>
        <w:t>省级站：</w:t>
      </w:r>
      <w:r>
        <w:rPr>
          <w:rFonts w:hint="eastAsia"/>
          <w:sz w:val="28"/>
          <w:szCs w:val="28"/>
        </w:rPr>
        <w:t>省级生态环境监测中心站</w:t>
      </w:r>
    </w:p>
    <w:p w14:paraId="7DD5EA0B" w14:textId="77777777" w:rsidR="00D509EF" w:rsidRDefault="008A4EF0">
      <w:pPr>
        <w:spacing w:line="360" w:lineRule="auto"/>
        <w:ind w:firstLineChars="200" w:firstLine="562"/>
        <w:rPr>
          <w:rFonts w:eastAsiaTheme="minorEastAsia"/>
          <w:sz w:val="28"/>
          <w:szCs w:val="28"/>
        </w:rPr>
      </w:pPr>
      <w:r>
        <w:rPr>
          <w:rFonts w:eastAsiaTheme="minorEastAsia" w:hint="eastAsia"/>
          <w:b/>
          <w:sz w:val="28"/>
          <w:szCs w:val="28"/>
        </w:rPr>
        <w:t>水</w:t>
      </w:r>
      <w:r>
        <w:rPr>
          <w:rFonts w:eastAsiaTheme="minorEastAsia"/>
          <w:b/>
          <w:sz w:val="28"/>
          <w:szCs w:val="28"/>
        </w:rPr>
        <w:t>站</w:t>
      </w:r>
      <w:r>
        <w:rPr>
          <w:rFonts w:eastAsiaTheme="minorEastAsia"/>
          <w:sz w:val="28"/>
          <w:szCs w:val="28"/>
        </w:rPr>
        <w:t>：</w:t>
      </w:r>
      <w:r>
        <w:rPr>
          <w:rFonts w:eastAsiaTheme="minorEastAsia" w:hint="eastAsia"/>
          <w:sz w:val="28"/>
          <w:szCs w:val="28"/>
        </w:rPr>
        <w:t>地表水水质</w:t>
      </w:r>
      <w:r>
        <w:rPr>
          <w:rFonts w:eastAsiaTheme="minorEastAsia" w:hint="eastAsia"/>
          <w:sz w:val="28"/>
          <w:szCs w:val="28"/>
        </w:rPr>
        <w:t>自动监测站</w:t>
      </w:r>
    </w:p>
    <w:p w14:paraId="1280ADAC" w14:textId="77777777" w:rsidR="00D509EF" w:rsidRDefault="008A4EF0">
      <w:pPr>
        <w:spacing w:line="360" w:lineRule="auto"/>
        <w:ind w:firstLineChars="200" w:firstLine="562"/>
        <w:rPr>
          <w:rFonts w:eastAsiaTheme="minorEastAsia"/>
          <w:b/>
          <w:bCs/>
          <w:sz w:val="28"/>
          <w:szCs w:val="28"/>
        </w:rPr>
      </w:pPr>
      <w:r>
        <w:rPr>
          <w:rFonts w:eastAsiaTheme="minorEastAsia" w:hint="eastAsia"/>
          <w:b/>
          <w:bCs/>
          <w:sz w:val="28"/>
          <w:szCs w:val="28"/>
        </w:rPr>
        <w:t>省控水站：</w:t>
      </w:r>
      <w:r>
        <w:rPr>
          <w:rFonts w:eastAsiaTheme="minorEastAsia" w:hint="eastAsia"/>
          <w:sz w:val="28"/>
          <w:szCs w:val="28"/>
        </w:rPr>
        <w:t>管理级别为省级的水站</w:t>
      </w:r>
    </w:p>
    <w:p w14:paraId="6D9354C2" w14:textId="77777777" w:rsidR="00D509EF" w:rsidRDefault="008A4EF0">
      <w:pPr>
        <w:spacing w:line="360" w:lineRule="auto"/>
        <w:ind w:firstLineChars="200" w:firstLine="562"/>
        <w:rPr>
          <w:rFonts w:eastAsiaTheme="minorEastAsia"/>
          <w:sz w:val="28"/>
          <w:szCs w:val="28"/>
        </w:rPr>
      </w:pPr>
      <w:r>
        <w:rPr>
          <w:rFonts w:eastAsiaTheme="minorEastAsia" w:hint="eastAsia"/>
          <w:b/>
          <w:bCs/>
          <w:sz w:val="28"/>
          <w:szCs w:val="28"/>
        </w:rPr>
        <w:t>省以下水站：</w:t>
      </w:r>
      <w:r>
        <w:rPr>
          <w:rFonts w:eastAsiaTheme="minorEastAsia" w:hint="eastAsia"/>
          <w:sz w:val="28"/>
          <w:szCs w:val="28"/>
        </w:rPr>
        <w:t>管理级别为省以下级别的水站</w:t>
      </w:r>
    </w:p>
    <w:p w14:paraId="482775EF" w14:textId="77777777" w:rsidR="00D509EF" w:rsidRDefault="008A4EF0">
      <w:pPr>
        <w:ind w:firstLineChars="200" w:firstLine="562"/>
        <w:jc w:val="left"/>
        <w:rPr>
          <w:rFonts w:eastAsiaTheme="minorEastAsia"/>
          <w:sz w:val="28"/>
          <w:szCs w:val="28"/>
        </w:rPr>
      </w:pPr>
      <w:r>
        <w:rPr>
          <w:rFonts w:eastAsiaTheme="minorEastAsia" w:hint="eastAsia"/>
          <w:b/>
          <w:sz w:val="28"/>
          <w:szCs w:val="28"/>
        </w:rPr>
        <w:t>《实施方案》：</w:t>
      </w:r>
      <w:r>
        <w:rPr>
          <w:rFonts w:eastAsiaTheme="minorEastAsia" w:hint="eastAsia"/>
          <w:sz w:val="28"/>
          <w:szCs w:val="28"/>
        </w:rPr>
        <w:t>《地方地表水水质自动监测站数据联网工作实施方案》</w:t>
      </w:r>
    </w:p>
    <w:p w14:paraId="2CE43B8D" w14:textId="77777777" w:rsidR="00D509EF" w:rsidRDefault="008A4EF0">
      <w:pPr>
        <w:spacing w:line="360" w:lineRule="auto"/>
        <w:ind w:firstLineChars="200" w:firstLine="562"/>
        <w:rPr>
          <w:rFonts w:eastAsiaTheme="minorEastAsia"/>
          <w:b/>
          <w:sz w:val="28"/>
          <w:szCs w:val="28"/>
        </w:rPr>
      </w:pPr>
      <w:r>
        <w:rPr>
          <w:rFonts w:eastAsiaTheme="minorEastAsia" w:hint="eastAsia"/>
          <w:b/>
          <w:sz w:val="28"/>
          <w:szCs w:val="28"/>
        </w:rPr>
        <w:t>《水站联网工作手册》：</w:t>
      </w:r>
      <w:r>
        <w:rPr>
          <w:rFonts w:eastAsiaTheme="minorEastAsia" w:hint="eastAsia"/>
          <w:sz w:val="28"/>
          <w:szCs w:val="28"/>
        </w:rPr>
        <w:t>《地方地表水水</w:t>
      </w:r>
      <w:r>
        <w:rPr>
          <w:rFonts w:eastAsiaTheme="minorEastAsia"/>
          <w:sz w:val="28"/>
          <w:szCs w:val="28"/>
        </w:rPr>
        <w:t>质自动监测站数据联网工作</w:t>
      </w:r>
      <w:r>
        <w:rPr>
          <w:rFonts w:eastAsiaTheme="minorEastAsia" w:hint="eastAsia"/>
          <w:sz w:val="28"/>
          <w:szCs w:val="28"/>
        </w:rPr>
        <w:t>手册》，该工作手册另行分发。</w:t>
      </w:r>
    </w:p>
    <w:p w14:paraId="4ACD4F03" w14:textId="77777777" w:rsidR="00D509EF" w:rsidRDefault="008A4EF0">
      <w:pPr>
        <w:spacing w:line="360" w:lineRule="auto"/>
        <w:ind w:firstLineChars="200" w:firstLine="562"/>
        <w:rPr>
          <w:rFonts w:eastAsiaTheme="minorEastAsia"/>
          <w:sz w:val="28"/>
          <w:szCs w:val="28"/>
        </w:rPr>
      </w:pPr>
      <w:r>
        <w:rPr>
          <w:rFonts w:eastAsiaTheme="minorEastAsia"/>
          <w:b/>
          <w:sz w:val="28"/>
          <w:szCs w:val="28"/>
        </w:rPr>
        <w:t>数据采集与传输</w:t>
      </w:r>
      <w:r>
        <w:rPr>
          <w:rFonts w:eastAsiaTheme="minorEastAsia" w:hint="eastAsia"/>
          <w:b/>
          <w:sz w:val="28"/>
          <w:szCs w:val="28"/>
        </w:rPr>
        <w:t>程序</w:t>
      </w:r>
      <w:r>
        <w:rPr>
          <w:rFonts w:eastAsiaTheme="minorEastAsia"/>
          <w:sz w:val="28"/>
          <w:szCs w:val="28"/>
        </w:rPr>
        <w:t>：进行</w:t>
      </w:r>
      <w:r>
        <w:rPr>
          <w:rFonts w:eastAsiaTheme="minorEastAsia" w:hint="eastAsia"/>
          <w:sz w:val="28"/>
          <w:szCs w:val="28"/>
        </w:rPr>
        <w:t>实时</w:t>
      </w:r>
      <w:r>
        <w:rPr>
          <w:rFonts w:eastAsiaTheme="minorEastAsia"/>
          <w:sz w:val="28"/>
          <w:szCs w:val="28"/>
        </w:rPr>
        <w:t>监测数据</w:t>
      </w:r>
      <w:r>
        <w:rPr>
          <w:rFonts w:eastAsiaTheme="minorEastAsia" w:hint="eastAsia"/>
          <w:sz w:val="28"/>
          <w:szCs w:val="28"/>
        </w:rPr>
        <w:t>的采集、校验和传输。</w:t>
      </w:r>
    </w:p>
    <w:p w14:paraId="415D082C" w14:textId="77777777" w:rsidR="00D509EF" w:rsidRDefault="008A4EF0">
      <w:pPr>
        <w:spacing w:line="360" w:lineRule="auto"/>
        <w:ind w:firstLineChars="200" w:firstLine="562"/>
        <w:rPr>
          <w:rFonts w:eastAsiaTheme="minorEastAsia"/>
          <w:sz w:val="28"/>
          <w:szCs w:val="28"/>
        </w:rPr>
      </w:pPr>
      <w:r>
        <w:rPr>
          <w:rFonts w:eastAsiaTheme="minorEastAsia" w:hint="eastAsia"/>
          <w:b/>
          <w:sz w:val="28"/>
          <w:szCs w:val="28"/>
        </w:rPr>
        <w:t>数据接收与监控预警程序：</w:t>
      </w:r>
      <w:r>
        <w:rPr>
          <w:rFonts w:eastAsiaTheme="minorEastAsia" w:hint="eastAsia"/>
          <w:sz w:val="28"/>
          <w:szCs w:val="28"/>
        </w:rPr>
        <w:t>进行传输数据的接收、校验、解析和入库。</w:t>
      </w:r>
    </w:p>
    <w:p w14:paraId="290F50E9" w14:textId="77777777" w:rsidR="00D509EF" w:rsidRDefault="008A4EF0">
      <w:pPr>
        <w:spacing w:line="360" w:lineRule="auto"/>
        <w:ind w:firstLineChars="200" w:firstLine="562"/>
        <w:rPr>
          <w:rFonts w:eastAsiaTheme="minorEastAsia"/>
          <w:sz w:val="28"/>
          <w:szCs w:val="28"/>
        </w:rPr>
      </w:pPr>
      <w:r>
        <w:rPr>
          <w:rFonts w:eastAsiaTheme="minorEastAsia"/>
          <w:b/>
          <w:sz w:val="28"/>
          <w:szCs w:val="28"/>
        </w:rPr>
        <w:t>XML</w:t>
      </w:r>
      <w:r>
        <w:rPr>
          <w:rFonts w:eastAsiaTheme="minorEastAsia"/>
          <w:b/>
          <w:sz w:val="28"/>
          <w:szCs w:val="28"/>
        </w:rPr>
        <w:t>文件</w:t>
      </w:r>
      <w:r>
        <w:rPr>
          <w:rFonts w:eastAsiaTheme="minorEastAsia"/>
          <w:sz w:val="28"/>
          <w:szCs w:val="28"/>
        </w:rPr>
        <w:t>：监测数据上传的文件格式。</w:t>
      </w:r>
      <w:r>
        <w:rPr>
          <w:rFonts w:eastAsiaTheme="minorEastAsia" w:hint="eastAsia"/>
          <w:sz w:val="28"/>
          <w:szCs w:val="28"/>
        </w:rPr>
        <w:t>各地</w:t>
      </w:r>
      <w:r>
        <w:rPr>
          <w:rFonts w:eastAsiaTheme="minorEastAsia"/>
          <w:sz w:val="28"/>
          <w:szCs w:val="28"/>
        </w:rPr>
        <w:t>上传的</w:t>
      </w:r>
      <w:r>
        <w:rPr>
          <w:rFonts w:eastAsiaTheme="minorEastAsia"/>
          <w:sz w:val="28"/>
          <w:szCs w:val="28"/>
        </w:rPr>
        <w:t>XML</w:t>
      </w:r>
      <w:r>
        <w:rPr>
          <w:rFonts w:eastAsiaTheme="minorEastAsia"/>
          <w:sz w:val="28"/>
          <w:szCs w:val="28"/>
        </w:rPr>
        <w:t>文件内容及格式必须严格按照</w:t>
      </w:r>
      <w:r>
        <w:rPr>
          <w:rFonts w:eastAsiaTheme="minorEastAsia" w:hint="eastAsia"/>
          <w:sz w:val="28"/>
          <w:szCs w:val="28"/>
        </w:rPr>
        <w:t>本方案的要求进行</w:t>
      </w:r>
      <w:r>
        <w:rPr>
          <w:rFonts w:eastAsiaTheme="minorEastAsia"/>
          <w:sz w:val="28"/>
          <w:szCs w:val="28"/>
        </w:rPr>
        <w:t>生成和上传，否则上传数据</w:t>
      </w:r>
      <w:r>
        <w:rPr>
          <w:rFonts w:eastAsiaTheme="minorEastAsia"/>
          <w:sz w:val="28"/>
          <w:szCs w:val="28"/>
        </w:rPr>
        <w:lastRenderedPageBreak/>
        <w:t>可能无法正常入库。</w:t>
      </w:r>
      <w:r>
        <w:rPr>
          <w:rFonts w:eastAsiaTheme="minorEastAsia" w:hint="eastAsia"/>
          <w:sz w:val="28"/>
          <w:szCs w:val="28"/>
        </w:rPr>
        <w:t>为保证延续性，减少重复建设，总站在国家网联网过程中已规定了数据传输格式和内容，本实施方案中所述</w:t>
      </w:r>
      <w:r>
        <w:rPr>
          <w:rFonts w:eastAsiaTheme="minorEastAsia" w:hint="eastAsia"/>
          <w:sz w:val="28"/>
          <w:szCs w:val="28"/>
        </w:rPr>
        <w:t>XML</w:t>
      </w:r>
      <w:r>
        <w:rPr>
          <w:rFonts w:eastAsiaTheme="minorEastAsia" w:hint="eastAsia"/>
          <w:sz w:val="28"/>
          <w:szCs w:val="28"/>
        </w:rPr>
        <w:t>文件的内容及格式均按照国家网地表水水质自动监测业务要求制定。</w:t>
      </w:r>
    </w:p>
    <w:p w14:paraId="4B9FB4B7" w14:textId="77777777" w:rsidR="00D509EF" w:rsidRDefault="008A4EF0">
      <w:pPr>
        <w:pStyle w:val="2"/>
        <w:numPr>
          <w:ilvl w:val="1"/>
          <w:numId w:val="1"/>
        </w:numPr>
      </w:pPr>
      <w:bookmarkStart w:id="107" w:name="_Toc21229"/>
      <w:bookmarkStart w:id="108" w:name="_Toc2554"/>
      <w:bookmarkStart w:id="109" w:name="_Toc16815"/>
      <w:bookmarkStart w:id="110" w:name="_Toc3520"/>
      <w:bookmarkStart w:id="111" w:name="_Toc32569"/>
      <w:bookmarkStart w:id="112" w:name="_Toc68165493"/>
      <w:bookmarkStart w:id="113" w:name="_Toc17492"/>
      <w:r>
        <w:rPr>
          <w:rFonts w:hint="eastAsia"/>
        </w:rPr>
        <w:t>时间安排</w:t>
      </w:r>
      <w:bookmarkEnd w:id="107"/>
      <w:bookmarkEnd w:id="108"/>
      <w:bookmarkEnd w:id="109"/>
      <w:bookmarkEnd w:id="110"/>
      <w:bookmarkEnd w:id="111"/>
      <w:bookmarkEnd w:id="112"/>
      <w:bookmarkEnd w:id="113"/>
    </w:p>
    <w:p w14:paraId="48E4A18D"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本次联网工作具体</w:t>
      </w:r>
      <w:r>
        <w:rPr>
          <w:rFonts w:ascii="宋体" w:hAnsi="宋体" w:cs="宋体"/>
          <w:sz w:val="28"/>
          <w:szCs w:val="28"/>
        </w:rPr>
        <w:t>实施安排如</w:t>
      </w:r>
      <w:r>
        <w:rPr>
          <w:rFonts w:ascii="宋体" w:hAnsi="宋体" w:cs="宋体" w:hint="eastAsia"/>
          <w:sz w:val="28"/>
          <w:szCs w:val="28"/>
        </w:rPr>
        <w:t>表</w:t>
      </w:r>
      <w:r>
        <w:rPr>
          <w:rFonts w:ascii="宋体" w:hAnsi="宋体" w:cs="宋体" w:hint="eastAsia"/>
          <w:sz w:val="28"/>
          <w:szCs w:val="28"/>
        </w:rPr>
        <w:t>2-</w:t>
      </w:r>
      <w:r>
        <w:rPr>
          <w:rFonts w:ascii="宋体" w:hAnsi="宋体" w:cs="宋体"/>
          <w:sz w:val="28"/>
          <w:szCs w:val="28"/>
        </w:rPr>
        <w:t>2</w:t>
      </w:r>
      <w:r>
        <w:rPr>
          <w:rFonts w:ascii="宋体" w:hAnsi="宋体" w:cs="宋体"/>
          <w:sz w:val="28"/>
          <w:szCs w:val="28"/>
        </w:rPr>
        <w:t>所示</w:t>
      </w:r>
      <w:r>
        <w:rPr>
          <w:rFonts w:ascii="宋体" w:hAnsi="宋体" w:cs="宋体" w:hint="eastAsia"/>
          <w:sz w:val="28"/>
          <w:szCs w:val="28"/>
        </w:rPr>
        <w:t>。</w:t>
      </w:r>
      <w:r>
        <w:rPr>
          <w:rFonts w:ascii="宋体" w:hAnsi="宋体" w:cs="宋体"/>
          <w:sz w:val="28"/>
          <w:szCs w:val="28"/>
        </w:rPr>
        <w:t>各</w:t>
      </w:r>
      <w:r>
        <w:rPr>
          <w:rFonts w:ascii="宋体" w:hAnsi="宋体" w:cs="宋体" w:hint="eastAsia"/>
          <w:sz w:val="28"/>
          <w:szCs w:val="28"/>
        </w:rPr>
        <w:t>有关</w:t>
      </w:r>
      <w:r>
        <w:rPr>
          <w:rFonts w:ascii="宋体" w:hAnsi="宋体" w:cs="宋体"/>
          <w:sz w:val="28"/>
          <w:szCs w:val="28"/>
        </w:rPr>
        <w:t>单位详细工作内容</w:t>
      </w:r>
      <w:r>
        <w:rPr>
          <w:rFonts w:ascii="宋体" w:hAnsi="宋体" w:cs="宋体" w:hint="eastAsia"/>
          <w:sz w:val="28"/>
          <w:szCs w:val="28"/>
        </w:rPr>
        <w:t>、</w:t>
      </w:r>
      <w:r>
        <w:rPr>
          <w:rFonts w:ascii="宋体" w:hAnsi="宋体" w:cs="宋体"/>
          <w:sz w:val="28"/>
          <w:szCs w:val="28"/>
        </w:rPr>
        <w:t>工作时间安排及</w:t>
      </w:r>
      <w:r>
        <w:rPr>
          <w:rFonts w:ascii="宋体" w:hAnsi="宋体" w:cs="宋体" w:hint="eastAsia"/>
          <w:sz w:val="28"/>
          <w:szCs w:val="28"/>
        </w:rPr>
        <w:t>联网工作技术</w:t>
      </w:r>
      <w:r>
        <w:rPr>
          <w:rFonts w:ascii="宋体" w:hAnsi="宋体" w:cs="宋体"/>
          <w:sz w:val="28"/>
          <w:szCs w:val="28"/>
        </w:rPr>
        <w:t>对接人员详见</w:t>
      </w:r>
      <w:r>
        <w:rPr>
          <w:rFonts w:ascii="宋体" w:hAnsi="宋体" w:cs="宋体" w:hint="eastAsia"/>
          <w:sz w:val="28"/>
          <w:szCs w:val="28"/>
        </w:rPr>
        <w:t>《</w:t>
      </w:r>
      <w:r>
        <w:rPr>
          <w:rFonts w:ascii="宋体" w:hAnsi="宋体" w:cs="宋体" w:hint="eastAsia"/>
          <w:color w:val="000000" w:themeColor="text1"/>
          <w:sz w:val="28"/>
          <w:szCs w:val="28"/>
        </w:rPr>
        <w:t>水站联网工作手册</w:t>
      </w:r>
      <w:r>
        <w:rPr>
          <w:rFonts w:ascii="宋体" w:hAnsi="宋体" w:cs="宋体" w:hint="eastAsia"/>
          <w:sz w:val="28"/>
          <w:szCs w:val="28"/>
        </w:rPr>
        <w:t>》（手册另行分发）。</w:t>
      </w:r>
    </w:p>
    <w:p w14:paraId="06168C99" w14:textId="77777777" w:rsidR="00D509EF" w:rsidRDefault="008A4EF0">
      <w:pPr>
        <w:pStyle w:val="a5"/>
        <w:jc w:val="center"/>
        <w:rPr>
          <w:rFonts w:ascii="宋体" w:eastAsia="宋体" w:hAnsi="宋体" w:cs="宋体"/>
          <w:b/>
          <w:bCs/>
          <w:sz w:val="24"/>
          <w:szCs w:val="24"/>
        </w:rPr>
      </w:pPr>
      <w:r>
        <w:rPr>
          <w:rFonts w:ascii="宋体" w:eastAsia="宋体" w:hAnsi="宋体" w:cs="宋体" w:hint="eastAsia"/>
          <w:b/>
          <w:bCs/>
          <w:sz w:val="21"/>
          <w:szCs w:val="21"/>
        </w:rPr>
        <w:t>表</w:t>
      </w:r>
      <w:r>
        <w:rPr>
          <w:rFonts w:ascii="宋体" w:eastAsia="宋体" w:hAnsi="宋体" w:cs="宋体" w:hint="eastAsia"/>
          <w:b/>
          <w:bCs/>
          <w:sz w:val="21"/>
          <w:szCs w:val="21"/>
        </w:rPr>
        <w:t>2-</w:t>
      </w:r>
      <w:r>
        <w:rPr>
          <w:rFonts w:ascii="宋体" w:eastAsia="宋体" w:hAnsi="宋体" w:cs="宋体"/>
          <w:b/>
          <w:bCs/>
          <w:sz w:val="21"/>
          <w:szCs w:val="21"/>
        </w:rPr>
        <w:t>2</w:t>
      </w:r>
      <w:r>
        <w:rPr>
          <w:rFonts w:ascii="宋体" w:eastAsia="宋体" w:hAnsi="宋体" w:cs="宋体" w:hint="eastAsia"/>
          <w:b/>
          <w:bCs/>
          <w:sz w:val="21"/>
          <w:szCs w:val="21"/>
        </w:rPr>
        <w:t xml:space="preserve"> </w:t>
      </w:r>
      <w:r>
        <w:rPr>
          <w:rFonts w:ascii="宋体" w:eastAsia="宋体" w:hAnsi="宋体" w:cs="宋体" w:hint="eastAsia"/>
          <w:b/>
          <w:bCs/>
          <w:sz w:val="21"/>
          <w:szCs w:val="21"/>
        </w:rPr>
        <w:t>联网工作阶段性时间安排表</w:t>
      </w:r>
    </w:p>
    <w:tbl>
      <w:tblPr>
        <w:tblStyle w:val="af9"/>
        <w:tblW w:w="5465" w:type="pct"/>
        <w:jc w:val="center"/>
        <w:tblLayout w:type="fixed"/>
        <w:tblLook w:val="04A0" w:firstRow="1" w:lastRow="0" w:firstColumn="1" w:lastColumn="0" w:noHBand="0" w:noVBand="1"/>
      </w:tblPr>
      <w:tblGrid>
        <w:gridCol w:w="723"/>
        <w:gridCol w:w="1421"/>
        <w:gridCol w:w="4469"/>
        <w:gridCol w:w="1394"/>
        <w:gridCol w:w="1308"/>
      </w:tblGrid>
      <w:tr w:rsidR="00D509EF" w14:paraId="62176C21" w14:textId="77777777">
        <w:trPr>
          <w:trHeight w:val="519"/>
          <w:jc w:val="center"/>
        </w:trPr>
        <w:tc>
          <w:tcPr>
            <w:tcW w:w="388" w:type="pct"/>
            <w:shd w:val="clear" w:color="auto" w:fill="D9D9D9" w:themeFill="background1" w:themeFillShade="D9"/>
            <w:vAlign w:val="center"/>
          </w:tcPr>
          <w:p w14:paraId="2A1C6C0D" w14:textId="77777777" w:rsidR="00D509EF" w:rsidRDefault="008A4EF0">
            <w:pPr>
              <w:jc w:val="center"/>
              <w:rPr>
                <w:rFonts w:ascii="宋体" w:hAnsi="宋体" w:cs="宋体"/>
                <w:b/>
                <w:bCs/>
                <w:szCs w:val="21"/>
              </w:rPr>
            </w:pPr>
            <w:r>
              <w:rPr>
                <w:rFonts w:ascii="宋体" w:hAnsi="宋体" w:cs="宋体" w:hint="eastAsia"/>
                <w:b/>
                <w:bCs/>
                <w:szCs w:val="21"/>
              </w:rPr>
              <w:t>序号</w:t>
            </w:r>
          </w:p>
        </w:tc>
        <w:tc>
          <w:tcPr>
            <w:tcW w:w="763" w:type="pct"/>
            <w:shd w:val="clear" w:color="auto" w:fill="D9D9D9" w:themeFill="background1" w:themeFillShade="D9"/>
            <w:vAlign w:val="center"/>
          </w:tcPr>
          <w:p w14:paraId="1F69F77B" w14:textId="77777777" w:rsidR="00D509EF" w:rsidRDefault="008A4EF0">
            <w:pPr>
              <w:jc w:val="center"/>
              <w:rPr>
                <w:rFonts w:ascii="宋体" w:hAnsi="宋体" w:cs="宋体"/>
                <w:b/>
                <w:bCs/>
                <w:szCs w:val="21"/>
              </w:rPr>
            </w:pPr>
            <w:r>
              <w:rPr>
                <w:rFonts w:ascii="宋体" w:hAnsi="宋体" w:cs="宋体" w:hint="eastAsia"/>
                <w:b/>
                <w:bCs/>
                <w:szCs w:val="21"/>
              </w:rPr>
              <w:t>工作阶段</w:t>
            </w:r>
          </w:p>
        </w:tc>
        <w:tc>
          <w:tcPr>
            <w:tcW w:w="2399" w:type="pct"/>
            <w:shd w:val="clear" w:color="auto" w:fill="D9D9D9" w:themeFill="background1" w:themeFillShade="D9"/>
            <w:vAlign w:val="center"/>
          </w:tcPr>
          <w:p w14:paraId="3F47EB79" w14:textId="77777777" w:rsidR="00D509EF" w:rsidRDefault="008A4EF0">
            <w:pPr>
              <w:jc w:val="center"/>
              <w:rPr>
                <w:rFonts w:ascii="宋体" w:hAnsi="宋体" w:cs="宋体"/>
                <w:b/>
                <w:bCs/>
                <w:szCs w:val="21"/>
              </w:rPr>
            </w:pPr>
            <w:r>
              <w:rPr>
                <w:rFonts w:ascii="宋体" w:hAnsi="宋体" w:cs="宋体" w:hint="eastAsia"/>
                <w:b/>
                <w:bCs/>
                <w:szCs w:val="21"/>
              </w:rPr>
              <w:t>主要工作内容</w:t>
            </w:r>
          </w:p>
        </w:tc>
        <w:tc>
          <w:tcPr>
            <w:tcW w:w="748" w:type="pct"/>
            <w:shd w:val="clear" w:color="auto" w:fill="D9D9D9" w:themeFill="background1" w:themeFillShade="D9"/>
            <w:vAlign w:val="center"/>
          </w:tcPr>
          <w:p w14:paraId="452146DD" w14:textId="77777777" w:rsidR="00D509EF" w:rsidRDefault="008A4EF0">
            <w:pPr>
              <w:jc w:val="center"/>
              <w:rPr>
                <w:rFonts w:ascii="宋体" w:hAnsi="宋体" w:cs="宋体"/>
                <w:b/>
                <w:bCs/>
                <w:szCs w:val="21"/>
              </w:rPr>
            </w:pPr>
            <w:r>
              <w:rPr>
                <w:rFonts w:ascii="宋体" w:hAnsi="宋体" w:cs="宋体" w:hint="eastAsia"/>
                <w:b/>
                <w:bCs/>
                <w:szCs w:val="21"/>
              </w:rPr>
              <w:t>开始时间</w:t>
            </w:r>
          </w:p>
        </w:tc>
        <w:tc>
          <w:tcPr>
            <w:tcW w:w="703" w:type="pct"/>
            <w:shd w:val="clear" w:color="auto" w:fill="D9D9D9" w:themeFill="background1" w:themeFillShade="D9"/>
            <w:vAlign w:val="center"/>
          </w:tcPr>
          <w:p w14:paraId="28A8782F" w14:textId="77777777" w:rsidR="00D509EF" w:rsidRDefault="008A4EF0">
            <w:pPr>
              <w:jc w:val="center"/>
              <w:rPr>
                <w:rFonts w:ascii="宋体" w:hAnsi="宋体" w:cs="宋体"/>
                <w:b/>
                <w:bCs/>
                <w:szCs w:val="21"/>
              </w:rPr>
            </w:pPr>
            <w:r>
              <w:rPr>
                <w:rFonts w:ascii="宋体" w:hAnsi="宋体" w:cs="宋体" w:hint="eastAsia"/>
                <w:b/>
                <w:bCs/>
                <w:szCs w:val="21"/>
              </w:rPr>
              <w:t>结束时间</w:t>
            </w:r>
          </w:p>
        </w:tc>
      </w:tr>
      <w:tr w:rsidR="00D509EF" w14:paraId="01063881" w14:textId="77777777">
        <w:trPr>
          <w:trHeight w:val="497"/>
          <w:jc w:val="center"/>
        </w:trPr>
        <w:tc>
          <w:tcPr>
            <w:tcW w:w="388" w:type="pct"/>
            <w:vAlign w:val="center"/>
          </w:tcPr>
          <w:p w14:paraId="379C0BA6" w14:textId="77777777" w:rsidR="00D509EF" w:rsidRDefault="008A4EF0">
            <w:pPr>
              <w:jc w:val="center"/>
              <w:rPr>
                <w:rFonts w:ascii="宋体" w:hAnsi="宋体" w:cs="宋体"/>
                <w:szCs w:val="21"/>
              </w:rPr>
            </w:pPr>
            <w:r>
              <w:rPr>
                <w:rFonts w:ascii="宋体" w:hAnsi="宋体" w:cs="宋体" w:hint="eastAsia"/>
                <w:szCs w:val="21"/>
              </w:rPr>
              <w:t>1</w:t>
            </w:r>
          </w:p>
        </w:tc>
        <w:tc>
          <w:tcPr>
            <w:tcW w:w="763" w:type="pct"/>
            <w:vAlign w:val="center"/>
          </w:tcPr>
          <w:p w14:paraId="7877BB17" w14:textId="77777777" w:rsidR="00D509EF" w:rsidRDefault="008A4EF0">
            <w:pPr>
              <w:jc w:val="center"/>
              <w:rPr>
                <w:rFonts w:ascii="宋体" w:hAnsi="宋体" w:cs="宋体"/>
                <w:szCs w:val="21"/>
              </w:rPr>
            </w:pPr>
            <w:r>
              <w:rPr>
                <w:rFonts w:ascii="宋体" w:hAnsi="宋体" w:cs="宋体" w:hint="eastAsia"/>
                <w:szCs w:val="21"/>
              </w:rPr>
              <w:t>信息收集</w:t>
            </w:r>
          </w:p>
        </w:tc>
        <w:tc>
          <w:tcPr>
            <w:tcW w:w="2399" w:type="pct"/>
            <w:vAlign w:val="center"/>
          </w:tcPr>
          <w:p w14:paraId="24514EC1" w14:textId="77777777" w:rsidR="00D509EF" w:rsidRDefault="008A4EF0">
            <w:pPr>
              <w:rPr>
                <w:rFonts w:ascii="宋体" w:hAnsi="宋体" w:cs="宋体"/>
                <w:szCs w:val="21"/>
              </w:rPr>
            </w:pPr>
            <w:r>
              <w:rPr>
                <w:rFonts w:ascii="宋体" w:hAnsi="宋体" w:cs="宋体" w:hint="eastAsia"/>
                <w:szCs w:val="21"/>
              </w:rPr>
              <w:t>各地汇总上报本行政区域内水站基础信息</w:t>
            </w:r>
          </w:p>
        </w:tc>
        <w:tc>
          <w:tcPr>
            <w:tcW w:w="748" w:type="pct"/>
            <w:vAlign w:val="center"/>
          </w:tcPr>
          <w:p w14:paraId="5E46FD15" w14:textId="77777777" w:rsidR="00D509EF" w:rsidRDefault="008A4EF0">
            <w:pPr>
              <w:jc w:val="center"/>
              <w:rPr>
                <w:rFonts w:ascii="宋体" w:hAnsi="宋体" w:cs="宋体"/>
                <w:szCs w:val="21"/>
              </w:rPr>
            </w:pPr>
            <w:r>
              <w:rPr>
                <w:rFonts w:ascii="宋体" w:hAnsi="宋体" w:cs="宋体" w:hint="eastAsia"/>
                <w:szCs w:val="21"/>
              </w:rPr>
              <w:t>2021-01-26</w:t>
            </w:r>
          </w:p>
        </w:tc>
        <w:tc>
          <w:tcPr>
            <w:tcW w:w="703" w:type="pct"/>
            <w:vAlign w:val="center"/>
          </w:tcPr>
          <w:p w14:paraId="6467E698" w14:textId="77777777" w:rsidR="00D509EF" w:rsidRDefault="008A4EF0">
            <w:pPr>
              <w:jc w:val="center"/>
              <w:rPr>
                <w:rFonts w:ascii="宋体" w:hAnsi="宋体" w:cs="宋体"/>
                <w:szCs w:val="21"/>
              </w:rPr>
            </w:pPr>
            <w:r>
              <w:rPr>
                <w:rFonts w:ascii="宋体" w:hAnsi="宋体" w:cs="宋体" w:hint="eastAsia"/>
                <w:szCs w:val="21"/>
              </w:rPr>
              <w:t>2021-03-01</w:t>
            </w:r>
          </w:p>
        </w:tc>
      </w:tr>
      <w:tr w:rsidR="00D509EF" w14:paraId="3F475332" w14:textId="77777777">
        <w:trPr>
          <w:trHeight w:val="419"/>
          <w:jc w:val="center"/>
        </w:trPr>
        <w:tc>
          <w:tcPr>
            <w:tcW w:w="388" w:type="pct"/>
            <w:vAlign w:val="center"/>
          </w:tcPr>
          <w:p w14:paraId="66B253D3" w14:textId="77777777" w:rsidR="00D509EF" w:rsidRDefault="008A4EF0">
            <w:pPr>
              <w:jc w:val="center"/>
              <w:rPr>
                <w:rFonts w:ascii="宋体" w:hAnsi="宋体" w:cs="宋体"/>
                <w:szCs w:val="21"/>
              </w:rPr>
            </w:pPr>
            <w:r>
              <w:rPr>
                <w:rFonts w:ascii="宋体" w:hAnsi="宋体" w:cs="宋体" w:hint="eastAsia"/>
                <w:szCs w:val="21"/>
              </w:rPr>
              <w:t>2</w:t>
            </w:r>
          </w:p>
        </w:tc>
        <w:tc>
          <w:tcPr>
            <w:tcW w:w="763" w:type="pct"/>
            <w:vAlign w:val="center"/>
          </w:tcPr>
          <w:p w14:paraId="6246B0E0" w14:textId="77777777" w:rsidR="00D509EF" w:rsidRDefault="008A4EF0">
            <w:pPr>
              <w:jc w:val="center"/>
              <w:rPr>
                <w:rFonts w:ascii="宋体" w:hAnsi="宋体" w:cs="宋体"/>
                <w:szCs w:val="21"/>
              </w:rPr>
            </w:pPr>
            <w:r>
              <w:rPr>
                <w:rFonts w:ascii="宋体" w:hAnsi="宋体" w:cs="宋体" w:hint="eastAsia"/>
                <w:szCs w:val="21"/>
              </w:rPr>
              <w:t>方案编制</w:t>
            </w:r>
          </w:p>
        </w:tc>
        <w:tc>
          <w:tcPr>
            <w:tcW w:w="2399" w:type="pct"/>
            <w:vAlign w:val="center"/>
          </w:tcPr>
          <w:p w14:paraId="4CFC63E8" w14:textId="77777777" w:rsidR="00D509EF" w:rsidRDefault="008A4EF0">
            <w:pPr>
              <w:rPr>
                <w:rFonts w:ascii="宋体" w:hAnsi="宋体" w:cs="宋体"/>
                <w:szCs w:val="21"/>
              </w:rPr>
            </w:pPr>
            <w:r>
              <w:rPr>
                <w:rFonts w:ascii="宋体" w:hAnsi="宋体" w:cs="宋体" w:hint="eastAsia"/>
                <w:szCs w:val="21"/>
              </w:rPr>
              <w:t>编制《实施方案》《水站联网工作手册》</w:t>
            </w:r>
          </w:p>
        </w:tc>
        <w:tc>
          <w:tcPr>
            <w:tcW w:w="748" w:type="pct"/>
            <w:vAlign w:val="center"/>
          </w:tcPr>
          <w:p w14:paraId="09918FA7" w14:textId="77777777" w:rsidR="00D509EF" w:rsidRDefault="008A4EF0">
            <w:pPr>
              <w:jc w:val="center"/>
              <w:rPr>
                <w:rFonts w:ascii="宋体" w:hAnsi="宋体" w:cs="宋体"/>
                <w:szCs w:val="21"/>
              </w:rPr>
            </w:pPr>
            <w:r>
              <w:rPr>
                <w:rFonts w:ascii="宋体" w:hAnsi="宋体" w:cs="宋体" w:hint="eastAsia"/>
                <w:szCs w:val="21"/>
              </w:rPr>
              <w:t>2021-03-01</w:t>
            </w:r>
          </w:p>
        </w:tc>
        <w:tc>
          <w:tcPr>
            <w:tcW w:w="703" w:type="pct"/>
            <w:vAlign w:val="center"/>
          </w:tcPr>
          <w:p w14:paraId="3040C160" w14:textId="77777777" w:rsidR="00D509EF" w:rsidRDefault="008A4EF0">
            <w:pPr>
              <w:jc w:val="center"/>
              <w:rPr>
                <w:rFonts w:ascii="宋体" w:hAnsi="宋体" w:cs="宋体"/>
                <w:szCs w:val="21"/>
              </w:rPr>
            </w:pPr>
            <w:r>
              <w:rPr>
                <w:rFonts w:ascii="宋体" w:hAnsi="宋体" w:cs="宋体" w:hint="eastAsia"/>
                <w:szCs w:val="21"/>
              </w:rPr>
              <w:t>2021-03-31</w:t>
            </w:r>
          </w:p>
        </w:tc>
      </w:tr>
      <w:tr w:rsidR="00D509EF" w14:paraId="6EB52DC0" w14:textId="77777777">
        <w:trPr>
          <w:trHeight w:val="397"/>
          <w:jc w:val="center"/>
        </w:trPr>
        <w:tc>
          <w:tcPr>
            <w:tcW w:w="388" w:type="pct"/>
            <w:vAlign w:val="center"/>
          </w:tcPr>
          <w:p w14:paraId="2E4F7E68" w14:textId="77777777" w:rsidR="00D509EF" w:rsidRDefault="008A4EF0">
            <w:pPr>
              <w:jc w:val="center"/>
              <w:rPr>
                <w:rFonts w:ascii="宋体" w:hAnsi="宋体" w:cs="宋体"/>
                <w:szCs w:val="21"/>
              </w:rPr>
            </w:pPr>
            <w:r>
              <w:rPr>
                <w:rFonts w:ascii="宋体" w:hAnsi="宋体" w:cs="宋体" w:hint="eastAsia"/>
                <w:szCs w:val="21"/>
              </w:rPr>
              <w:t>3</w:t>
            </w:r>
          </w:p>
        </w:tc>
        <w:tc>
          <w:tcPr>
            <w:tcW w:w="763" w:type="pct"/>
            <w:vAlign w:val="center"/>
          </w:tcPr>
          <w:p w14:paraId="3AB11C12" w14:textId="77777777" w:rsidR="00D509EF" w:rsidRDefault="008A4EF0">
            <w:pPr>
              <w:jc w:val="center"/>
              <w:rPr>
                <w:rFonts w:ascii="宋体" w:hAnsi="宋体" w:cs="宋体"/>
                <w:szCs w:val="21"/>
              </w:rPr>
            </w:pPr>
            <w:r>
              <w:rPr>
                <w:rFonts w:ascii="宋体" w:hAnsi="宋体" w:cs="宋体" w:hint="eastAsia"/>
                <w:szCs w:val="21"/>
              </w:rPr>
              <w:t>开发与部署</w:t>
            </w:r>
          </w:p>
        </w:tc>
        <w:tc>
          <w:tcPr>
            <w:tcW w:w="2399" w:type="pct"/>
            <w:vAlign w:val="center"/>
          </w:tcPr>
          <w:p w14:paraId="378EB289" w14:textId="77777777" w:rsidR="00D509EF" w:rsidRDefault="008A4EF0">
            <w:pPr>
              <w:rPr>
                <w:rFonts w:ascii="宋体" w:hAnsi="宋体" w:cs="宋体"/>
                <w:szCs w:val="21"/>
              </w:rPr>
            </w:pPr>
            <w:r>
              <w:rPr>
                <w:rFonts w:ascii="宋体" w:hAnsi="宋体" w:cs="宋体" w:hint="eastAsia"/>
                <w:szCs w:val="21"/>
              </w:rPr>
              <w:t>数据平台服务器、网络资源部署调试工作</w:t>
            </w:r>
          </w:p>
        </w:tc>
        <w:tc>
          <w:tcPr>
            <w:tcW w:w="748" w:type="pct"/>
            <w:vAlign w:val="center"/>
          </w:tcPr>
          <w:p w14:paraId="7863FCFF" w14:textId="77777777" w:rsidR="00D509EF" w:rsidRDefault="008A4EF0">
            <w:pPr>
              <w:jc w:val="center"/>
              <w:rPr>
                <w:rFonts w:ascii="宋体" w:hAnsi="宋体" w:cs="宋体"/>
                <w:szCs w:val="21"/>
              </w:rPr>
            </w:pPr>
            <w:r>
              <w:rPr>
                <w:rFonts w:ascii="宋体" w:hAnsi="宋体" w:cs="宋体" w:hint="eastAsia"/>
                <w:szCs w:val="21"/>
              </w:rPr>
              <w:t>2021-04-01</w:t>
            </w:r>
          </w:p>
        </w:tc>
        <w:tc>
          <w:tcPr>
            <w:tcW w:w="703" w:type="pct"/>
            <w:vAlign w:val="center"/>
          </w:tcPr>
          <w:p w14:paraId="2EEDAA90" w14:textId="77777777" w:rsidR="00D509EF" w:rsidRDefault="008A4EF0">
            <w:pPr>
              <w:jc w:val="center"/>
              <w:rPr>
                <w:rFonts w:ascii="宋体" w:hAnsi="宋体" w:cs="宋体"/>
                <w:szCs w:val="21"/>
              </w:rPr>
            </w:pPr>
            <w:r>
              <w:rPr>
                <w:rFonts w:ascii="宋体" w:hAnsi="宋体" w:cs="宋体" w:hint="eastAsia"/>
                <w:szCs w:val="21"/>
              </w:rPr>
              <w:t>2021-04-30</w:t>
            </w:r>
          </w:p>
        </w:tc>
      </w:tr>
      <w:tr w:rsidR="00D509EF" w14:paraId="521DE9A1" w14:textId="77777777">
        <w:trPr>
          <w:trHeight w:val="623"/>
          <w:jc w:val="center"/>
        </w:trPr>
        <w:tc>
          <w:tcPr>
            <w:tcW w:w="388" w:type="pct"/>
            <w:vMerge w:val="restart"/>
            <w:vAlign w:val="center"/>
          </w:tcPr>
          <w:p w14:paraId="37A91DFB" w14:textId="77777777" w:rsidR="00D509EF" w:rsidRDefault="008A4EF0">
            <w:pPr>
              <w:jc w:val="center"/>
              <w:rPr>
                <w:rFonts w:ascii="宋体" w:hAnsi="宋体" w:cs="宋体"/>
                <w:szCs w:val="21"/>
              </w:rPr>
            </w:pPr>
            <w:r>
              <w:rPr>
                <w:rFonts w:ascii="宋体" w:hAnsi="宋体" w:cs="宋体" w:hint="eastAsia"/>
                <w:szCs w:val="21"/>
              </w:rPr>
              <w:t>4</w:t>
            </w:r>
          </w:p>
        </w:tc>
        <w:tc>
          <w:tcPr>
            <w:tcW w:w="763" w:type="pct"/>
            <w:vMerge w:val="restart"/>
            <w:vAlign w:val="center"/>
          </w:tcPr>
          <w:p w14:paraId="6DEFEA24" w14:textId="77777777" w:rsidR="00D509EF" w:rsidRDefault="008A4EF0">
            <w:pPr>
              <w:jc w:val="center"/>
              <w:rPr>
                <w:rFonts w:ascii="宋体" w:hAnsi="宋体" w:cs="宋体"/>
                <w:szCs w:val="21"/>
              </w:rPr>
            </w:pPr>
            <w:r>
              <w:rPr>
                <w:rFonts w:ascii="宋体" w:hAnsi="宋体" w:cs="宋体" w:hint="eastAsia"/>
                <w:szCs w:val="21"/>
              </w:rPr>
              <w:t>联网实施</w:t>
            </w:r>
          </w:p>
        </w:tc>
        <w:tc>
          <w:tcPr>
            <w:tcW w:w="2399" w:type="pct"/>
            <w:vAlign w:val="center"/>
          </w:tcPr>
          <w:p w14:paraId="27F65D9E" w14:textId="77777777" w:rsidR="00D509EF" w:rsidRDefault="008A4EF0">
            <w:pPr>
              <w:jc w:val="left"/>
              <w:rPr>
                <w:rFonts w:ascii="宋体" w:hAnsi="宋体" w:cs="宋体"/>
                <w:szCs w:val="21"/>
              </w:rPr>
            </w:pPr>
            <w:r>
              <w:rPr>
                <w:rFonts w:ascii="宋体" w:hAnsi="宋体" w:cs="宋体" w:hint="eastAsia"/>
                <w:szCs w:val="21"/>
              </w:rPr>
              <w:t>完成省控水站联网相关技术升级改造和调试工作，并实现联网试运行</w:t>
            </w:r>
          </w:p>
        </w:tc>
        <w:tc>
          <w:tcPr>
            <w:tcW w:w="748" w:type="pct"/>
            <w:vAlign w:val="center"/>
          </w:tcPr>
          <w:p w14:paraId="317237AA" w14:textId="77777777" w:rsidR="00D509EF" w:rsidRDefault="008A4EF0">
            <w:pPr>
              <w:jc w:val="center"/>
              <w:rPr>
                <w:rFonts w:ascii="宋体" w:hAnsi="宋体" w:cs="宋体"/>
                <w:szCs w:val="21"/>
              </w:rPr>
            </w:pPr>
            <w:r>
              <w:rPr>
                <w:rFonts w:ascii="宋体" w:hAnsi="宋体" w:cs="宋体" w:hint="eastAsia"/>
                <w:szCs w:val="21"/>
              </w:rPr>
              <w:t>2021-05-01</w:t>
            </w:r>
          </w:p>
        </w:tc>
        <w:tc>
          <w:tcPr>
            <w:tcW w:w="703" w:type="pct"/>
            <w:vAlign w:val="center"/>
          </w:tcPr>
          <w:p w14:paraId="05CE3041" w14:textId="77777777" w:rsidR="00D509EF" w:rsidRDefault="008A4EF0">
            <w:pPr>
              <w:jc w:val="center"/>
              <w:rPr>
                <w:rFonts w:ascii="宋体" w:hAnsi="宋体" w:cs="宋体"/>
                <w:szCs w:val="21"/>
              </w:rPr>
            </w:pPr>
            <w:r>
              <w:rPr>
                <w:rFonts w:ascii="宋体" w:hAnsi="宋体" w:cs="宋体" w:hint="eastAsia"/>
                <w:szCs w:val="21"/>
              </w:rPr>
              <w:t>2021-05-31</w:t>
            </w:r>
          </w:p>
        </w:tc>
      </w:tr>
      <w:tr w:rsidR="00D509EF" w14:paraId="0BD1451A" w14:textId="77777777">
        <w:trPr>
          <w:trHeight w:val="622"/>
          <w:jc w:val="center"/>
        </w:trPr>
        <w:tc>
          <w:tcPr>
            <w:tcW w:w="388" w:type="pct"/>
            <w:vMerge/>
            <w:vAlign w:val="center"/>
          </w:tcPr>
          <w:p w14:paraId="6098B248" w14:textId="77777777" w:rsidR="00D509EF" w:rsidRDefault="00D509EF">
            <w:pPr>
              <w:jc w:val="center"/>
              <w:rPr>
                <w:rFonts w:ascii="宋体" w:hAnsi="宋体" w:cs="宋体"/>
                <w:szCs w:val="21"/>
              </w:rPr>
            </w:pPr>
          </w:p>
        </w:tc>
        <w:tc>
          <w:tcPr>
            <w:tcW w:w="763" w:type="pct"/>
            <w:vMerge/>
            <w:vAlign w:val="center"/>
          </w:tcPr>
          <w:p w14:paraId="5CFC6A77" w14:textId="77777777" w:rsidR="00D509EF" w:rsidRDefault="00D509EF">
            <w:pPr>
              <w:jc w:val="center"/>
              <w:rPr>
                <w:rFonts w:ascii="宋体" w:hAnsi="宋体" w:cs="宋体"/>
                <w:szCs w:val="21"/>
              </w:rPr>
            </w:pPr>
          </w:p>
        </w:tc>
        <w:tc>
          <w:tcPr>
            <w:tcW w:w="2399" w:type="pct"/>
            <w:vAlign w:val="center"/>
          </w:tcPr>
          <w:p w14:paraId="5A8D502A" w14:textId="77777777" w:rsidR="00D509EF" w:rsidRDefault="008A4EF0">
            <w:pPr>
              <w:jc w:val="left"/>
              <w:rPr>
                <w:rFonts w:ascii="宋体" w:hAnsi="宋体" w:cs="宋体"/>
                <w:szCs w:val="21"/>
              </w:rPr>
            </w:pPr>
            <w:r>
              <w:rPr>
                <w:rFonts w:ascii="宋体" w:hAnsi="宋体" w:cs="宋体" w:hint="eastAsia"/>
                <w:szCs w:val="21"/>
              </w:rPr>
              <w:t>完成省以下水站联网相关技术升级改造和调试工作，并实现联网试运行</w:t>
            </w:r>
          </w:p>
        </w:tc>
        <w:tc>
          <w:tcPr>
            <w:tcW w:w="748" w:type="pct"/>
            <w:vAlign w:val="center"/>
          </w:tcPr>
          <w:p w14:paraId="7A493B8A" w14:textId="77777777" w:rsidR="00D509EF" w:rsidRDefault="008A4EF0">
            <w:pPr>
              <w:jc w:val="center"/>
              <w:rPr>
                <w:rFonts w:ascii="宋体" w:hAnsi="宋体" w:cs="宋体"/>
                <w:szCs w:val="21"/>
              </w:rPr>
            </w:pPr>
            <w:r>
              <w:rPr>
                <w:rFonts w:ascii="宋体" w:hAnsi="宋体" w:cs="宋体" w:hint="eastAsia"/>
                <w:szCs w:val="21"/>
              </w:rPr>
              <w:t>2021-05-01</w:t>
            </w:r>
          </w:p>
        </w:tc>
        <w:tc>
          <w:tcPr>
            <w:tcW w:w="703" w:type="pct"/>
            <w:vAlign w:val="center"/>
          </w:tcPr>
          <w:p w14:paraId="667E06A1" w14:textId="77777777" w:rsidR="00D509EF" w:rsidRDefault="008A4EF0">
            <w:pPr>
              <w:jc w:val="center"/>
              <w:rPr>
                <w:rFonts w:ascii="宋体" w:hAnsi="宋体" w:cs="宋体"/>
                <w:szCs w:val="21"/>
              </w:rPr>
            </w:pPr>
            <w:r>
              <w:rPr>
                <w:rFonts w:ascii="宋体" w:hAnsi="宋体" w:cs="宋体" w:hint="eastAsia"/>
                <w:szCs w:val="21"/>
              </w:rPr>
              <w:t>2021-08-31</w:t>
            </w:r>
          </w:p>
        </w:tc>
      </w:tr>
      <w:tr w:rsidR="00D509EF" w14:paraId="4A14C40A" w14:textId="77777777">
        <w:trPr>
          <w:trHeight w:val="435"/>
          <w:jc w:val="center"/>
        </w:trPr>
        <w:tc>
          <w:tcPr>
            <w:tcW w:w="388" w:type="pct"/>
            <w:vMerge w:val="restart"/>
            <w:vAlign w:val="center"/>
          </w:tcPr>
          <w:p w14:paraId="7654BE86" w14:textId="77777777" w:rsidR="00D509EF" w:rsidRDefault="008A4EF0">
            <w:pPr>
              <w:jc w:val="center"/>
              <w:rPr>
                <w:rFonts w:ascii="宋体" w:hAnsi="宋体" w:cs="宋体"/>
                <w:szCs w:val="21"/>
              </w:rPr>
            </w:pPr>
            <w:r>
              <w:rPr>
                <w:rFonts w:ascii="宋体" w:hAnsi="宋体" w:cs="宋体" w:hint="eastAsia"/>
                <w:szCs w:val="21"/>
              </w:rPr>
              <w:t>5</w:t>
            </w:r>
          </w:p>
        </w:tc>
        <w:tc>
          <w:tcPr>
            <w:tcW w:w="763" w:type="pct"/>
            <w:vMerge w:val="restart"/>
            <w:vAlign w:val="center"/>
          </w:tcPr>
          <w:p w14:paraId="2C1E10D8" w14:textId="77777777" w:rsidR="00D509EF" w:rsidRDefault="008A4EF0">
            <w:pPr>
              <w:jc w:val="center"/>
              <w:rPr>
                <w:rFonts w:ascii="宋体" w:hAnsi="宋体" w:cs="宋体"/>
                <w:szCs w:val="21"/>
              </w:rPr>
            </w:pPr>
            <w:r>
              <w:rPr>
                <w:rFonts w:ascii="宋体" w:hAnsi="宋体" w:cs="宋体" w:hint="eastAsia"/>
                <w:szCs w:val="21"/>
              </w:rPr>
              <w:t>完成验收</w:t>
            </w:r>
          </w:p>
        </w:tc>
        <w:tc>
          <w:tcPr>
            <w:tcW w:w="2399" w:type="pct"/>
            <w:vAlign w:val="center"/>
          </w:tcPr>
          <w:p w14:paraId="1878F32E" w14:textId="77777777" w:rsidR="00D509EF" w:rsidRDefault="008A4EF0">
            <w:pPr>
              <w:jc w:val="left"/>
              <w:rPr>
                <w:rFonts w:ascii="宋体" w:hAnsi="宋体" w:cs="宋体"/>
                <w:szCs w:val="21"/>
              </w:rPr>
            </w:pPr>
            <w:r>
              <w:rPr>
                <w:rFonts w:ascii="宋体" w:hAnsi="宋体" w:cs="宋体" w:hint="eastAsia"/>
                <w:szCs w:val="21"/>
              </w:rPr>
              <w:t>省控水站联网整省验收，实现数据平稳传输</w:t>
            </w:r>
          </w:p>
        </w:tc>
        <w:tc>
          <w:tcPr>
            <w:tcW w:w="748" w:type="pct"/>
            <w:vAlign w:val="center"/>
          </w:tcPr>
          <w:p w14:paraId="7315F4D7" w14:textId="77777777" w:rsidR="00D509EF" w:rsidRDefault="008A4EF0">
            <w:pPr>
              <w:jc w:val="center"/>
              <w:rPr>
                <w:rFonts w:ascii="宋体" w:hAnsi="宋体" w:cs="宋体"/>
                <w:szCs w:val="21"/>
              </w:rPr>
            </w:pPr>
            <w:r>
              <w:rPr>
                <w:rFonts w:ascii="宋体" w:hAnsi="宋体" w:cs="宋体" w:hint="eastAsia"/>
                <w:szCs w:val="21"/>
              </w:rPr>
              <w:t>2021-06-01</w:t>
            </w:r>
          </w:p>
        </w:tc>
        <w:tc>
          <w:tcPr>
            <w:tcW w:w="703" w:type="pct"/>
            <w:vAlign w:val="center"/>
          </w:tcPr>
          <w:p w14:paraId="2C5EC0BC" w14:textId="77777777" w:rsidR="00D509EF" w:rsidRDefault="008A4EF0">
            <w:pPr>
              <w:jc w:val="center"/>
              <w:rPr>
                <w:rFonts w:ascii="宋体" w:hAnsi="宋体" w:cs="宋体"/>
                <w:szCs w:val="21"/>
              </w:rPr>
            </w:pPr>
            <w:r>
              <w:rPr>
                <w:rFonts w:ascii="宋体" w:hAnsi="宋体" w:cs="宋体" w:hint="eastAsia"/>
                <w:szCs w:val="21"/>
              </w:rPr>
              <w:t>2021-08-31</w:t>
            </w:r>
          </w:p>
        </w:tc>
      </w:tr>
      <w:tr w:rsidR="00D509EF" w14:paraId="26C0CD57" w14:textId="77777777">
        <w:trPr>
          <w:jc w:val="center"/>
        </w:trPr>
        <w:tc>
          <w:tcPr>
            <w:tcW w:w="388" w:type="pct"/>
            <w:vMerge/>
            <w:vAlign w:val="center"/>
          </w:tcPr>
          <w:p w14:paraId="19B18203" w14:textId="77777777" w:rsidR="00D509EF" w:rsidRDefault="00D509EF">
            <w:pPr>
              <w:jc w:val="center"/>
              <w:rPr>
                <w:rFonts w:ascii="宋体" w:hAnsi="宋体" w:cs="宋体"/>
                <w:szCs w:val="21"/>
              </w:rPr>
            </w:pPr>
          </w:p>
        </w:tc>
        <w:tc>
          <w:tcPr>
            <w:tcW w:w="763" w:type="pct"/>
            <w:vMerge/>
            <w:vAlign w:val="center"/>
          </w:tcPr>
          <w:p w14:paraId="49D5606A" w14:textId="77777777" w:rsidR="00D509EF" w:rsidRDefault="00D509EF">
            <w:pPr>
              <w:jc w:val="center"/>
              <w:rPr>
                <w:rFonts w:ascii="宋体" w:hAnsi="宋体" w:cs="宋体"/>
                <w:szCs w:val="21"/>
              </w:rPr>
            </w:pPr>
          </w:p>
        </w:tc>
        <w:tc>
          <w:tcPr>
            <w:tcW w:w="2399" w:type="pct"/>
            <w:vAlign w:val="center"/>
          </w:tcPr>
          <w:p w14:paraId="19E0AC9C" w14:textId="77777777" w:rsidR="00D509EF" w:rsidRDefault="008A4EF0">
            <w:pPr>
              <w:jc w:val="left"/>
              <w:rPr>
                <w:rFonts w:ascii="宋体" w:hAnsi="宋体" w:cs="宋体"/>
                <w:szCs w:val="21"/>
              </w:rPr>
            </w:pPr>
            <w:r>
              <w:rPr>
                <w:rFonts w:ascii="宋体" w:hAnsi="宋体" w:cs="宋体" w:hint="eastAsia"/>
                <w:szCs w:val="21"/>
              </w:rPr>
              <w:t>省以下水站联网整省验收，实现数据平稳传输</w:t>
            </w:r>
          </w:p>
        </w:tc>
        <w:tc>
          <w:tcPr>
            <w:tcW w:w="748" w:type="pct"/>
            <w:vAlign w:val="center"/>
          </w:tcPr>
          <w:p w14:paraId="5B4A97F0" w14:textId="77777777" w:rsidR="00D509EF" w:rsidRDefault="008A4EF0">
            <w:pPr>
              <w:jc w:val="center"/>
              <w:rPr>
                <w:rFonts w:ascii="宋体" w:hAnsi="宋体" w:cs="宋体"/>
                <w:szCs w:val="21"/>
              </w:rPr>
            </w:pPr>
            <w:r>
              <w:rPr>
                <w:rFonts w:ascii="宋体" w:hAnsi="宋体" w:cs="宋体" w:hint="eastAsia"/>
                <w:szCs w:val="21"/>
              </w:rPr>
              <w:t>2021-09-01</w:t>
            </w:r>
          </w:p>
        </w:tc>
        <w:tc>
          <w:tcPr>
            <w:tcW w:w="703" w:type="pct"/>
            <w:vAlign w:val="center"/>
          </w:tcPr>
          <w:p w14:paraId="57B3C607" w14:textId="77777777" w:rsidR="00D509EF" w:rsidRDefault="008A4EF0">
            <w:pPr>
              <w:jc w:val="center"/>
              <w:rPr>
                <w:rFonts w:ascii="宋体" w:hAnsi="宋体" w:cs="宋体"/>
                <w:szCs w:val="21"/>
              </w:rPr>
            </w:pPr>
            <w:r>
              <w:rPr>
                <w:rFonts w:ascii="宋体" w:hAnsi="宋体" w:cs="宋体" w:hint="eastAsia"/>
                <w:szCs w:val="21"/>
              </w:rPr>
              <w:t>2021-1</w:t>
            </w:r>
            <w:r>
              <w:rPr>
                <w:rFonts w:ascii="宋体" w:hAnsi="宋体" w:cs="宋体"/>
                <w:szCs w:val="21"/>
              </w:rPr>
              <w:t>1</w:t>
            </w:r>
            <w:r>
              <w:rPr>
                <w:rFonts w:ascii="宋体" w:hAnsi="宋体" w:cs="宋体" w:hint="eastAsia"/>
                <w:szCs w:val="21"/>
              </w:rPr>
              <w:t>-3</w:t>
            </w:r>
            <w:r>
              <w:rPr>
                <w:rFonts w:ascii="宋体" w:hAnsi="宋体" w:cs="宋体"/>
                <w:szCs w:val="21"/>
              </w:rPr>
              <w:t>0</w:t>
            </w:r>
          </w:p>
        </w:tc>
      </w:tr>
    </w:tbl>
    <w:p w14:paraId="4D92516E" w14:textId="77777777" w:rsidR="00D509EF" w:rsidRDefault="00D509EF"/>
    <w:p w14:paraId="014AC61A" w14:textId="77777777" w:rsidR="00D509EF" w:rsidRDefault="008A4EF0">
      <w:pPr>
        <w:pStyle w:val="1"/>
      </w:pPr>
      <w:bookmarkStart w:id="114" w:name="_Toc439504552"/>
      <w:bookmarkStart w:id="115" w:name="_Toc439594605"/>
      <w:bookmarkStart w:id="116" w:name="_Toc439504534"/>
      <w:bookmarkStart w:id="117" w:name="_Toc439506102"/>
      <w:bookmarkStart w:id="118" w:name="_Toc439504549"/>
      <w:bookmarkStart w:id="119" w:name="_Toc439594606"/>
      <w:bookmarkStart w:id="120" w:name="_Toc439504151"/>
      <w:bookmarkStart w:id="121" w:name="_Toc439504152"/>
      <w:bookmarkStart w:id="122" w:name="_Toc439594145"/>
      <w:bookmarkStart w:id="123" w:name="_Toc439594128"/>
      <w:bookmarkStart w:id="124" w:name="_Toc439503737"/>
      <w:bookmarkStart w:id="125" w:name="_Toc439504979"/>
      <w:bookmarkStart w:id="126" w:name="_Toc439504136"/>
      <w:bookmarkStart w:id="127" w:name="_Toc439503754"/>
      <w:bookmarkStart w:id="128" w:name="_Toc439504134"/>
      <w:bookmarkStart w:id="129" w:name="_Toc439504135"/>
      <w:bookmarkStart w:id="130" w:name="_Toc439506118"/>
      <w:bookmarkStart w:id="131" w:name="_Toc439594143"/>
      <w:bookmarkStart w:id="132" w:name="_Toc439504998"/>
      <w:bookmarkStart w:id="133" w:name="_Toc439593678"/>
      <w:bookmarkStart w:id="134" w:name="_Toc439504535"/>
      <w:bookmarkStart w:id="135" w:name="_Toc439504995"/>
      <w:bookmarkStart w:id="136" w:name="_Toc439504150"/>
      <w:bookmarkStart w:id="137" w:name="_Toc439503753"/>
      <w:bookmarkStart w:id="138" w:name="_Toc439594144"/>
      <w:bookmarkStart w:id="139" w:name="_Toc439504996"/>
      <w:bookmarkStart w:id="140" w:name="_Toc439503751"/>
      <w:bookmarkStart w:id="141" w:name="_Toc439594129"/>
      <w:bookmarkStart w:id="142" w:name="_Toc439503735"/>
      <w:bookmarkStart w:id="143" w:name="_Toc439594607"/>
      <w:bookmarkStart w:id="144" w:name="_Toc439504981"/>
      <w:bookmarkStart w:id="145" w:name="_Toc439594146"/>
      <w:bookmarkStart w:id="146" w:name="_Toc439506117"/>
      <w:bookmarkStart w:id="147" w:name="_Toc439593680"/>
      <w:bookmarkStart w:id="148" w:name="_Toc439593663"/>
      <w:bookmarkStart w:id="149" w:name="_Toc439506116"/>
      <w:bookmarkStart w:id="150" w:name="_Toc439594127"/>
      <w:bookmarkStart w:id="151" w:name="_Toc439504533"/>
      <w:bookmarkStart w:id="152" w:name="_Toc439503752"/>
      <w:bookmarkStart w:id="153" w:name="_Toc439593662"/>
      <w:bookmarkStart w:id="154" w:name="_Toc439506100"/>
      <w:bookmarkStart w:id="155" w:name="_Toc439504997"/>
      <w:bookmarkStart w:id="156" w:name="_Toc439504550"/>
      <w:bookmarkStart w:id="157" w:name="_Toc439503736"/>
      <w:bookmarkStart w:id="158" w:name="_Toc439504153"/>
      <w:bookmarkStart w:id="159" w:name="_Toc439504551"/>
      <w:bookmarkStart w:id="160" w:name="_Toc439594591"/>
      <w:bookmarkStart w:id="161" w:name="_Toc439594589"/>
      <w:bookmarkStart w:id="162" w:name="_Toc439506101"/>
      <w:bookmarkStart w:id="163" w:name="_Toc439594590"/>
      <w:bookmarkStart w:id="164" w:name="_Toc439506119"/>
      <w:bookmarkStart w:id="165" w:name="_Toc439594608"/>
      <w:bookmarkStart w:id="166" w:name="_Toc439593664"/>
      <w:bookmarkStart w:id="167" w:name="_Toc439504980"/>
      <w:bookmarkStart w:id="168" w:name="_Toc439593681"/>
      <w:bookmarkStart w:id="169" w:name="_Toc439593679"/>
      <w:bookmarkStart w:id="170" w:name="_Toc17618"/>
      <w:bookmarkStart w:id="171" w:name="_Toc26690"/>
      <w:bookmarkStart w:id="172" w:name="_Toc231"/>
      <w:bookmarkStart w:id="173" w:name="_Toc27162"/>
      <w:bookmarkStart w:id="174" w:name="_Toc25932"/>
      <w:bookmarkStart w:id="175" w:name="_Toc18160"/>
      <w:bookmarkStart w:id="176" w:name="_Toc68165494"/>
      <w:bookmarkStart w:id="177" w:name="_Toc24700"/>
      <w:bookmarkStart w:id="178" w:name="_Toc18107"/>
      <w:bookmarkStart w:id="179" w:name="_Toc12049"/>
      <w:bookmarkStart w:id="180" w:name="_Toc1392"/>
      <w:bookmarkStart w:id="181" w:name="_Toc4599"/>
      <w:bookmarkStart w:id="182" w:name="_Toc1555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联网工作责任分工</w:t>
      </w:r>
      <w:bookmarkStart w:id="183" w:name="_Toc439594325"/>
      <w:bookmarkStart w:id="184" w:name="_Toc439504268"/>
      <w:bookmarkStart w:id="185" w:name="_Toc439593833"/>
      <w:bookmarkStart w:id="186" w:name="_Toc439593861"/>
      <w:bookmarkStart w:id="187" w:name="_Toc439503869"/>
      <w:bookmarkStart w:id="188" w:name="_Toc439506294"/>
      <w:bookmarkStart w:id="189" w:name="_Toc439594297"/>
      <w:bookmarkStart w:id="190" w:name="_Toc439505145"/>
      <w:bookmarkStart w:id="191" w:name="_Toc439504267"/>
      <w:bookmarkStart w:id="192" w:name="_Toc439506293"/>
      <w:bookmarkStart w:id="193" w:name="_Toc439504238"/>
      <w:bookmarkStart w:id="194" w:name="_Toc439506268"/>
      <w:bookmarkStart w:id="195" w:name="_Toc439506266"/>
      <w:bookmarkStart w:id="196" w:name="_Toc439594757"/>
      <w:bookmarkStart w:id="197" w:name="_Toc439504240"/>
      <w:bookmarkStart w:id="198" w:name="_Toc439593834"/>
      <w:bookmarkStart w:id="199" w:name="_Toc439593832"/>
      <w:bookmarkStart w:id="200" w:name="_Toc439504242"/>
      <w:bookmarkStart w:id="201" w:name="_Toc439594787"/>
      <w:bookmarkStart w:id="202" w:name="_Toc439594786"/>
      <w:bookmarkStart w:id="203" w:name="_Toc439594299"/>
      <w:bookmarkStart w:id="204" w:name="_Toc439504689"/>
      <w:bookmarkStart w:id="205" w:name="_Toc439503843"/>
      <w:bookmarkStart w:id="206" w:name="_Toc439503839"/>
      <w:bookmarkStart w:id="207" w:name="_Toc439594324"/>
      <w:bookmarkStart w:id="208" w:name="_Toc439594298"/>
      <w:bookmarkStart w:id="209" w:name="_Toc439594295"/>
      <w:bookmarkStart w:id="210" w:name="_Toc439506267"/>
      <w:bookmarkStart w:id="211" w:name="_Toc439503868"/>
      <w:bookmarkStart w:id="212" w:name="_Toc439504715"/>
      <w:bookmarkStart w:id="213" w:name="_Toc439594761"/>
      <w:bookmarkStart w:id="214" w:name="_Toc439593862"/>
      <w:bookmarkStart w:id="215" w:name="_Toc439505147"/>
      <w:bookmarkStart w:id="216" w:name="_Toc439594760"/>
      <w:bookmarkStart w:id="217" w:name="_Toc439504686"/>
      <w:bookmarkStart w:id="218" w:name="_Toc439504688"/>
      <w:bookmarkStart w:id="219" w:name="_Toc439504687"/>
      <w:bookmarkStart w:id="220" w:name="_Toc439503840"/>
      <w:bookmarkStart w:id="221" w:name="_Toc439503842"/>
      <w:bookmarkStart w:id="222" w:name="_Toc439505173"/>
      <w:bookmarkStart w:id="223" w:name="_Toc439503841"/>
      <w:bookmarkStart w:id="224" w:name="_Toc439506264"/>
      <w:bookmarkStart w:id="225" w:name="_Toc439504241"/>
      <w:bookmarkStart w:id="226" w:name="_Toc439504716"/>
      <w:bookmarkStart w:id="227" w:name="_Toc439505146"/>
      <w:bookmarkStart w:id="228" w:name="_Toc439593835"/>
      <w:bookmarkStart w:id="229" w:name="_Toc439504239"/>
      <w:bookmarkStart w:id="230" w:name="_Toc439594759"/>
      <w:bookmarkStart w:id="231" w:name="_Toc439594758"/>
      <w:bookmarkStart w:id="232" w:name="_Toc439504690"/>
      <w:bookmarkStart w:id="233" w:name="_Toc439506265"/>
      <w:bookmarkStart w:id="234" w:name="_Toc439593836"/>
      <w:bookmarkStart w:id="235" w:name="_Toc439505144"/>
      <w:bookmarkStart w:id="236" w:name="_Toc439505143"/>
      <w:bookmarkStart w:id="237" w:name="_Toc439594296"/>
      <w:bookmarkStart w:id="238" w:name="_Toc439505172"/>
      <w:bookmarkEnd w:id="170"/>
      <w:bookmarkEnd w:id="171"/>
      <w:bookmarkEnd w:id="172"/>
      <w:bookmarkEnd w:id="173"/>
      <w:bookmarkEnd w:id="174"/>
      <w:bookmarkEnd w:id="175"/>
      <w:bookmarkEnd w:id="17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C9E7E75" w14:textId="77777777" w:rsidR="00D509EF" w:rsidRDefault="008A4EF0">
      <w:pPr>
        <w:pStyle w:val="2"/>
        <w:numPr>
          <w:ilvl w:val="1"/>
          <w:numId w:val="1"/>
        </w:numPr>
      </w:pPr>
      <w:bookmarkStart w:id="239" w:name="_Toc65846074"/>
      <w:bookmarkStart w:id="240" w:name="_Toc65850027"/>
      <w:bookmarkStart w:id="241" w:name="_Toc65849720"/>
      <w:bookmarkStart w:id="242" w:name="_Toc65849680"/>
      <w:bookmarkStart w:id="243" w:name="_Toc19828"/>
      <w:bookmarkStart w:id="244" w:name="_Toc65850065"/>
      <w:bookmarkStart w:id="245" w:name="_Toc12360"/>
      <w:bookmarkStart w:id="246" w:name="_Toc7505"/>
      <w:bookmarkStart w:id="247" w:name="_Toc21127"/>
      <w:bookmarkStart w:id="248" w:name="_Toc528933616"/>
      <w:bookmarkStart w:id="249" w:name="_Toc26849"/>
      <w:bookmarkStart w:id="250" w:name="_Toc19966"/>
      <w:bookmarkStart w:id="251" w:name="_Toc5347"/>
      <w:bookmarkStart w:id="252" w:name="_Toc68165495"/>
      <w:bookmarkEnd w:id="239"/>
      <w:bookmarkEnd w:id="240"/>
      <w:bookmarkEnd w:id="241"/>
      <w:bookmarkEnd w:id="242"/>
      <w:bookmarkEnd w:id="243"/>
      <w:bookmarkEnd w:id="244"/>
      <w:r>
        <w:rPr>
          <w:rFonts w:hint="eastAsia"/>
        </w:rPr>
        <w:t>总站工作内容</w:t>
      </w:r>
      <w:bookmarkEnd w:id="245"/>
      <w:bookmarkEnd w:id="246"/>
      <w:bookmarkEnd w:id="247"/>
      <w:bookmarkEnd w:id="248"/>
      <w:bookmarkEnd w:id="249"/>
      <w:bookmarkEnd w:id="250"/>
      <w:bookmarkEnd w:id="251"/>
      <w:bookmarkEnd w:id="252"/>
    </w:p>
    <w:p w14:paraId="57660C05"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为全国各省市规划</w:t>
      </w:r>
      <w:r>
        <w:rPr>
          <w:rFonts w:ascii="宋体" w:eastAsia="宋体" w:hAnsi="宋体" w:cs="宋体" w:hint="eastAsia"/>
          <w:sz w:val="28"/>
          <w:szCs w:val="28"/>
        </w:rPr>
        <w:t>IP</w:t>
      </w:r>
      <w:r>
        <w:rPr>
          <w:rFonts w:ascii="宋体" w:eastAsia="宋体" w:hAnsi="宋体" w:cs="宋体" w:hint="eastAsia"/>
          <w:sz w:val="28"/>
          <w:szCs w:val="28"/>
        </w:rPr>
        <w:t>地址段（可沿用空气站联网已分配</w:t>
      </w:r>
      <w:r>
        <w:rPr>
          <w:rFonts w:ascii="宋体" w:eastAsia="宋体" w:hAnsi="宋体" w:cs="宋体" w:hint="eastAsia"/>
          <w:sz w:val="28"/>
          <w:szCs w:val="28"/>
        </w:rPr>
        <w:t>I</w:t>
      </w:r>
      <w:r>
        <w:rPr>
          <w:rFonts w:ascii="宋体" w:eastAsia="宋体" w:hAnsi="宋体" w:cs="宋体"/>
          <w:sz w:val="28"/>
          <w:szCs w:val="28"/>
        </w:rPr>
        <w:t>P</w:t>
      </w:r>
      <w:r>
        <w:rPr>
          <w:rFonts w:ascii="宋体" w:eastAsia="宋体" w:hAnsi="宋体" w:cs="宋体" w:hint="eastAsia"/>
          <w:sz w:val="28"/>
          <w:szCs w:val="28"/>
        </w:rPr>
        <w:t>）</w:t>
      </w:r>
      <w:r>
        <w:rPr>
          <w:rFonts w:ascii="宋体" w:hAnsi="宋体" w:cs="宋体" w:hint="eastAsia"/>
          <w:sz w:val="28"/>
          <w:szCs w:val="28"/>
        </w:rPr>
        <w:t>；</w:t>
      </w:r>
    </w:p>
    <w:p w14:paraId="00E80608"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为全国各省规划</w:t>
      </w:r>
      <w:r>
        <w:rPr>
          <w:rFonts w:ascii="宋体" w:eastAsia="宋体" w:hAnsi="宋体" w:cs="宋体" w:hint="eastAsia"/>
          <w:sz w:val="28"/>
          <w:szCs w:val="28"/>
        </w:rPr>
        <w:t>VPN</w:t>
      </w:r>
      <w:r>
        <w:rPr>
          <w:rFonts w:ascii="宋体" w:eastAsia="宋体" w:hAnsi="宋体" w:cs="宋体" w:hint="eastAsia"/>
          <w:sz w:val="28"/>
          <w:szCs w:val="28"/>
        </w:rPr>
        <w:t>账户地址；</w:t>
      </w:r>
    </w:p>
    <w:p w14:paraId="603C1368"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为全国各省提供</w:t>
      </w:r>
      <w:r>
        <w:rPr>
          <w:rFonts w:ascii="宋体" w:eastAsia="宋体" w:hAnsi="宋体" w:cs="宋体" w:hint="eastAsia"/>
          <w:sz w:val="28"/>
          <w:szCs w:val="28"/>
        </w:rPr>
        <w:t>S</w:t>
      </w:r>
      <w:r>
        <w:rPr>
          <w:rFonts w:ascii="宋体" w:eastAsia="宋体" w:hAnsi="宋体" w:cs="宋体"/>
          <w:sz w:val="28"/>
          <w:szCs w:val="28"/>
        </w:rPr>
        <w:t>FTP</w:t>
      </w:r>
      <w:r>
        <w:rPr>
          <w:rFonts w:ascii="宋体" w:eastAsia="宋体" w:hAnsi="宋体" w:cs="宋体" w:hint="eastAsia"/>
          <w:sz w:val="28"/>
          <w:szCs w:val="28"/>
        </w:rPr>
        <w:t>账户地址；</w:t>
      </w:r>
    </w:p>
    <w:p w14:paraId="7BC166F4"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lastRenderedPageBreak/>
        <w:t>制定监测数据逻辑库表结构、数据库字段的规范要求；</w:t>
      </w:r>
    </w:p>
    <w:p w14:paraId="459792B4"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准备接收端存储服务器；</w:t>
      </w:r>
    </w:p>
    <w:p w14:paraId="62E3EB2A"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对联网工作进行监督和督促。</w:t>
      </w:r>
    </w:p>
    <w:p w14:paraId="5CC19A0D" w14:textId="77777777" w:rsidR="00D509EF" w:rsidRDefault="008A4EF0">
      <w:pPr>
        <w:pStyle w:val="2"/>
        <w:numPr>
          <w:ilvl w:val="1"/>
          <w:numId w:val="1"/>
        </w:numPr>
      </w:pPr>
      <w:bookmarkStart w:id="253" w:name="_Toc68165496"/>
      <w:r>
        <w:rPr>
          <w:rFonts w:hint="eastAsia"/>
        </w:rPr>
        <w:t>各级生态环境主管部门工作内容</w:t>
      </w:r>
      <w:bookmarkEnd w:id="253"/>
    </w:p>
    <w:p w14:paraId="0A3FBEDD"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落实本地区水站数据联网保障经费；</w:t>
      </w:r>
    </w:p>
    <w:p w14:paraId="4A89EB77"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实施必要的升级改造，保障本地数据平台和网络条件满足联网工作需求；</w:t>
      </w:r>
    </w:p>
    <w:p w14:paraId="281B2380"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协调本地数据平台运维调整数据库，提供满足水质质量监测数据上传内容的数据表或视图，并设置一个数据库的只读账户；</w:t>
      </w:r>
    </w:p>
    <w:p w14:paraId="342DB53A"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协调本地数据平台运维部署数据采集与传输程序，实现数据采集、传输的工作；</w:t>
      </w:r>
      <w:r>
        <w:rPr>
          <w:rFonts w:ascii="宋体" w:eastAsia="宋体" w:hAnsi="宋体" w:cs="宋体" w:hint="eastAsia"/>
          <w:sz w:val="28"/>
          <w:szCs w:val="28"/>
        </w:rPr>
        <w:t xml:space="preserve"> </w:t>
      </w:r>
    </w:p>
    <w:p w14:paraId="588E2FBC"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站点信息发生变更时，填写《地方水站点位变更备案表》（附录四）并及时报送总站。</w:t>
      </w:r>
    </w:p>
    <w:p w14:paraId="61CA2BF1" w14:textId="77777777" w:rsidR="00D509EF" w:rsidRDefault="008A4EF0">
      <w:pPr>
        <w:pStyle w:val="2"/>
        <w:numPr>
          <w:ilvl w:val="1"/>
          <w:numId w:val="1"/>
        </w:numPr>
      </w:pPr>
      <w:bookmarkStart w:id="254" w:name="_Toc528933618"/>
      <w:bookmarkStart w:id="255" w:name="_Toc20002"/>
      <w:bookmarkStart w:id="256" w:name="_Toc22739"/>
      <w:bookmarkStart w:id="257" w:name="_Toc25376"/>
      <w:bookmarkStart w:id="258" w:name="_Toc4873"/>
      <w:bookmarkStart w:id="259" w:name="_Toc21159"/>
      <w:bookmarkStart w:id="260" w:name="_Toc32214"/>
      <w:bookmarkStart w:id="261" w:name="_Toc68165497"/>
      <w:r>
        <w:rPr>
          <w:rFonts w:hint="eastAsia"/>
        </w:rPr>
        <w:t>各省级平台运维单位工作内容</w:t>
      </w:r>
      <w:bookmarkEnd w:id="254"/>
      <w:bookmarkEnd w:id="255"/>
      <w:bookmarkEnd w:id="256"/>
      <w:bookmarkEnd w:id="257"/>
      <w:bookmarkEnd w:id="258"/>
      <w:bookmarkEnd w:id="259"/>
      <w:bookmarkEnd w:id="260"/>
      <w:bookmarkEnd w:id="261"/>
    </w:p>
    <w:p w14:paraId="2404A4EE"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按照《实施方案》要求配置省级平台数据库表；</w:t>
      </w:r>
    </w:p>
    <w:p w14:paraId="6137F2E9"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按照《水站联网工作手册》部署数据采集与传输程序，确保数据正常传输；</w:t>
      </w:r>
    </w:p>
    <w:p w14:paraId="3A6EB42E"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根据实际网络条件，选择</w:t>
      </w:r>
      <w:bookmarkStart w:id="262" w:name="_Hlk528929382"/>
      <w:r>
        <w:rPr>
          <w:rFonts w:ascii="宋体" w:eastAsia="宋体" w:hAnsi="宋体" w:cs="宋体" w:hint="eastAsia"/>
          <w:sz w:val="28"/>
          <w:szCs w:val="28"/>
        </w:rPr>
        <w:t>联网</w:t>
      </w:r>
      <w:bookmarkEnd w:id="262"/>
      <w:r>
        <w:rPr>
          <w:rFonts w:ascii="宋体" w:eastAsia="宋体" w:hAnsi="宋体" w:cs="宋体" w:hint="eastAsia"/>
          <w:sz w:val="28"/>
          <w:szCs w:val="28"/>
        </w:rPr>
        <w:t>方案（</w:t>
      </w:r>
      <w:r>
        <w:rPr>
          <w:rFonts w:ascii="宋体" w:eastAsia="宋体" w:hAnsi="宋体" w:cs="宋体" w:hint="eastAsia"/>
          <w:sz w:val="28"/>
          <w:szCs w:val="28"/>
        </w:rPr>
        <w:t>SSL VPN</w:t>
      </w:r>
      <w:r>
        <w:rPr>
          <w:rFonts w:ascii="宋体" w:eastAsia="宋体" w:hAnsi="宋体" w:cs="宋体" w:hint="eastAsia"/>
          <w:sz w:val="28"/>
          <w:szCs w:val="28"/>
        </w:rPr>
        <w:t>、</w:t>
      </w:r>
      <w:r>
        <w:rPr>
          <w:rFonts w:ascii="宋体" w:eastAsia="宋体" w:hAnsi="宋体" w:cs="宋体" w:hint="eastAsia"/>
          <w:sz w:val="28"/>
          <w:szCs w:val="28"/>
        </w:rPr>
        <w:t>IPSec VPN</w:t>
      </w:r>
      <w:r>
        <w:rPr>
          <w:rFonts w:ascii="宋体" w:eastAsia="宋体" w:hAnsi="宋体" w:cs="宋体" w:hint="eastAsia"/>
          <w:sz w:val="28"/>
          <w:szCs w:val="28"/>
        </w:rPr>
        <w:t>、环保专网），配置数据平台网络，确保数据正常、稳定传输至总站；</w:t>
      </w:r>
    </w:p>
    <w:p w14:paraId="440312E4" w14:textId="77777777" w:rsidR="00D509EF" w:rsidRDefault="008A4EF0">
      <w:pPr>
        <w:pStyle w:val="afc"/>
        <w:numPr>
          <w:ilvl w:val="0"/>
          <w:numId w:val="4"/>
        </w:numPr>
        <w:spacing w:line="360" w:lineRule="auto"/>
        <w:ind w:firstLineChars="0"/>
        <w:rPr>
          <w:rFonts w:ascii="宋体" w:eastAsia="宋体" w:hAnsi="宋体" w:cs="宋体"/>
          <w:sz w:val="28"/>
          <w:szCs w:val="28"/>
        </w:rPr>
      </w:pPr>
      <w:bookmarkStart w:id="263" w:name="_Hlk524889506"/>
      <w:r>
        <w:rPr>
          <w:rFonts w:ascii="宋体" w:eastAsia="宋体" w:hAnsi="宋体" w:cs="宋体" w:hint="eastAsia"/>
          <w:sz w:val="28"/>
          <w:szCs w:val="28"/>
        </w:rPr>
        <w:lastRenderedPageBreak/>
        <w:t>保障数据传输的持续运行。</w:t>
      </w:r>
    </w:p>
    <w:p w14:paraId="44F887EC" w14:textId="77777777" w:rsidR="00D509EF" w:rsidRDefault="008A4EF0">
      <w:pPr>
        <w:pStyle w:val="2"/>
        <w:numPr>
          <w:ilvl w:val="1"/>
          <w:numId w:val="1"/>
        </w:numPr>
      </w:pPr>
      <w:bookmarkStart w:id="264" w:name="_Toc20649"/>
      <w:bookmarkStart w:id="265" w:name="_Toc7043"/>
      <w:bookmarkStart w:id="266" w:name="_Toc68165498"/>
      <w:bookmarkStart w:id="267" w:name="_Toc3998"/>
      <w:bookmarkStart w:id="268" w:name="_Toc15757"/>
      <w:bookmarkStart w:id="269" w:name="_Toc11694"/>
      <w:bookmarkStart w:id="270" w:name="_Toc25055"/>
      <w:bookmarkEnd w:id="263"/>
      <w:r>
        <w:rPr>
          <w:rFonts w:hint="eastAsia"/>
        </w:rPr>
        <w:t>总站联网运维单位工作内容</w:t>
      </w:r>
      <w:bookmarkEnd w:id="264"/>
      <w:bookmarkEnd w:id="265"/>
      <w:bookmarkEnd w:id="266"/>
      <w:bookmarkEnd w:id="267"/>
      <w:bookmarkEnd w:id="268"/>
      <w:bookmarkEnd w:id="269"/>
      <w:bookmarkEnd w:id="270"/>
    </w:p>
    <w:p w14:paraId="0D835370"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开发数据采集与传输程序、数据接收与监控报警程序；</w:t>
      </w:r>
    </w:p>
    <w:p w14:paraId="022495FB"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在总站服务器部署数据接收与监控报警程序；</w:t>
      </w:r>
    </w:p>
    <w:p w14:paraId="509A6AB1"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编写《</w:t>
      </w:r>
      <w:r>
        <w:rPr>
          <w:rFonts w:hint="eastAsia"/>
          <w:sz w:val="28"/>
          <w:szCs w:val="28"/>
        </w:rPr>
        <w:t>水站联网工作手</w:t>
      </w:r>
      <w:r>
        <w:rPr>
          <w:rFonts w:hint="eastAsia"/>
          <w:sz w:val="28"/>
          <w:szCs w:val="28"/>
        </w:rPr>
        <w:t>册</w:t>
      </w:r>
      <w:r>
        <w:rPr>
          <w:rFonts w:ascii="宋体" w:eastAsia="宋体" w:hAnsi="宋体" w:cs="宋体" w:hint="eastAsia"/>
          <w:sz w:val="28"/>
          <w:szCs w:val="28"/>
        </w:rPr>
        <w:t>》；</w:t>
      </w:r>
    </w:p>
    <w:p w14:paraId="4EFBDE18"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联网过程中提供</w:t>
      </w:r>
      <w:r>
        <w:rPr>
          <w:rFonts w:ascii="宋体" w:eastAsia="宋体" w:hAnsi="宋体" w:cs="宋体" w:hint="eastAsia"/>
          <w:sz w:val="28"/>
          <w:szCs w:val="28"/>
        </w:rPr>
        <w:t>7*12h</w:t>
      </w:r>
      <w:r>
        <w:rPr>
          <w:rFonts w:ascii="宋体" w:eastAsia="宋体" w:hAnsi="宋体" w:cs="宋体" w:hint="eastAsia"/>
          <w:sz w:val="28"/>
          <w:szCs w:val="28"/>
        </w:rPr>
        <w:t>数据采集与传输程序技术支持服务；</w:t>
      </w:r>
    </w:p>
    <w:p w14:paraId="2F842EBD"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7*24h</w:t>
      </w:r>
      <w:r>
        <w:rPr>
          <w:rFonts w:ascii="宋体" w:eastAsia="宋体" w:hAnsi="宋体" w:cs="宋体" w:hint="eastAsia"/>
          <w:sz w:val="28"/>
          <w:szCs w:val="28"/>
        </w:rPr>
        <w:t>小时的应急技术响应服务；</w:t>
      </w:r>
    </w:p>
    <w:p w14:paraId="7D01D156" w14:textId="77777777" w:rsidR="00D509EF" w:rsidRDefault="008A4EF0">
      <w:pPr>
        <w:pStyle w:val="afc"/>
        <w:numPr>
          <w:ilvl w:val="0"/>
          <w:numId w:val="4"/>
        </w:numPr>
        <w:spacing w:line="360" w:lineRule="auto"/>
        <w:ind w:firstLineChars="0"/>
        <w:rPr>
          <w:sz w:val="28"/>
          <w:szCs w:val="28"/>
        </w:rPr>
      </w:pPr>
      <w:r>
        <w:rPr>
          <w:rFonts w:ascii="宋体" w:eastAsia="宋体" w:hAnsi="宋体" w:cs="宋体" w:hint="eastAsia"/>
          <w:sz w:val="28"/>
          <w:szCs w:val="28"/>
        </w:rPr>
        <w:t>协助总站保障联网工作信息安全。</w:t>
      </w:r>
    </w:p>
    <w:p w14:paraId="49C8D7CA" w14:textId="77777777" w:rsidR="00D509EF" w:rsidRDefault="008A4EF0">
      <w:pPr>
        <w:pStyle w:val="1"/>
      </w:pPr>
      <w:bookmarkStart w:id="271" w:name="_Toc68165499"/>
      <w:r>
        <w:rPr>
          <w:rFonts w:hint="eastAsia"/>
        </w:rPr>
        <w:t>联网技术方案</w:t>
      </w:r>
      <w:bookmarkEnd w:id="177"/>
      <w:bookmarkEnd w:id="178"/>
      <w:bookmarkEnd w:id="179"/>
      <w:bookmarkEnd w:id="180"/>
      <w:bookmarkEnd w:id="181"/>
      <w:bookmarkEnd w:id="182"/>
      <w:bookmarkEnd w:id="271"/>
    </w:p>
    <w:p w14:paraId="390B2A7D" w14:textId="77777777" w:rsidR="00D509EF" w:rsidRDefault="008A4EF0">
      <w:pPr>
        <w:ind w:firstLineChars="200" w:firstLine="560"/>
        <w:jc w:val="left"/>
        <w:rPr>
          <w:rFonts w:ascii="宋体" w:hAnsi="宋体" w:cs="Arial"/>
          <w:sz w:val="28"/>
          <w:szCs w:val="28"/>
        </w:rPr>
      </w:pPr>
      <w:bookmarkStart w:id="272" w:name="_Toc18213"/>
      <w:r>
        <w:rPr>
          <w:rFonts w:ascii="宋体" w:hAnsi="宋体" w:cs="Arial" w:hint="eastAsia"/>
          <w:sz w:val="28"/>
          <w:szCs w:val="28"/>
        </w:rPr>
        <w:t>本技术方案以</w:t>
      </w:r>
      <w:r>
        <w:rPr>
          <w:rFonts w:ascii="宋体" w:hAnsi="宋体" w:cs="Arial" w:hint="eastAsia"/>
          <w:sz w:val="28"/>
          <w:szCs w:val="28"/>
        </w:rPr>
        <w:t>201</w:t>
      </w:r>
      <w:r>
        <w:rPr>
          <w:rFonts w:ascii="宋体" w:hAnsi="宋体" w:cs="Arial"/>
          <w:sz w:val="28"/>
          <w:szCs w:val="28"/>
        </w:rPr>
        <w:t>8</w:t>
      </w:r>
      <w:r>
        <w:rPr>
          <w:rFonts w:ascii="宋体" w:hAnsi="宋体" w:cs="Arial" w:hint="eastAsia"/>
          <w:sz w:val="28"/>
          <w:szCs w:val="28"/>
        </w:rPr>
        <w:t>年总站印发的《地方环境空气质量自动监测站和大气超级监测站数据联网工作实施方案》为基础，结合前期各地上报的地方水站基础信息，并总结地方空气站全国联网工作中的经验编制完成。</w:t>
      </w:r>
    </w:p>
    <w:p w14:paraId="7C69C989" w14:textId="77777777" w:rsidR="00D509EF" w:rsidRDefault="008A4EF0">
      <w:pPr>
        <w:pStyle w:val="2"/>
        <w:numPr>
          <w:ilvl w:val="1"/>
          <w:numId w:val="1"/>
        </w:numPr>
      </w:pPr>
      <w:bookmarkStart w:id="273" w:name="_Toc66890685"/>
      <w:bookmarkStart w:id="274" w:name="_Toc24902"/>
      <w:bookmarkStart w:id="275" w:name="_Toc28318"/>
      <w:bookmarkStart w:id="276" w:name="_Toc18639"/>
      <w:bookmarkStart w:id="277" w:name="_Toc68165500"/>
      <w:bookmarkStart w:id="278" w:name="_Toc24582"/>
      <w:bookmarkStart w:id="279" w:name="_Toc3675"/>
      <w:bookmarkStart w:id="280" w:name="_Toc3045"/>
      <w:bookmarkEnd w:id="273"/>
      <w:r>
        <w:rPr>
          <w:rFonts w:hint="eastAsia"/>
        </w:rPr>
        <w:t>联网方案</w:t>
      </w:r>
      <w:bookmarkEnd w:id="272"/>
      <w:bookmarkEnd w:id="274"/>
      <w:bookmarkEnd w:id="275"/>
      <w:bookmarkEnd w:id="276"/>
      <w:bookmarkEnd w:id="277"/>
      <w:bookmarkEnd w:id="278"/>
      <w:bookmarkEnd w:id="279"/>
      <w:bookmarkEnd w:id="280"/>
    </w:p>
    <w:p w14:paraId="01657B98" w14:textId="77777777" w:rsidR="00D509EF" w:rsidRDefault="008A4EF0">
      <w:pPr>
        <w:spacing w:line="360" w:lineRule="auto"/>
        <w:ind w:firstLine="420"/>
        <w:textAlignment w:val="baseline"/>
        <w:rPr>
          <w:rFonts w:ascii="宋体" w:hAnsi="宋体" w:cs="宋体"/>
          <w:sz w:val="28"/>
          <w:szCs w:val="28"/>
        </w:rPr>
      </w:pPr>
      <w:r>
        <w:rPr>
          <w:rFonts w:ascii="宋体" w:hAnsi="宋体" w:cs="宋体" w:hint="eastAsia"/>
          <w:sz w:val="28"/>
          <w:szCs w:val="28"/>
        </w:rPr>
        <w:t>根据前期基础信息收集结果统计，</w:t>
      </w:r>
      <w:r>
        <w:rPr>
          <w:rFonts w:ascii="宋体" w:hAnsi="宋体" w:cs="宋体" w:hint="eastAsia"/>
          <w:sz w:val="28"/>
          <w:szCs w:val="28"/>
        </w:rPr>
        <w:t>15</w:t>
      </w:r>
      <w:r>
        <w:rPr>
          <w:rFonts w:ascii="宋体" w:hAnsi="宋体" w:cs="宋体"/>
          <w:sz w:val="28"/>
          <w:szCs w:val="28"/>
        </w:rPr>
        <w:t>12</w:t>
      </w:r>
      <w:r>
        <w:rPr>
          <w:rFonts w:ascii="宋体" w:hAnsi="宋体" w:cs="宋体" w:hint="eastAsia"/>
          <w:sz w:val="28"/>
          <w:szCs w:val="28"/>
        </w:rPr>
        <w:t>个省控水站数据均已接入省级数据平台，可直接通过省级平台接入总站数据平台完成联网；</w:t>
      </w:r>
      <w:r>
        <w:rPr>
          <w:rFonts w:ascii="宋体" w:hAnsi="宋体" w:cs="宋体"/>
          <w:sz w:val="28"/>
          <w:szCs w:val="28"/>
        </w:rPr>
        <w:t>1446</w:t>
      </w:r>
      <w:r>
        <w:rPr>
          <w:rFonts w:ascii="宋体" w:hAnsi="宋体" w:cs="宋体" w:hint="eastAsia"/>
          <w:sz w:val="28"/>
          <w:szCs w:val="28"/>
        </w:rPr>
        <w:t>个省以下水站尚未接入省级数据平台，需各省自行完成省以下水站与省级数据平台的联网工作后接入总站数据平台。</w:t>
      </w:r>
    </w:p>
    <w:p w14:paraId="2D431C35" w14:textId="77777777" w:rsidR="00D509EF" w:rsidRDefault="008A4EF0">
      <w:pPr>
        <w:spacing w:line="360" w:lineRule="auto"/>
        <w:ind w:firstLine="420"/>
        <w:textAlignment w:val="baseline"/>
        <w:rPr>
          <w:rFonts w:ascii="宋体" w:hAnsi="宋体" w:cs="宋体"/>
          <w:sz w:val="28"/>
          <w:szCs w:val="28"/>
        </w:rPr>
      </w:pPr>
      <w:r>
        <w:rPr>
          <w:rFonts w:ascii="宋体" w:hAnsi="宋体" w:cs="宋体" w:hint="eastAsia"/>
          <w:sz w:val="28"/>
          <w:szCs w:val="28"/>
        </w:rPr>
        <w:t>本次联网工作中，各省级站可根据实际情况，通过公网加</w:t>
      </w:r>
      <w:r>
        <w:rPr>
          <w:rFonts w:ascii="宋体" w:hAnsi="宋体" w:cs="宋体"/>
          <w:sz w:val="28"/>
          <w:szCs w:val="28"/>
        </w:rPr>
        <w:lastRenderedPageBreak/>
        <w:t>IPsec/SSL VPN</w:t>
      </w:r>
      <w:r>
        <w:rPr>
          <w:rFonts w:ascii="宋体" w:hAnsi="宋体" w:cs="宋体" w:hint="eastAsia"/>
          <w:sz w:val="28"/>
          <w:szCs w:val="28"/>
        </w:rPr>
        <w:t>或环境专网</w:t>
      </w:r>
      <w:r>
        <w:rPr>
          <w:rFonts w:ascii="宋体" w:hAnsi="宋体" w:cs="宋体"/>
          <w:sz w:val="28"/>
          <w:szCs w:val="28"/>
        </w:rPr>
        <w:t>的方式</w:t>
      </w:r>
      <w:r>
        <w:rPr>
          <w:rFonts w:ascii="宋体" w:hAnsi="宋体" w:cs="宋体" w:hint="eastAsia"/>
          <w:sz w:val="28"/>
          <w:szCs w:val="28"/>
        </w:rPr>
        <w:t>与总站联网，当前已配备</w:t>
      </w:r>
      <w:r>
        <w:rPr>
          <w:rFonts w:ascii="宋体" w:hAnsi="宋体" w:cs="宋体" w:hint="eastAsia"/>
          <w:sz w:val="28"/>
          <w:szCs w:val="28"/>
        </w:rPr>
        <w:t>IPsec VPN</w:t>
      </w:r>
      <w:r>
        <w:rPr>
          <w:rFonts w:ascii="宋体" w:hAnsi="宋体" w:cs="宋体" w:hint="eastAsia"/>
          <w:sz w:val="28"/>
          <w:szCs w:val="28"/>
        </w:rPr>
        <w:t>设备的省级站需优先通过</w:t>
      </w:r>
      <w:r>
        <w:rPr>
          <w:rFonts w:ascii="宋体" w:hAnsi="宋体" w:cs="宋体" w:hint="eastAsia"/>
          <w:sz w:val="28"/>
          <w:szCs w:val="28"/>
        </w:rPr>
        <w:t xml:space="preserve">IPsec </w:t>
      </w:r>
      <w:r>
        <w:rPr>
          <w:rFonts w:ascii="宋体" w:hAnsi="宋体" w:cs="宋体" w:hint="eastAsia"/>
          <w:sz w:val="28"/>
          <w:szCs w:val="28"/>
        </w:rPr>
        <w:t>VPN</w:t>
      </w:r>
      <w:r>
        <w:rPr>
          <w:rFonts w:ascii="宋体" w:hAnsi="宋体" w:cs="宋体" w:hint="eastAsia"/>
          <w:sz w:val="28"/>
          <w:szCs w:val="28"/>
        </w:rPr>
        <w:t>设备开展与总站的联网工作。联网成功后，可使用总站提供的数据采集与传输程序通过</w:t>
      </w:r>
      <w:r>
        <w:rPr>
          <w:rFonts w:ascii="宋体" w:hAnsi="宋体" w:cs="宋体" w:hint="eastAsia"/>
          <w:sz w:val="28"/>
          <w:szCs w:val="28"/>
        </w:rPr>
        <w:t>SFTP</w:t>
      </w:r>
      <w:r>
        <w:rPr>
          <w:rFonts w:ascii="宋体" w:hAnsi="宋体" w:cs="宋体" w:hint="eastAsia"/>
          <w:sz w:val="28"/>
          <w:szCs w:val="28"/>
        </w:rPr>
        <w:t>协议传输数据文件至总站数据平台；自行编制数据采集与传输程序的，需根据本技术方案实现数据采集、传输与补传等功能。</w:t>
      </w:r>
    </w:p>
    <w:p w14:paraId="029DFA9F" w14:textId="77777777" w:rsidR="00D509EF" w:rsidRDefault="008A4EF0">
      <w:pPr>
        <w:pStyle w:val="3"/>
        <w:rPr>
          <w:color w:val="000000" w:themeColor="text1"/>
        </w:rPr>
      </w:pPr>
      <w:bookmarkStart w:id="281" w:name="_Toc4279"/>
      <w:bookmarkStart w:id="282" w:name="_Toc14599"/>
      <w:bookmarkStart w:id="283" w:name="_Toc18549"/>
      <w:bookmarkStart w:id="284" w:name="_Toc7199"/>
      <w:bookmarkStart w:id="285" w:name="_Toc1982"/>
      <w:bookmarkStart w:id="286" w:name="_Toc68165501"/>
      <w:bookmarkStart w:id="287" w:name="_Toc11967"/>
      <w:bookmarkStart w:id="288" w:name="_Toc5824"/>
      <w:r>
        <w:rPr>
          <w:color w:val="000000" w:themeColor="text1"/>
        </w:rPr>
        <w:t>IPSec/SSL VPN</w:t>
      </w:r>
      <w:r>
        <w:rPr>
          <w:rFonts w:hint="eastAsia"/>
          <w:color w:val="000000" w:themeColor="text1"/>
        </w:rPr>
        <w:t>一体化联网方案</w:t>
      </w:r>
      <w:bookmarkEnd w:id="281"/>
      <w:bookmarkEnd w:id="282"/>
      <w:bookmarkEnd w:id="283"/>
      <w:bookmarkEnd w:id="284"/>
      <w:bookmarkEnd w:id="285"/>
      <w:bookmarkEnd w:id="286"/>
      <w:bookmarkEnd w:id="287"/>
      <w:bookmarkEnd w:id="288"/>
    </w:p>
    <w:p w14:paraId="01A44AD1" w14:textId="77777777" w:rsidR="00D509EF" w:rsidRDefault="008A4EF0">
      <w:pPr>
        <w:pStyle w:val="4"/>
      </w:pPr>
      <w:bookmarkStart w:id="289" w:name="_Toc12990"/>
      <w:bookmarkStart w:id="290" w:name="_Toc491157299"/>
      <w:bookmarkStart w:id="291" w:name="_Toc22766"/>
      <w:r>
        <w:t>VPN</w:t>
      </w:r>
      <w:r>
        <w:t>整体设计</w:t>
      </w:r>
      <w:bookmarkEnd w:id="289"/>
      <w:bookmarkEnd w:id="290"/>
      <w:bookmarkEnd w:id="291"/>
    </w:p>
    <w:p w14:paraId="16D6F3BB" w14:textId="77777777" w:rsidR="00D509EF" w:rsidRDefault="008A4EF0">
      <w:pPr>
        <w:spacing w:line="360" w:lineRule="auto"/>
        <w:ind w:firstLineChars="200" w:firstLine="560"/>
        <w:textAlignment w:val="baseline"/>
        <w:rPr>
          <w:rFonts w:ascii="宋体" w:hAnsi="宋体" w:cs="宋体"/>
          <w:sz w:val="28"/>
          <w:szCs w:val="28"/>
        </w:rPr>
      </w:pPr>
      <w:r>
        <w:rPr>
          <w:rFonts w:ascii="宋体" w:hAnsi="宋体" w:cs="宋体" w:hint="eastAsia"/>
          <w:sz w:val="28"/>
          <w:szCs w:val="28"/>
        </w:rPr>
        <w:t>总站部署</w:t>
      </w:r>
      <w:r>
        <w:rPr>
          <w:rFonts w:ascii="宋体" w:hAnsi="宋体" w:cs="宋体" w:hint="eastAsia"/>
          <w:sz w:val="28"/>
          <w:szCs w:val="28"/>
        </w:rPr>
        <w:t>VPN</w:t>
      </w:r>
      <w:r>
        <w:rPr>
          <w:rFonts w:ascii="宋体" w:hAnsi="宋体" w:cs="宋体" w:hint="eastAsia"/>
          <w:sz w:val="28"/>
          <w:szCs w:val="28"/>
        </w:rPr>
        <w:t>集群，按照国家地表水监测网合理、可行、先进的设计原则，接收各级生态环境保护部门水站数据。</w:t>
      </w:r>
    </w:p>
    <w:p w14:paraId="4F511DD0" w14:textId="77777777" w:rsidR="00D509EF" w:rsidRDefault="008A4EF0">
      <w:pPr>
        <w:spacing w:line="360" w:lineRule="auto"/>
        <w:ind w:firstLineChars="200" w:firstLine="560"/>
        <w:textAlignment w:val="baseline"/>
        <w:rPr>
          <w:rFonts w:ascii="宋体" w:hAnsi="宋体" w:cs="宋体"/>
          <w:sz w:val="28"/>
          <w:szCs w:val="28"/>
        </w:rPr>
      </w:pPr>
      <w:r>
        <w:rPr>
          <w:rFonts w:ascii="宋体" w:hAnsi="宋体" w:cs="宋体" w:hint="eastAsia"/>
          <w:sz w:val="28"/>
          <w:szCs w:val="28"/>
        </w:rPr>
        <w:t>通过公网与总站数据平台联网，各省级站可通过</w:t>
      </w:r>
      <w:r>
        <w:rPr>
          <w:rFonts w:ascii="宋体" w:hAnsi="宋体" w:cs="宋体" w:hint="eastAsia"/>
          <w:sz w:val="28"/>
          <w:szCs w:val="28"/>
        </w:rPr>
        <w:t xml:space="preserve">SSL VPN </w:t>
      </w:r>
      <w:r>
        <w:rPr>
          <w:rFonts w:ascii="宋体" w:hAnsi="宋体" w:cs="宋体" w:hint="eastAsia"/>
          <w:sz w:val="28"/>
          <w:szCs w:val="28"/>
        </w:rPr>
        <w:t>或</w:t>
      </w:r>
      <w:r>
        <w:rPr>
          <w:rFonts w:ascii="宋体" w:hAnsi="宋体" w:cs="宋体" w:hint="eastAsia"/>
          <w:sz w:val="28"/>
          <w:szCs w:val="28"/>
        </w:rPr>
        <w:t xml:space="preserve">IPSec VPN </w:t>
      </w:r>
      <w:r>
        <w:rPr>
          <w:rFonts w:ascii="宋体" w:hAnsi="宋体" w:cs="宋体" w:hint="eastAsia"/>
          <w:sz w:val="28"/>
          <w:szCs w:val="28"/>
        </w:rPr>
        <w:t>的方式接入</w:t>
      </w:r>
      <w:r>
        <w:rPr>
          <w:rFonts w:ascii="宋体" w:hAnsi="宋体" w:cs="宋体" w:hint="eastAsia"/>
          <w:sz w:val="28"/>
          <w:szCs w:val="28"/>
        </w:rPr>
        <w:t>VPN</w:t>
      </w:r>
      <w:r>
        <w:rPr>
          <w:rFonts w:ascii="宋体" w:hAnsi="宋体" w:cs="宋体" w:hint="eastAsia"/>
          <w:sz w:val="28"/>
          <w:szCs w:val="28"/>
        </w:rPr>
        <w:t>网络进行数据传输。</w:t>
      </w:r>
    </w:p>
    <w:p w14:paraId="75F19190" w14:textId="77777777" w:rsidR="00D509EF" w:rsidRDefault="008A4EF0">
      <w:pPr>
        <w:spacing w:line="360" w:lineRule="auto"/>
        <w:ind w:firstLine="420"/>
        <w:textAlignment w:val="baseline"/>
        <w:rPr>
          <w:rFonts w:ascii="宋体" w:hAnsi="宋体" w:cs="宋体"/>
          <w:sz w:val="28"/>
          <w:szCs w:val="28"/>
        </w:rPr>
      </w:pPr>
      <w:r>
        <w:rPr>
          <w:rFonts w:ascii="宋体" w:eastAsiaTheme="minorEastAsia" w:hAnsi="宋体" w:cs="宋体" w:hint="eastAsia"/>
          <w:sz w:val="28"/>
          <w:szCs w:val="28"/>
        </w:rPr>
        <w:t>通过环境专网与总站数据平台联网，</w:t>
      </w:r>
      <w:r>
        <w:rPr>
          <w:rFonts w:ascii="宋体" w:eastAsiaTheme="minorEastAsia" w:hAnsi="宋体" w:cs="宋体" w:hint="eastAsia"/>
          <w:sz w:val="28"/>
          <w:szCs w:val="28"/>
        </w:rPr>
        <w:t>无需接入</w:t>
      </w:r>
      <w:r>
        <w:rPr>
          <w:rFonts w:ascii="宋体" w:eastAsiaTheme="minorEastAsia" w:hAnsi="宋体" w:cs="宋体"/>
          <w:sz w:val="28"/>
          <w:szCs w:val="28"/>
        </w:rPr>
        <w:t>VPN</w:t>
      </w:r>
      <w:r>
        <w:rPr>
          <w:rFonts w:ascii="宋体" w:eastAsiaTheme="minorEastAsia" w:hAnsi="宋体" w:cs="宋体" w:hint="eastAsia"/>
          <w:sz w:val="28"/>
          <w:szCs w:val="28"/>
        </w:rPr>
        <w:t>网络，由总站</w:t>
      </w:r>
      <w:r>
        <w:rPr>
          <w:rFonts w:ascii="宋体" w:hAnsi="宋体" w:cs="宋体" w:hint="eastAsia"/>
          <w:sz w:val="28"/>
          <w:szCs w:val="28"/>
        </w:rPr>
        <w:t>和省级站</w:t>
      </w:r>
      <w:r>
        <w:rPr>
          <w:rFonts w:ascii="宋体" w:eastAsiaTheme="minorEastAsia" w:hAnsi="宋体" w:cs="宋体" w:hint="eastAsia"/>
          <w:sz w:val="28"/>
          <w:szCs w:val="28"/>
        </w:rPr>
        <w:t>进行网络对接后即可接入。</w:t>
      </w:r>
    </w:p>
    <w:p w14:paraId="4F6A499B" w14:textId="77777777" w:rsidR="00D509EF" w:rsidRDefault="008A4EF0">
      <w:pPr>
        <w:pStyle w:val="S"/>
        <w:ind w:firstLineChars="200" w:firstLine="560"/>
        <w:rPr>
          <w:sz w:val="28"/>
          <w:szCs w:val="28"/>
        </w:rPr>
      </w:pPr>
      <w:r>
        <w:rPr>
          <w:sz w:val="28"/>
          <w:szCs w:val="28"/>
        </w:rPr>
        <w:t>网络拓扑如</w:t>
      </w:r>
      <w:r>
        <w:rPr>
          <w:rFonts w:hint="eastAsia"/>
          <w:sz w:val="28"/>
          <w:szCs w:val="28"/>
        </w:rPr>
        <w:t>图</w:t>
      </w:r>
      <w:r>
        <w:rPr>
          <w:rFonts w:hint="eastAsia"/>
          <w:sz w:val="28"/>
          <w:szCs w:val="28"/>
        </w:rPr>
        <w:t>4</w:t>
      </w:r>
      <w:r>
        <w:rPr>
          <w:sz w:val="28"/>
          <w:szCs w:val="28"/>
        </w:rPr>
        <w:t>-1</w:t>
      </w:r>
      <w:r>
        <w:rPr>
          <w:rFonts w:hint="eastAsia"/>
          <w:sz w:val="28"/>
          <w:szCs w:val="28"/>
        </w:rPr>
        <w:t>。</w:t>
      </w:r>
    </w:p>
    <w:p w14:paraId="3B96A8BC" w14:textId="77777777" w:rsidR="00D509EF" w:rsidRDefault="00D509EF">
      <w:pPr>
        <w:keepLines/>
        <w:spacing w:line="360" w:lineRule="auto"/>
        <w:jc w:val="center"/>
        <w:textAlignment w:val="baseline"/>
        <w:rPr>
          <w:rFonts w:eastAsiaTheme="minorEastAsia"/>
          <w:b/>
          <w:szCs w:val="21"/>
        </w:rPr>
      </w:pPr>
    </w:p>
    <w:p w14:paraId="1DD3FD94" w14:textId="77777777" w:rsidR="00D509EF" w:rsidRDefault="008A4EF0">
      <w:pPr>
        <w:keepLines/>
        <w:spacing w:line="360" w:lineRule="auto"/>
        <w:jc w:val="center"/>
        <w:textAlignment w:val="baseline"/>
        <w:rPr>
          <w:rFonts w:ascii="宋体" w:hAnsi="宋体" w:cs="宋体"/>
          <w:b/>
          <w:bCs/>
          <w:sz w:val="24"/>
          <w:szCs w:val="24"/>
        </w:rPr>
      </w:pPr>
      <w:r>
        <w:rPr>
          <w:rFonts w:eastAsiaTheme="minorEastAsia"/>
          <w:b/>
          <w:noProof/>
          <w:szCs w:val="21"/>
        </w:rPr>
        <w:drawing>
          <wp:inline distT="0" distB="0" distL="114300" distR="114300" wp14:anchorId="245F1CAB" wp14:editId="6FDBA50F">
            <wp:extent cx="5269865" cy="1736725"/>
            <wp:effectExtent l="0" t="0" r="635" b="3175"/>
            <wp:docPr id="1" name="图片 1" descr="水直联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直联网1"/>
                    <pic:cNvPicPr>
                      <a:picLocks noChangeAspect="1"/>
                    </pic:cNvPicPr>
                  </pic:nvPicPr>
                  <pic:blipFill>
                    <a:blip r:embed="rId10" cstate="print"/>
                    <a:stretch>
                      <a:fillRect/>
                    </a:stretch>
                  </pic:blipFill>
                  <pic:spPr>
                    <a:xfrm>
                      <a:off x="0" y="0"/>
                      <a:ext cx="5269865" cy="1736725"/>
                    </a:xfrm>
                    <a:prstGeom prst="rect">
                      <a:avLst/>
                    </a:prstGeom>
                  </pic:spPr>
                </pic:pic>
              </a:graphicData>
            </a:graphic>
          </wp:inline>
        </w:drawing>
      </w:r>
      <w:r>
        <w:rPr>
          <w:rFonts w:eastAsiaTheme="minorEastAsia"/>
          <w:b/>
          <w:szCs w:val="21"/>
        </w:rPr>
        <w:br/>
      </w: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1</w:t>
      </w:r>
      <w:r>
        <w:rPr>
          <w:rFonts w:ascii="宋体" w:hAnsi="宋体" w:cs="宋体" w:hint="eastAsia"/>
          <w:b/>
          <w:bCs/>
          <w:szCs w:val="21"/>
        </w:rPr>
        <w:t xml:space="preserve"> VPN</w:t>
      </w:r>
      <w:r>
        <w:rPr>
          <w:rFonts w:ascii="宋体" w:hAnsi="宋体" w:cs="宋体" w:hint="eastAsia"/>
          <w:b/>
          <w:bCs/>
          <w:szCs w:val="21"/>
        </w:rPr>
        <w:t>网络整体拓扑图</w:t>
      </w:r>
    </w:p>
    <w:p w14:paraId="68B3E2F7" w14:textId="77777777" w:rsidR="00D509EF" w:rsidRDefault="008A4EF0">
      <w:pPr>
        <w:pStyle w:val="afc"/>
        <w:numPr>
          <w:ilvl w:val="0"/>
          <w:numId w:val="5"/>
        </w:numPr>
        <w:spacing w:line="360" w:lineRule="auto"/>
        <w:ind w:firstLineChars="0"/>
        <w:rPr>
          <w:rFonts w:ascii="宋体" w:eastAsia="宋体" w:hAnsi="宋体" w:cs="宋体"/>
          <w:sz w:val="28"/>
          <w:szCs w:val="28"/>
        </w:rPr>
      </w:pPr>
      <w:r>
        <w:rPr>
          <w:rFonts w:ascii="宋体" w:eastAsia="宋体" w:hAnsi="宋体" w:cs="宋体" w:hint="eastAsia"/>
          <w:sz w:val="28"/>
          <w:szCs w:val="28"/>
        </w:rPr>
        <w:t>在各</w:t>
      </w:r>
      <w:r>
        <w:rPr>
          <w:rFonts w:ascii="宋体" w:hAnsi="宋体" w:cs="Arial" w:hint="eastAsia"/>
          <w:sz w:val="28"/>
          <w:szCs w:val="28"/>
        </w:rPr>
        <w:t>省级站</w:t>
      </w:r>
      <w:r>
        <w:rPr>
          <w:rFonts w:ascii="宋体" w:eastAsia="宋体" w:hAnsi="宋体" w:cs="宋体" w:hint="eastAsia"/>
          <w:sz w:val="28"/>
          <w:szCs w:val="28"/>
        </w:rPr>
        <w:t>部署</w:t>
      </w:r>
      <w:r>
        <w:rPr>
          <w:rFonts w:ascii="宋体" w:eastAsia="宋体" w:hAnsi="宋体" w:cs="宋体" w:hint="eastAsia"/>
          <w:sz w:val="28"/>
          <w:szCs w:val="28"/>
        </w:rPr>
        <w:t>IPSec/SSL</w:t>
      </w:r>
      <w:r>
        <w:rPr>
          <w:rFonts w:ascii="宋体" w:eastAsia="宋体" w:hAnsi="宋体" w:cs="宋体" w:hint="eastAsia"/>
          <w:sz w:val="28"/>
          <w:szCs w:val="28"/>
        </w:rPr>
        <w:t>一体化</w:t>
      </w:r>
      <w:r>
        <w:rPr>
          <w:rFonts w:ascii="宋体" w:eastAsia="宋体" w:hAnsi="宋体" w:cs="宋体" w:hint="eastAsia"/>
          <w:sz w:val="28"/>
          <w:szCs w:val="28"/>
        </w:rPr>
        <w:t>VPN</w:t>
      </w:r>
      <w:r>
        <w:rPr>
          <w:rFonts w:ascii="宋体" w:eastAsia="宋体" w:hAnsi="宋体" w:cs="宋体" w:hint="eastAsia"/>
          <w:sz w:val="28"/>
          <w:szCs w:val="28"/>
        </w:rPr>
        <w:t>网关设备进行互联，即：</w:t>
      </w:r>
      <w:r>
        <w:rPr>
          <w:rFonts w:ascii="宋体" w:eastAsia="宋体" w:hAnsi="宋体" w:cs="宋体" w:hint="eastAsia"/>
          <w:sz w:val="28"/>
          <w:szCs w:val="28"/>
        </w:rPr>
        <w:lastRenderedPageBreak/>
        <w:t>各</w:t>
      </w:r>
      <w:r>
        <w:rPr>
          <w:rFonts w:ascii="宋体" w:hAnsi="宋体" w:cs="Arial" w:hint="eastAsia"/>
          <w:sz w:val="28"/>
          <w:szCs w:val="28"/>
        </w:rPr>
        <w:t>省级站</w:t>
      </w:r>
      <w:r>
        <w:rPr>
          <w:rFonts w:ascii="宋体" w:eastAsia="宋体" w:hAnsi="宋体" w:cs="宋体" w:hint="eastAsia"/>
          <w:bCs/>
          <w:sz w:val="28"/>
          <w:szCs w:val="28"/>
        </w:rPr>
        <w:t>都和总站建立</w:t>
      </w:r>
      <w:r>
        <w:rPr>
          <w:rFonts w:ascii="宋体" w:eastAsia="宋体" w:hAnsi="宋体" w:cs="宋体" w:hint="eastAsia"/>
          <w:bCs/>
          <w:sz w:val="28"/>
          <w:szCs w:val="28"/>
        </w:rPr>
        <w:t>VPN</w:t>
      </w:r>
      <w:r>
        <w:rPr>
          <w:rFonts w:ascii="宋体" w:eastAsia="宋体" w:hAnsi="宋体" w:cs="宋体" w:hint="eastAsia"/>
          <w:bCs/>
          <w:sz w:val="28"/>
          <w:szCs w:val="28"/>
        </w:rPr>
        <w:t>隧道连接</w:t>
      </w:r>
      <w:r>
        <w:rPr>
          <w:rFonts w:ascii="宋体" w:eastAsia="宋体" w:hAnsi="宋体" w:cs="宋体" w:hint="eastAsia"/>
          <w:b/>
          <w:sz w:val="28"/>
          <w:szCs w:val="28"/>
        </w:rPr>
        <w:t>。</w:t>
      </w:r>
      <w:r>
        <w:rPr>
          <w:rFonts w:ascii="宋体" w:eastAsia="宋体" w:hAnsi="宋体" w:cs="宋体" w:hint="eastAsia"/>
          <w:sz w:val="28"/>
          <w:szCs w:val="28"/>
        </w:rPr>
        <w:t>启用数据流压缩技术、缓存等加速技术，在减少数据传输的冗余度，减少带宽消耗的同时进行</w:t>
      </w:r>
      <w:r>
        <w:rPr>
          <w:rFonts w:ascii="宋体" w:eastAsia="宋体" w:hAnsi="宋体" w:cs="宋体" w:hint="eastAsia"/>
          <w:sz w:val="28"/>
          <w:szCs w:val="28"/>
        </w:rPr>
        <w:t>VPN</w:t>
      </w:r>
      <w:r>
        <w:rPr>
          <w:rFonts w:ascii="宋体" w:eastAsia="宋体" w:hAnsi="宋体" w:cs="宋体" w:hint="eastAsia"/>
          <w:sz w:val="28"/>
          <w:szCs w:val="28"/>
        </w:rPr>
        <w:t>隧道内的提速。推荐采用多线路，同时申请两条甚至多条线路，实现线路的带宽叠加、冗余备份和智能选路，同时开启</w:t>
      </w:r>
      <w:r>
        <w:rPr>
          <w:rFonts w:ascii="宋体" w:eastAsia="宋体" w:hAnsi="宋体" w:cs="宋体" w:hint="eastAsia"/>
          <w:sz w:val="28"/>
          <w:szCs w:val="28"/>
        </w:rPr>
        <w:t>SSL VPN</w:t>
      </w:r>
      <w:r>
        <w:rPr>
          <w:rFonts w:ascii="宋体" w:eastAsia="宋体" w:hAnsi="宋体" w:cs="宋体" w:hint="eastAsia"/>
          <w:sz w:val="28"/>
          <w:szCs w:val="28"/>
        </w:rPr>
        <w:t>功能模块，移动用户实现安全可靠的访问。</w:t>
      </w:r>
    </w:p>
    <w:p w14:paraId="58171384" w14:textId="77777777" w:rsidR="00D509EF" w:rsidRDefault="008A4EF0">
      <w:pPr>
        <w:pStyle w:val="afc"/>
        <w:numPr>
          <w:ilvl w:val="0"/>
          <w:numId w:val="5"/>
        </w:numPr>
        <w:spacing w:line="360" w:lineRule="auto"/>
        <w:ind w:firstLineChars="0"/>
        <w:rPr>
          <w:rFonts w:ascii="宋体" w:eastAsia="宋体" w:hAnsi="宋体" w:cs="宋体"/>
          <w:sz w:val="28"/>
          <w:szCs w:val="28"/>
        </w:rPr>
      </w:pPr>
      <w:r>
        <w:rPr>
          <w:rFonts w:ascii="宋体" w:eastAsia="宋体" w:hAnsi="宋体" w:cs="宋体" w:hint="eastAsia"/>
          <w:sz w:val="28"/>
          <w:szCs w:val="28"/>
        </w:rPr>
        <w:t>各省级站可通过部署</w:t>
      </w:r>
      <w:r>
        <w:rPr>
          <w:rFonts w:ascii="宋体" w:eastAsia="宋体" w:hAnsi="宋体" w:cs="宋体" w:hint="eastAsia"/>
          <w:sz w:val="28"/>
          <w:szCs w:val="28"/>
        </w:rPr>
        <w:t>IPSec VPN</w:t>
      </w:r>
      <w:r>
        <w:rPr>
          <w:rFonts w:ascii="宋体" w:eastAsia="宋体" w:hAnsi="宋体" w:cs="宋体" w:hint="eastAsia"/>
          <w:sz w:val="28"/>
          <w:szCs w:val="28"/>
        </w:rPr>
        <w:t>设备接入</w:t>
      </w:r>
      <w:r>
        <w:rPr>
          <w:rFonts w:ascii="宋体" w:eastAsia="宋体" w:hAnsi="宋体" w:cs="宋体" w:hint="eastAsia"/>
          <w:sz w:val="28"/>
          <w:szCs w:val="28"/>
        </w:rPr>
        <w:t>VPN</w:t>
      </w:r>
      <w:r>
        <w:rPr>
          <w:rFonts w:ascii="宋体" w:eastAsia="宋体" w:hAnsi="宋体" w:cs="宋体" w:hint="eastAsia"/>
          <w:sz w:val="28"/>
          <w:szCs w:val="28"/>
        </w:rPr>
        <w:t>网络，如未配置</w:t>
      </w:r>
      <w:r>
        <w:rPr>
          <w:rFonts w:ascii="宋体" w:eastAsia="宋体" w:hAnsi="宋体" w:cs="宋体" w:hint="eastAsia"/>
          <w:sz w:val="28"/>
          <w:szCs w:val="28"/>
        </w:rPr>
        <w:t>IPSec VPN</w:t>
      </w:r>
      <w:r>
        <w:rPr>
          <w:rFonts w:ascii="宋体" w:eastAsia="宋体" w:hAnsi="宋体" w:cs="宋体" w:hint="eastAsia"/>
          <w:sz w:val="28"/>
          <w:szCs w:val="28"/>
        </w:rPr>
        <w:t>设备，可通过</w:t>
      </w:r>
      <w:r>
        <w:rPr>
          <w:rFonts w:ascii="宋体" w:eastAsia="宋体" w:hAnsi="宋体" w:cs="宋体" w:hint="eastAsia"/>
          <w:sz w:val="28"/>
          <w:szCs w:val="28"/>
        </w:rPr>
        <w:t>SSL VPN</w:t>
      </w:r>
      <w:r>
        <w:rPr>
          <w:rFonts w:ascii="宋体" w:eastAsia="宋体" w:hAnsi="宋体" w:cs="宋体" w:hint="eastAsia"/>
          <w:sz w:val="28"/>
          <w:szCs w:val="28"/>
        </w:rPr>
        <w:t>方式接入</w:t>
      </w:r>
      <w:r>
        <w:rPr>
          <w:rFonts w:ascii="宋体" w:eastAsia="宋体" w:hAnsi="宋体" w:cs="宋体" w:hint="eastAsia"/>
          <w:sz w:val="28"/>
          <w:szCs w:val="28"/>
        </w:rPr>
        <w:t>VPN</w:t>
      </w:r>
      <w:r>
        <w:rPr>
          <w:rFonts w:ascii="宋体" w:eastAsia="宋体" w:hAnsi="宋体" w:cs="宋体" w:hint="eastAsia"/>
          <w:sz w:val="28"/>
          <w:szCs w:val="28"/>
        </w:rPr>
        <w:t>网络，开启</w:t>
      </w:r>
      <w:r>
        <w:rPr>
          <w:rFonts w:ascii="宋体" w:eastAsia="宋体" w:hAnsi="宋体" w:cs="宋体" w:hint="eastAsia"/>
          <w:sz w:val="28"/>
          <w:szCs w:val="28"/>
        </w:rPr>
        <w:t>SSL</w:t>
      </w:r>
      <w:r>
        <w:rPr>
          <w:rFonts w:ascii="宋体" w:eastAsia="宋体" w:hAnsi="宋体" w:cs="宋体" w:hint="eastAsia"/>
          <w:sz w:val="28"/>
          <w:szCs w:val="28"/>
        </w:rPr>
        <w:t>接入授权即可。</w:t>
      </w:r>
    </w:p>
    <w:p w14:paraId="08549D7A" w14:textId="77777777" w:rsidR="00D509EF" w:rsidRDefault="008A4EF0">
      <w:pPr>
        <w:pStyle w:val="afc"/>
        <w:numPr>
          <w:ilvl w:val="0"/>
          <w:numId w:val="5"/>
        </w:numPr>
        <w:spacing w:line="360" w:lineRule="auto"/>
        <w:ind w:firstLineChars="0"/>
        <w:rPr>
          <w:rFonts w:ascii="宋体" w:eastAsia="宋体" w:hAnsi="宋体" w:cs="宋体"/>
          <w:sz w:val="28"/>
          <w:szCs w:val="28"/>
        </w:rPr>
      </w:pPr>
      <w:bookmarkStart w:id="292" w:name="_Toc491157300"/>
      <w:r>
        <w:rPr>
          <w:rFonts w:ascii="宋体" w:eastAsia="宋体" w:hAnsi="宋体" w:cs="宋体"/>
          <w:sz w:val="28"/>
          <w:szCs w:val="28"/>
        </w:rPr>
        <w:t>总站以集群方式部署</w:t>
      </w:r>
      <w:r>
        <w:rPr>
          <w:rFonts w:ascii="宋体" w:eastAsia="宋体" w:hAnsi="宋体" w:cs="宋体"/>
          <w:sz w:val="28"/>
          <w:szCs w:val="28"/>
        </w:rPr>
        <w:t>VPN</w:t>
      </w:r>
      <w:r>
        <w:rPr>
          <w:rFonts w:ascii="宋体" w:eastAsia="宋体" w:hAnsi="宋体" w:cs="宋体"/>
          <w:sz w:val="28"/>
          <w:szCs w:val="28"/>
        </w:rPr>
        <w:t>设备</w:t>
      </w:r>
      <w:r>
        <w:rPr>
          <w:rFonts w:ascii="宋体" w:eastAsia="宋体" w:hAnsi="宋体" w:cs="宋体" w:hint="eastAsia"/>
          <w:sz w:val="28"/>
          <w:szCs w:val="28"/>
        </w:rPr>
        <w:t>，支持下联多网段，便于进行业务区分。</w:t>
      </w:r>
      <w:r>
        <w:rPr>
          <w:rFonts w:ascii="宋体" w:eastAsia="宋体" w:hAnsi="宋体" w:cs="宋体"/>
          <w:sz w:val="28"/>
          <w:szCs w:val="28"/>
        </w:rPr>
        <w:t>随着</w:t>
      </w:r>
      <w:r>
        <w:rPr>
          <w:rFonts w:ascii="宋体" w:eastAsia="宋体" w:hAnsi="宋体" w:cs="宋体" w:hint="eastAsia"/>
          <w:sz w:val="28"/>
          <w:szCs w:val="28"/>
        </w:rPr>
        <w:t>联网</w:t>
      </w:r>
      <w:r>
        <w:rPr>
          <w:rFonts w:ascii="宋体" w:eastAsia="宋体" w:hAnsi="宋体" w:cs="宋体"/>
          <w:sz w:val="28"/>
          <w:szCs w:val="28"/>
        </w:rPr>
        <w:t>站点数量的增加，考虑到后续扩容情况，需要</w:t>
      </w:r>
      <w:r>
        <w:rPr>
          <w:rFonts w:ascii="宋体" w:eastAsia="宋体" w:hAnsi="宋体" w:cs="宋体" w:hint="eastAsia"/>
          <w:sz w:val="28"/>
          <w:szCs w:val="28"/>
        </w:rPr>
        <w:t>逐步建立</w:t>
      </w:r>
      <w:r>
        <w:rPr>
          <w:rFonts w:ascii="宋体" w:eastAsia="宋体" w:hAnsi="宋体" w:cs="宋体"/>
          <w:sz w:val="28"/>
          <w:szCs w:val="28"/>
        </w:rPr>
        <w:t>集中管理平台对</w:t>
      </w:r>
      <w:r>
        <w:rPr>
          <w:rFonts w:ascii="宋体" w:eastAsia="宋体" w:hAnsi="宋体" w:cs="宋体"/>
          <w:sz w:val="28"/>
          <w:szCs w:val="28"/>
        </w:rPr>
        <w:t>VPN</w:t>
      </w:r>
      <w:r>
        <w:rPr>
          <w:rFonts w:ascii="宋体" w:eastAsia="宋体" w:hAnsi="宋体" w:cs="宋体"/>
          <w:sz w:val="28"/>
          <w:szCs w:val="28"/>
        </w:rPr>
        <w:t>设备进行统一的管理和运维。</w:t>
      </w:r>
    </w:p>
    <w:p w14:paraId="312A01BA" w14:textId="77777777" w:rsidR="00D509EF" w:rsidRDefault="008A4EF0">
      <w:pPr>
        <w:pStyle w:val="4"/>
      </w:pPr>
      <w:bookmarkStart w:id="293" w:name="_Toc30417"/>
      <w:bookmarkStart w:id="294" w:name="_Toc29135"/>
      <w:r>
        <w:rPr>
          <w:rFonts w:hint="eastAsia"/>
        </w:rPr>
        <w:t>总站</w:t>
      </w:r>
      <w:r>
        <w:rPr>
          <w:rFonts w:hint="eastAsia"/>
        </w:rPr>
        <w:t>V</w:t>
      </w:r>
      <w:r>
        <w:t>PN</w:t>
      </w:r>
      <w:r>
        <w:t>集群部署说明</w:t>
      </w:r>
      <w:bookmarkEnd w:id="292"/>
      <w:bookmarkEnd w:id="293"/>
      <w:bookmarkEnd w:id="294"/>
    </w:p>
    <w:p w14:paraId="3390FD16"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总站</w:t>
      </w:r>
      <w:r>
        <w:rPr>
          <w:rFonts w:ascii="宋体" w:hAnsi="宋体" w:cs="宋体" w:hint="eastAsia"/>
          <w:sz w:val="28"/>
          <w:szCs w:val="28"/>
        </w:rPr>
        <w:t>VPN</w:t>
      </w:r>
      <w:r>
        <w:rPr>
          <w:rFonts w:ascii="宋体" w:hAnsi="宋体" w:cs="宋体" w:hint="eastAsia"/>
          <w:sz w:val="28"/>
          <w:szCs w:val="28"/>
        </w:rPr>
        <w:t>设备为全国</w:t>
      </w:r>
      <w:r>
        <w:rPr>
          <w:rFonts w:ascii="宋体" w:hAnsi="宋体" w:cs="宋体" w:hint="eastAsia"/>
          <w:sz w:val="28"/>
          <w:szCs w:val="28"/>
        </w:rPr>
        <w:t>VPN</w:t>
      </w:r>
      <w:r>
        <w:rPr>
          <w:rFonts w:ascii="宋体" w:hAnsi="宋体" w:cs="宋体" w:hint="eastAsia"/>
          <w:sz w:val="28"/>
          <w:szCs w:val="28"/>
        </w:rPr>
        <w:t>网络核心节点，全国</w:t>
      </w:r>
      <w:r>
        <w:rPr>
          <w:rFonts w:ascii="宋体" w:hAnsi="宋体" w:cs="宋体" w:hint="eastAsia"/>
          <w:sz w:val="28"/>
          <w:szCs w:val="28"/>
        </w:rPr>
        <w:t>VPN</w:t>
      </w:r>
      <w:r>
        <w:rPr>
          <w:rFonts w:ascii="宋体" w:hAnsi="宋体" w:cs="宋体" w:hint="eastAsia"/>
          <w:sz w:val="28"/>
          <w:szCs w:val="28"/>
        </w:rPr>
        <w:t>节点都会向总站上传数据，在大流量、高并发的现状下，对总站</w:t>
      </w:r>
      <w:r>
        <w:rPr>
          <w:rFonts w:ascii="宋体" w:hAnsi="宋体" w:cs="宋体" w:hint="eastAsia"/>
          <w:sz w:val="28"/>
          <w:szCs w:val="28"/>
        </w:rPr>
        <w:t>VPN</w:t>
      </w:r>
      <w:r>
        <w:rPr>
          <w:rFonts w:ascii="宋体" w:hAnsi="宋体" w:cs="宋体" w:hint="eastAsia"/>
          <w:sz w:val="28"/>
          <w:szCs w:val="28"/>
        </w:rPr>
        <w:t>设备进行集群部署。保障在突发大流量的情况下，即使单台</w:t>
      </w:r>
      <w:r>
        <w:rPr>
          <w:rFonts w:ascii="宋体" w:hAnsi="宋体" w:cs="宋体" w:hint="eastAsia"/>
          <w:sz w:val="28"/>
          <w:szCs w:val="28"/>
        </w:rPr>
        <w:t>VPN</w:t>
      </w:r>
      <w:r>
        <w:rPr>
          <w:rFonts w:ascii="宋体" w:hAnsi="宋体" w:cs="宋体" w:hint="eastAsia"/>
          <w:sz w:val="28"/>
          <w:szCs w:val="28"/>
        </w:rPr>
        <w:t>设备出现故障，其他</w:t>
      </w:r>
      <w:r>
        <w:rPr>
          <w:rFonts w:ascii="宋体" w:hAnsi="宋体" w:cs="宋体" w:hint="eastAsia"/>
          <w:sz w:val="28"/>
          <w:szCs w:val="28"/>
        </w:rPr>
        <w:t>VPN</w:t>
      </w:r>
      <w:r>
        <w:rPr>
          <w:rFonts w:ascii="宋体" w:hAnsi="宋体" w:cs="宋体" w:hint="eastAsia"/>
          <w:sz w:val="28"/>
          <w:szCs w:val="28"/>
        </w:rPr>
        <w:t>设备同样可以承载业务，使得业务不中断。</w:t>
      </w:r>
    </w:p>
    <w:p w14:paraId="5C49F787"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此外，</w:t>
      </w:r>
      <w:r>
        <w:rPr>
          <w:rFonts w:ascii="宋体" w:hAnsi="宋体" w:cs="宋体" w:hint="eastAsia"/>
          <w:sz w:val="28"/>
          <w:szCs w:val="28"/>
        </w:rPr>
        <w:t>VPN</w:t>
      </w:r>
      <w:r>
        <w:rPr>
          <w:rFonts w:ascii="宋体" w:hAnsi="宋体" w:cs="宋体" w:hint="eastAsia"/>
          <w:sz w:val="28"/>
          <w:szCs w:val="28"/>
        </w:rPr>
        <w:t>设备集群部署方案，能够支持更多的</w:t>
      </w:r>
      <w:r>
        <w:rPr>
          <w:rFonts w:ascii="宋体" w:hAnsi="宋体" w:cs="宋体" w:hint="eastAsia"/>
          <w:sz w:val="28"/>
          <w:szCs w:val="28"/>
        </w:rPr>
        <w:t>VPN</w:t>
      </w:r>
      <w:r>
        <w:rPr>
          <w:rFonts w:ascii="宋体" w:hAnsi="宋体" w:cs="宋体" w:hint="eastAsia"/>
          <w:sz w:val="28"/>
          <w:szCs w:val="28"/>
        </w:rPr>
        <w:t>节点数，从而更好地承载未来各级生态环境保护部门不断增加接入节点。从管理和运维方面考虑上，集中管理平台实现对总站端</w:t>
      </w:r>
      <w:r>
        <w:rPr>
          <w:rFonts w:ascii="宋体" w:hAnsi="宋体" w:cs="宋体" w:hint="eastAsia"/>
          <w:sz w:val="28"/>
          <w:szCs w:val="28"/>
        </w:rPr>
        <w:t>VPN</w:t>
      </w:r>
      <w:r>
        <w:rPr>
          <w:rFonts w:ascii="宋体" w:hAnsi="宋体" w:cs="宋体" w:hint="eastAsia"/>
          <w:sz w:val="28"/>
          <w:szCs w:val="28"/>
        </w:rPr>
        <w:t>设备和</w:t>
      </w:r>
      <w:r>
        <w:rPr>
          <w:rFonts w:ascii="宋体" w:hAnsi="宋体" w:cs="宋体" w:hint="eastAsia"/>
          <w:sz w:val="28"/>
          <w:szCs w:val="28"/>
        </w:rPr>
        <w:t>VPN</w:t>
      </w:r>
      <w:r>
        <w:rPr>
          <w:rFonts w:ascii="宋体" w:hAnsi="宋体" w:cs="宋体" w:hint="eastAsia"/>
          <w:sz w:val="28"/>
          <w:szCs w:val="28"/>
        </w:rPr>
        <w:t>设备的运行状态监控</w:t>
      </w:r>
      <w:r>
        <w:rPr>
          <w:rFonts w:ascii="宋体" w:hAnsi="宋体" w:cs="宋体" w:hint="eastAsia"/>
          <w:sz w:val="28"/>
          <w:szCs w:val="28"/>
        </w:rPr>
        <w:t>、远程配置、策略下发，避免了单台设备分别管理的工作量，极大的降低了运维难度。对于有条件且需要与总站统一管理</w:t>
      </w:r>
      <w:r>
        <w:rPr>
          <w:rFonts w:ascii="宋体" w:hAnsi="宋体" w:cs="宋体" w:hint="eastAsia"/>
          <w:sz w:val="28"/>
          <w:szCs w:val="28"/>
        </w:rPr>
        <w:lastRenderedPageBreak/>
        <w:t>的</w:t>
      </w:r>
      <w:r>
        <w:rPr>
          <w:rFonts w:ascii="宋体" w:hAnsi="宋体" w:cs="宋体" w:hint="eastAsia"/>
          <w:sz w:val="28"/>
          <w:szCs w:val="28"/>
        </w:rPr>
        <w:t>VPN</w:t>
      </w:r>
      <w:r>
        <w:rPr>
          <w:rFonts w:ascii="宋体" w:hAnsi="宋体" w:cs="宋体" w:hint="eastAsia"/>
          <w:sz w:val="28"/>
          <w:szCs w:val="28"/>
        </w:rPr>
        <w:t>设备，可以提供统一管理服务。</w:t>
      </w:r>
    </w:p>
    <w:p w14:paraId="1CA9DB46" w14:textId="77777777" w:rsidR="00D509EF" w:rsidRDefault="008A4EF0">
      <w:pPr>
        <w:pStyle w:val="4"/>
      </w:pPr>
      <w:bookmarkStart w:id="295" w:name="_Toc491157302"/>
      <w:bookmarkStart w:id="296" w:name="_Toc7839"/>
      <w:bookmarkStart w:id="297" w:name="_Toc14973"/>
      <w:r>
        <w:rPr>
          <w:rFonts w:hint="eastAsia"/>
        </w:rPr>
        <w:t>SSL VPN</w:t>
      </w:r>
      <w:bookmarkEnd w:id="295"/>
      <w:r>
        <w:rPr>
          <w:rFonts w:hint="eastAsia"/>
        </w:rPr>
        <w:t>组网方式</w:t>
      </w:r>
      <w:bookmarkEnd w:id="296"/>
      <w:bookmarkEnd w:id="297"/>
    </w:p>
    <w:p w14:paraId="3B4DCF1E" w14:textId="77777777" w:rsidR="00D509EF" w:rsidRDefault="008A4EF0">
      <w:pPr>
        <w:pStyle w:val="SANGFOR6"/>
        <w:ind w:firstLineChars="200" w:firstLine="560"/>
        <w:rPr>
          <w:rFonts w:ascii="宋体" w:eastAsia="宋体" w:hAnsi="宋体" w:cs="宋体"/>
          <w:sz w:val="28"/>
          <w:szCs w:val="28"/>
        </w:rPr>
      </w:pPr>
      <w:r>
        <w:rPr>
          <w:rFonts w:ascii="宋体" w:eastAsia="宋体" w:hAnsi="宋体" w:cs="宋体" w:hint="eastAsia"/>
          <w:sz w:val="28"/>
          <w:szCs w:val="28"/>
        </w:rPr>
        <w:t>SSL VPN</w:t>
      </w:r>
      <w:r>
        <w:rPr>
          <w:rFonts w:ascii="宋体" w:eastAsia="宋体" w:hAnsi="宋体" w:cs="宋体" w:hint="eastAsia"/>
          <w:sz w:val="28"/>
          <w:szCs w:val="28"/>
        </w:rPr>
        <w:t>是一种更加灵活的接入方式，借助于浏览器技术，</w:t>
      </w:r>
      <w:r>
        <w:rPr>
          <w:rFonts w:ascii="宋体" w:eastAsia="宋体" w:hAnsi="宋体" w:cs="宋体" w:hint="eastAsia"/>
          <w:sz w:val="28"/>
          <w:szCs w:val="28"/>
        </w:rPr>
        <w:t>SSL VPN</w:t>
      </w:r>
      <w:r>
        <w:rPr>
          <w:rFonts w:ascii="宋体" w:eastAsia="宋体" w:hAnsi="宋体" w:cs="宋体" w:hint="eastAsia"/>
          <w:sz w:val="28"/>
          <w:szCs w:val="28"/>
        </w:rPr>
        <w:t>可以支持所有网络环境，只要浏览器能够上网就可以使用</w:t>
      </w:r>
      <w:r>
        <w:rPr>
          <w:rFonts w:ascii="宋体" w:eastAsia="宋体" w:hAnsi="宋体" w:cs="宋体" w:hint="eastAsia"/>
          <w:sz w:val="28"/>
          <w:szCs w:val="28"/>
        </w:rPr>
        <w:t>SSL VPN</w:t>
      </w:r>
      <w:r>
        <w:rPr>
          <w:rFonts w:ascii="宋体" w:eastAsia="宋体" w:hAnsi="宋体" w:cs="宋体" w:hint="eastAsia"/>
          <w:sz w:val="28"/>
          <w:szCs w:val="28"/>
        </w:rPr>
        <w:t>。</w:t>
      </w:r>
    </w:p>
    <w:p w14:paraId="330F7EB3" w14:textId="77777777" w:rsidR="00D509EF" w:rsidRDefault="008A4EF0">
      <w:pPr>
        <w:pStyle w:val="SANGFOR6"/>
        <w:ind w:firstLineChars="200" w:firstLine="560"/>
        <w:rPr>
          <w:rFonts w:ascii="宋体" w:eastAsia="宋体" w:hAnsi="宋体" w:cs="宋体"/>
          <w:sz w:val="28"/>
          <w:szCs w:val="28"/>
        </w:rPr>
      </w:pPr>
      <w:r>
        <w:rPr>
          <w:rFonts w:ascii="宋体" w:eastAsia="宋体" w:hAnsi="宋体" w:cs="宋体" w:hint="eastAsia"/>
          <w:sz w:val="28"/>
          <w:szCs w:val="28"/>
        </w:rPr>
        <w:t>在省级站不具备硬件</w:t>
      </w:r>
      <w:r>
        <w:rPr>
          <w:rFonts w:ascii="宋体" w:eastAsia="宋体" w:hAnsi="宋体" w:cs="宋体" w:hint="eastAsia"/>
          <w:sz w:val="28"/>
          <w:szCs w:val="28"/>
        </w:rPr>
        <w:t>VPN</w:t>
      </w:r>
      <w:r>
        <w:rPr>
          <w:rFonts w:ascii="宋体" w:eastAsia="宋体" w:hAnsi="宋体" w:cs="宋体" w:hint="eastAsia"/>
          <w:sz w:val="28"/>
          <w:szCs w:val="28"/>
        </w:rPr>
        <w:t>设备的情况下，可以随时接入</w:t>
      </w:r>
      <w:r>
        <w:rPr>
          <w:rFonts w:ascii="宋体" w:eastAsia="宋体" w:hAnsi="宋体" w:cs="宋体" w:hint="eastAsia"/>
          <w:sz w:val="28"/>
          <w:szCs w:val="28"/>
        </w:rPr>
        <w:t>VPN</w:t>
      </w:r>
      <w:r>
        <w:rPr>
          <w:rFonts w:ascii="宋体" w:eastAsia="宋体" w:hAnsi="宋体" w:cs="宋体" w:hint="eastAsia"/>
          <w:sz w:val="28"/>
          <w:szCs w:val="28"/>
        </w:rPr>
        <w:t>网络进行数据传输。</w:t>
      </w:r>
    </w:p>
    <w:p w14:paraId="747C79D5" w14:textId="77777777" w:rsidR="00D509EF" w:rsidRDefault="008A4EF0">
      <w:pPr>
        <w:pStyle w:val="afc"/>
        <w:numPr>
          <w:ilvl w:val="0"/>
          <w:numId w:val="6"/>
        </w:numPr>
        <w:spacing w:line="360" w:lineRule="auto"/>
        <w:ind w:firstLineChars="0"/>
        <w:rPr>
          <w:b/>
          <w:bCs/>
          <w:sz w:val="28"/>
          <w:szCs w:val="28"/>
        </w:rPr>
      </w:pPr>
      <w:r>
        <w:rPr>
          <w:rFonts w:hint="eastAsia"/>
          <w:b/>
          <w:bCs/>
          <w:sz w:val="28"/>
          <w:szCs w:val="28"/>
        </w:rPr>
        <w:t xml:space="preserve">SSL VPN </w:t>
      </w:r>
      <w:r>
        <w:rPr>
          <w:rFonts w:hint="eastAsia"/>
          <w:b/>
          <w:bCs/>
          <w:sz w:val="28"/>
          <w:szCs w:val="28"/>
        </w:rPr>
        <w:t>优势</w:t>
      </w:r>
    </w:p>
    <w:p w14:paraId="665AD44A"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各</w:t>
      </w:r>
      <w:r>
        <w:rPr>
          <w:rFonts w:ascii="宋体" w:hAnsi="宋体" w:cs="Arial" w:hint="eastAsia"/>
          <w:sz w:val="28"/>
          <w:szCs w:val="28"/>
        </w:rPr>
        <w:t>省级站</w:t>
      </w:r>
      <w:r>
        <w:rPr>
          <w:rFonts w:ascii="宋体" w:hAnsi="宋体" w:cs="宋体" w:hint="eastAsia"/>
          <w:sz w:val="28"/>
          <w:szCs w:val="28"/>
        </w:rPr>
        <w:t>可通过</w:t>
      </w:r>
      <w:r>
        <w:rPr>
          <w:rFonts w:ascii="宋体" w:hAnsi="宋体" w:cs="宋体" w:hint="eastAsia"/>
          <w:sz w:val="28"/>
          <w:szCs w:val="28"/>
        </w:rPr>
        <w:t xml:space="preserve">SSL </w:t>
      </w:r>
      <w:r>
        <w:rPr>
          <w:rFonts w:ascii="宋体" w:hAnsi="宋体" w:cs="宋体" w:hint="eastAsia"/>
          <w:sz w:val="28"/>
          <w:szCs w:val="28"/>
        </w:rPr>
        <w:t>VPN</w:t>
      </w:r>
      <w:r>
        <w:rPr>
          <w:rFonts w:ascii="宋体" w:hAnsi="宋体" w:cs="宋体" w:hint="eastAsia"/>
          <w:sz w:val="28"/>
          <w:szCs w:val="28"/>
        </w:rPr>
        <w:t>接入总站</w:t>
      </w:r>
      <w:r>
        <w:rPr>
          <w:rFonts w:ascii="宋体" w:hAnsi="宋体" w:cs="宋体" w:hint="eastAsia"/>
          <w:sz w:val="28"/>
          <w:szCs w:val="28"/>
        </w:rPr>
        <w:t>VPN</w:t>
      </w:r>
      <w:r>
        <w:rPr>
          <w:rFonts w:ascii="宋体" w:hAnsi="宋体" w:cs="宋体" w:hint="eastAsia"/>
          <w:sz w:val="28"/>
          <w:szCs w:val="28"/>
        </w:rPr>
        <w:t>设备，从而实现向总站上报数据的目的。因</w:t>
      </w:r>
      <w:r>
        <w:rPr>
          <w:rFonts w:ascii="宋体" w:hAnsi="宋体" w:cs="宋体" w:hint="eastAsia"/>
          <w:sz w:val="28"/>
          <w:szCs w:val="28"/>
        </w:rPr>
        <w:t>Web</w:t>
      </w:r>
      <w:r>
        <w:rPr>
          <w:rFonts w:ascii="宋体" w:hAnsi="宋体" w:cs="宋体" w:hint="eastAsia"/>
          <w:sz w:val="28"/>
          <w:szCs w:val="28"/>
        </w:rPr>
        <w:t>浏览器均内嵌支持</w:t>
      </w:r>
      <w:r>
        <w:rPr>
          <w:rFonts w:ascii="宋体" w:hAnsi="宋体" w:cs="宋体" w:hint="eastAsia"/>
          <w:sz w:val="28"/>
          <w:szCs w:val="28"/>
        </w:rPr>
        <w:t>SSL</w:t>
      </w:r>
      <w:r>
        <w:rPr>
          <w:rFonts w:ascii="宋体" w:hAnsi="宋体" w:cs="宋体" w:hint="eastAsia"/>
          <w:sz w:val="28"/>
          <w:szCs w:val="28"/>
        </w:rPr>
        <w:t>协议，故</w:t>
      </w:r>
      <w:r>
        <w:rPr>
          <w:rFonts w:ascii="宋体" w:hAnsi="宋体" w:cs="宋体" w:hint="eastAsia"/>
          <w:sz w:val="28"/>
          <w:szCs w:val="28"/>
        </w:rPr>
        <w:t>SSL VPN</w:t>
      </w:r>
      <w:r>
        <w:rPr>
          <w:rFonts w:ascii="宋体" w:hAnsi="宋体" w:cs="宋体" w:hint="eastAsia"/>
          <w:sz w:val="28"/>
          <w:szCs w:val="28"/>
        </w:rPr>
        <w:t>可以做到“无客户端”部署，从而简化远程安全接入及使用方法，且保证系统更加易于维护。</w:t>
      </w:r>
    </w:p>
    <w:p w14:paraId="458F1B16" w14:textId="77777777" w:rsidR="00D509EF" w:rsidRDefault="008A4EF0">
      <w:pPr>
        <w:pStyle w:val="afc"/>
        <w:numPr>
          <w:ilvl w:val="0"/>
          <w:numId w:val="6"/>
        </w:numPr>
        <w:spacing w:line="360" w:lineRule="auto"/>
        <w:ind w:firstLineChars="0"/>
        <w:rPr>
          <w:b/>
          <w:bCs/>
          <w:sz w:val="28"/>
          <w:szCs w:val="28"/>
        </w:rPr>
      </w:pPr>
      <w:r>
        <w:rPr>
          <w:rFonts w:hint="eastAsia"/>
          <w:b/>
          <w:bCs/>
          <w:sz w:val="28"/>
          <w:szCs w:val="28"/>
        </w:rPr>
        <w:t>采用</w:t>
      </w:r>
      <w:r>
        <w:rPr>
          <w:rFonts w:hint="eastAsia"/>
          <w:b/>
          <w:bCs/>
          <w:sz w:val="28"/>
          <w:szCs w:val="28"/>
        </w:rPr>
        <w:t xml:space="preserve">SSL VPN </w:t>
      </w:r>
      <w:r>
        <w:rPr>
          <w:rFonts w:hint="eastAsia"/>
          <w:b/>
          <w:bCs/>
          <w:sz w:val="28"/>
          <w:szCs w:val="28"/>
        </w:rPr>
        <w:t>注意事项</w:t>
      </w:r>
    </w:p>
    <w:p w14:paraId="1E0EECAB"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由于</w:t>
      </w:r>
      <w:r>
        <w:rPr>
          <w:rFonts w:ascii="宋体" w:hAnsi="宋体" w:cs="宋体" w:hint="eastAsia"/>
          <w:sz w:val="28"/>
          <w:szCs w:val="28"/>
        </w:rPr>
        <w:t>SSL VPN</w:t>
      </w:r>
      <w:r>
        <w:rPr>
          <w:rFonts w:ascii="宋体" w:hAnsi="宋体" w:cs="宋体" w:hint="eastAsia"/>
          <w:sz w:val="28"/>
          <w:szCs w:val="28"/>
        </w:rPr>
        <w:t>是接入端主动发起和总站</w:t>
      </w:r>
      <w:r>
        <w:rPr>
          <w:rFonts w:ascii="宋体" w:hAnsi="宋体" w:cs="宋体" w:hint="eastAsia"/>
          <w:sz w:val="28"/>
          <w:szCs w:val="28"/>
        </w:rPr>
        <w:t>VPN</w:t>
      </w:r>
      <w:r>
        <w:rPr>
          <w:rFonts w:ascii="宋体" w:hAnsi="宋体" w:cs="宋体" w:hint="eastAsia"/>
          <w:sz w:val="28"/>
          <w:szCs w:val="28"/>
        </w:rPr>
        <w:t>进行连接，接入端具有访问总站的权限，总站无访问接入端的权限。因此只能接入端向总站上传数据以及下载文件，总站无法直接向接入端下发文件。</w:t>
      </w:r>
    </w:p>
    <w:p w14:paraId="3D9A0F26" w14:textId="77777777" w:rsidR="00D509EF" w:rsidRDefault="008A4EF0">
      <w:pPr>
        <w:pStyle w:val="4"/>
      </w:pPr>
      <w:bookmarkStart w:id="298" w:name="_Toc491157303"/>
      <w:bookmarkStart w:id="299" w:name="_Toc12485"/>
      <w:bookmarkStart w:id="300" w:name="_Toc13755"/>
      <w:r>
        <w:rPr>
          <w:rFonts w:hint="eastAsia"/>
        </w:rPr>
        <w:t>IPSec VP</w:t>
      </w:r>
      <w:bookmarkEnd w:id="298"/>
      <w:r>
        <w:t>N</w:t>
      </w:r>
      <w:r>
        <w:rPr>
          <w:rFonts w:hint="eastAsia"/>
        </w:rPr>
        <w:t>组网方式</w:t>
      </w:r>
      <w:bookmarkEnd w:id="299"/>
      <w:bookmarkEnd w:id="300"/>
    </w:p>
    <w:p w14:paraId="5A43F307" w14:textId="77777777" w:rsidR="00D509EF" w:rsidRDefault="008A4EF0">
      <w:pPr>
        <w:spacing w:line="360" w:lineRule="auto"/>
        <w:ind w:firstLineChars="200" w:firstLine="560"/>
        <w:rPr>
          <w:rFonts w:ascii="宋体" w:hAnsi="宋体" w:cs="宋体"/>
          <w:sz w:val="28"/>
          <w:szCs w:val="28"/>
        </w:rPr>
      </w:pPr>
      <w:r>
        <w:rPr>
          <w:rFonts w:ascii="宋体" w:hAnsi="宋体" w:cs="宋体"/>
          <w:sz w:val="28"/>
          <w:szCs w:val="28"/>
        </w:rPr>
        <w:t xml:space="preserve">IPSec VPN </w:t>
      </w:r>
      <w:r>
        <w:rPr>
          <w:rFonts w:ascii="宋体" w:hAnsi="宋体" w:cs="宋体"/>
          <w:sz w:val="28"/>
          <w:szCs w:val="28"/>
        </w:rPr>
        <w:t>主要基于点对点的方式，通过</w:t>
      </w:r>
      <w:r>
        <w:rPr>
          <w:rFonts w:ascii="宋体" w:hAnsi="宋体" w:cs="宋体"/>
          <w:sz w:val="28"/>
          <w:szCs w:val="28"/>
        </w:rPr>
        <w:t>IPSec VPN</w:t>
      </w:r>
      <w:r>
        <w:rPr>
          <w:rFonts w:ascii="宋体" w:hAnsi="宋体" w:cs="宋体"/>
          <w:sz w:val="28"/>
          <w:szCs w:val="28"/>
        </w:rPr>
        <w:t>设备建立</w:t>
      </w:r>
      <w:r>
        <w:rPr>
          <w:rFonts w:ascii="宋体" w:hAnsi="宋体" w:cs="宋体" w:hint="eastAsia"/>
          <w:sz w:val="28"/>
          <w:szCs w:val="28"/>
        </w:rPr>
        <w:t>点与点之间</w:t>
      </w:r>
      <w:r>
        <w:rPr>
          <w:rFonts w:ascii="宋体" w:hAnsi="宋体" w:cs="宋体" w:hint="eastAsia"/>
          <w:sz w:val="28"/>
          <w:szCs w:val="28"/>
        </w:rPr>
        <w:t>的</w:t>
      </w:r>
      <w:r>
        <w:rPr>
          <w:rFonts w:ascii="宋体" w:hAnsi="宋体" w:cs="宋体"/>
          <w:sz w:val="28"/>
          <w:szCs w:val="28"/>
        </w:rPr>
        <w:t>隧道连接，</w:t>
      </w:r>
      <w:r>
        <w:rPr>
          <w:rFonts w:ascii="宋体" w:hAnsi="宋体" w:cs="宋体" w:hint="eastAsia"/>
          <w:sz w:val="28"/>
          <w:szCs w:val="28"/>
        </w:rPr>
        <w:t>实现</w:t>
      </w:r>
      <w:r>
        <w:rPr>
          <w:rFonts w:ascii="宋体" w:hAnsi="宋体" w:cs="宋体"/>
          <w:sz w:val="28"/>
          <w:szCs w:val="28"/>
        </w:rPr>
        <w:t>数据</w:t>
      </w:r>
      <w:r>
        <w:rPr>
          <w:rFonts w:ascii="宋体" w:hAnsi="宋体" w:cs="宋体" w:hint="eastAsia"/>
          <w:sz w:val="28"/>
          <w:szCs w:val="28"/>
        </w:rPr>
        <w:t>联网</w:t>
      </w:r>
      <w:r>
        <w:rPr>
          <w:rFonts w:ascii="宋体" w:hAnsi="宋体" w:cs="宋体"/>
          <w:sz w:val="28"/>
          <w:szCs w:val="28"/>
        </w:rPr>
        <w:t>传输。选择</w:t>
      </w:r>
      <w:r>
        <w:rPr>
          <w:rFonts w:ascii="宋体" w:hAnsi="宋体" w:cs="宋体"/>
          <w:sz w:val="28"/>
          <w:szCs w:val="28"/>
        </w:rPr>
        <w:t>IPSec</w:t>
      </w:r>
      <w:r>
        <w:rPr>
          <w:rFonts w:ascii="宋体" w:hAnsi="宋体" w:cs="宋体"/>
          <w:sz w:val="28"/>
          <w:szCs w:val="28"/>
        </w:rPr>
        <w:t>方式接入</w:t>
      </w:r>
      <w:r>
        <w:rPr>
          <w:rFonts w:ascii="宋体" w:hAnsi="宋体" w:cs="宋体" w:hint="eastAsia"/>
          <w:sz w:val="28"/>
          <w:szCs w:val="28"/>
        </w:rPr>
        <w:t>V</w:t>
      </w:r>
      <w:r>
        <w:rPr>
          <w:rFonts w:ascii="宋体" w:hAnsi="宋体" w:cs="宋体"/>
          <w:sz w:val="28"/>
          <w:szCs w:val="28"/>
        </w:rPr>
        <w:t>PN</w:t>
      </w:r>
      <w:r>
        <w:rPr>
          <w:rFonts w:ascii="宋体" w:hAnsi="宋体" w:cs="宋体" w:hint="eastAsia"/>
          <w:sz w:val="28"/>
          <w:szCs w:val="28"/>
        </w:rPr>
        <w:t>网络</w:t>
      </w:r>
      <w:r>
        <w:rPr>
          <w:rFonts w:ascii="宋体" w:hAnsi="宋体" w:cs="宋体"/>
          <w:sz w:val="28"/>
          <w:szCs w:val="28"/>
        </w:rPr>
        <w:t>，需要</w:t>
      </w:r>
      <w:r>
        <w:rPr>
          <w:rFonts w:ascii="宋体" w:hAnsi="宋体" w:cs="宋体" w:hint="eastAsia"/>
          <w:sz w:val="28"/>
          <w:szCs w:val="28"/>
        </w:rPr>
        <w:t>省级站</w:t>
      </w:r>
      <w:r>
        <w:rPr>
          <w:rFonts w:ascii="宋体" w:hAnsi="宋体" w:cs="宋体"/>
          <w:sz w:val="28"/>
          <w:szCs w:val="28"/>
        </w:rPr>
        <w:t>部署</w:t>
      </w:r>
      <w:r>
        <w:rPr>
          <w:rFonts w:ascii="宋体" w:hAnsi="宋体" w:cs="宋体"/>
          <w:sz w:val="28"/>
          <w:szCs w:val="28"/>
        </w:rPr>
        <w:t>IPSec VPN</w:t>
      </w:r>
      <w:r>
        <w:rPr>
          <w:rFonts w:ascii="宋体" w:hAnsi="宋体" w:cs="宋体"/>
          <w:sz w:val="28"/>
          <w:szCs w:val="28"/>
        </w:rPr>
        <w:t>设备，与总站</w:t>
      </w:r>
      <w:r>
        <w:rPr>
          <w:rFonts w:ascii="宋体" w:hAnsi="宋体" w:cs="宋体"/>
          <w:sz w:val="28"/>
          <w:szCs w:val="28"/>
        </w:rPr>
        <w:t>VPN</w:t>
      </w:r>
      <w:r>
        <w:rPr>
          <w:rFonts w:ascii="宋体" w:hAnsi="宋体" w:cs="宋体"/>
          <w:sz w:val="28"/>
          <w:szCs w:val="28"/>
        </w:rPr>
        <w:t>集群建立隧道连接</w:t>
      </w:r>
      <w:r>
        <w:rPr>
          <w:rFonts w:ascii="宋体" w:hAnsi="宋体" w:cs="宋体" w:hint="eastAsia"/>
          <w:sz w:val="28"/>
          <w:szCs w:val="28"/>
        </w:rPr>
        <w:t>；同时需要根据实际</w:t>
      </w:r>
      <w:r>
        <w:rPr>
          <w:rFonts w:ascii="宋体" w:hAnsi="宋体" w:cs="宋体"/>
          <w:sz w:val="28"/>
          <w:szCs w:val="28"/>
        </w:rPr>
        <w:t>情况决定是否配置交换机</w:t>
      </w:r>
      <w:r>
        <w:rPr>
          <w:rFonts w:ascii="宋体" w:hAnsi="宋体" w:cs="宋体" w:hint="eastAsia"/>
          <w:sz w:val="28"/>
          <w:szCs w:val="28"/>
        </w:rPr>
        <w:t>。</w:t>
      </w:r>
    </w:p>
    <w:p w14:paraId="7BCF45A8" w14:textId="77777777" w:rsidR="00D509EF" w:rsidRDefault="008A4EF0">
      <w:pPr>
        <w:pStyle w:val="afc"/>
        <w:numPr>
          <w:ilvl w:val="0"/>
          <w:numId w:val="7"/>
        </w:numPr>
        <w:spacing w:line="360" w:lineRule="auto"/>
        <w:ind w:firstLineChars="0"/>
        <w:rPr>
          <w:b/>
          <w:bCs/>
          <w:sz w:val="28"/>
          <w:szCs w:val="28"/>
        </w:rPr>
      </w:pPr>
      <w:r>
        <w:rPr>
          <w:rFonts w:hint="eastAsia"/>
          <w:b/>
          <w:bCs/>
          <w:sz w:val="28"/>
          <w:szCs w:val="28"/>
        </w:rPr>
        <w:lastRenderedPageBreak/>
        <w:t>IPSec VPN</w:t>
      </w:r>
      <w:r>
        <w:rPr>
          <w:rFonts w:hint="eastAsia"/>
          <w:b/>
          <w:bCs/>
          <w:sz w:val="28"/>
          <w:szCs w:val="28"/>
        </w:rPr>
        <w:t>优势</w:t>
      </w:r>
    </w:p>
    <w:p w14:paraId="59B0305F"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各</w:t>
      </w:r>
      <w:r>
        <w:rPr>
          <w:rFonts w:ascii="宋体" w:hAnsi="宋体" w:cs="Arial" w:hint="eastAsia"/>
          <w:sz w:val="28"/>
          <w:szCs w:val="28"/>
        </w:rPr>
        <w:t>省级站在</w:t>
      </w:r>
      <w:r>
        <w:rPr>
          <w:rFonts w:ascii="宋体" w:hAnsi="宋体" w:cs="宋体" w:hint="eastAsia"/>
          <w:sz w:val="28"/>
          <w:szCs w:val="28"/>
        </w:rPr>
        <w:t>现有</w:t>
      </w:r>
      <w:r>
        <w:rPr>
          <w:rFonts w:ascii="宋体" w:hAnsi="宋体" w:cs="宋体" w:hint="eastAsia"/>
          <w:sz w:val="28"/>
          <w:szCs w:val="28"/>
        </w:rPr>
        <w:t>I</w:t>
      </w:r>
      <w:r>
        <w:rPr>
          <w:rFonts w:ascii="宋体" w:hAnsi="宋体" w:cs="宋体"/>
          <w:sz w:val="28"/>
          <w:szCs w:val="28"/>
        </w:rPr>
        <w:t>Psec VPN</w:t>
      </w:r>
      <w:r>
        <w:rPr>
          <w:rFonts w:ascii="宋体" w:hAnsi="宋体" w:cs="宋体" w:hint="eastAsia"/>
          <w:sz w:val="28"/>
          <w:szCs w:val="28"/>
        </w:rPr>
        <w:t>网络基础上，不影响现有网络配置，在</w:t>
      </w:r>
      <w:r>
        <w:rPr>
          <w:rFonts w:ascii="宋体" w:hAnsi="宋体" w:cs="宋体" w:hint="eastAsia"/>
          <w:sz w:val="28"/>
          <w:szCs w:val="28"/>
        </w:rPr>
        <w:t>I</w:t>
      </w:r>
      <w:r>
        <w:rPr>
          <w:rFonts w:ascii="宋体" w:hAnsi="宋体" w:cs="宋体"/>
          <w:sz w:val="28"/>
          <w:szCs w:val="28"/>
        </w:rPr>
        <w:t>Psec VPN</w:t>
      </w:r>
      <w:r>
        <w:rPr>
          <w:rFonts w:ascii="宋体" w:hAnsi="宋体" w:cs="宋体" w:hint="eastAsia"/>
          <w:sz w:val="28"/>
          <w:szCs w:val="28"/>
        </w:rPr>
        <w:t>设备中增加一条链路与总站互通，从而实现各</w:t>
      </w:r>
      <w:r>
        <w:rPr>
          <w:rFonts w:ascii="宋体" w:hAnsi="宋体" w:cs="Arial" w:hint="eastAsia"/>
          <w:sz w:val="28"/>
          <w:szCs w:val="28"/>
        </w:rPr>
        <w:t>省级站</w:t>
      </w:r>
      <w:r>
        <w:rPr>
          <w:rFonts w:ascii="宋体" w:hAnsi="宋体" w:cs="宋体" w:hint="eastAsia"/>
          <w:sz w:val="28"/>
          <w:szCs w:val="28"/>
        </w:rPr>
        <w:t>多网络互通的数据传输效果，可极大提升数据传输的可靠性和时效性。</w:t>
      </w:r>
    </w:p>
    <w:p w14:paraId="573C8D8B" w14:textId="77777777" w:rsidR="00D509EF" w:rsidRDefault="008A4EF0">
      <w:pPr>
        <w:pStyle w:val="afc"/>
        <w:numPr>
          <w:ilvl w:val="0"/>
          <w:numId w:val="7"/>
        </w:numPr>
        <w:spacing w:line="360" w:lineRule="auto"/>
        <w:ind w:firstLineChars="0"/>
        <w:rPr>
          <w:b/>
          <w:bCs/>
          <w:sz w:val="28"/>
          <w:szCs w:val="28"/>
        </w:rPr>
      </w:pPr>
      <w:r>
        <w:rPr>
          <w:rFonts w:hint="eastAsia"/>
          <w:b/>
          <w:bCs/>
          <w:sz w:val="28"/>
          <w:szCs w:val="28"/>
        </w:rPr>
        <w:t>采用</w:t>
      </w:r>
      <w:r>
        <w:rPr>
          <w:rFonts w:hint="eastAsia"/>
          <w:b/>
          <w:bCs/>
          <w:sz w:val="28"/>
          <w:szCs w:val="28"/>
        </w:rPr>
        <w:t>IPSec VPN</w:t>
      </w:r>
      <w:r>
        <w:rPr>
          <w:rFonts w:hint="eastAsia"/>
          <w:b/>
          <w:bCs/>
          <w:sz w:val="28"/>
          <w:szCs w:val="28"/>
        </w:rPr>
        <w:t>注意事项</w:t>
      </w:r>
    </w:p>
    <w:p w14:paraId="490EEFF4"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采用</w:t>
      </w:r>
      <w:r>
        <w:rPr>
          <w:rFonts w:ascii="宋体" w:hAnsi="宋体" w:cs="宋体"/>
          <w:sz w:val="28"/>
          <w:szCs w:val="28"/>
        </w:rPr>
        <w:t>IPSec VPN</w:t>
      </w:r>
      <w:r>
        <w:rPr>
          <w:rFonts w:ascii="宋体" w:hAnsi="宋体" w:cs="宋体" w:hint="eastAsia"/>
          <w:sz w:val="28"/>
          <w:szCs w:val="28"/>
        </w:rPr>
        <w:t>方式进行联网，</w:t>
      </w:r>
      <w:r>
        <w:rPr>
          <w:rFonts w:ascii="宋体" w:hAnsi="宋体" w:cs="宋体"/>
          <w:sz w:val="28"/>
          <w:szCs w:val="28"/>
        </w:rPr>
        <w:t>需</w:t>
      </w:r>
      <w:r>
        <w:rPr>
          <w:rFonts w:ascii="宋体" w:hAnsi="宋体" w:cs="宋体" w:hint="eastAsia"/>
          <w:sz w:val="28"/>
          <w:szCs w:val="28"/>
        </w:rPr>
        <w:t>对省级站</w:t>
      </w:r>
      <w:r>
        <w:rPr>
          <w:rFonts w:ascii="宋体" w:hAnsi="宋体" w:cs="宋体"/>
          <w:sz w:val="28"/>
          <w:szCs w:val="28"/>
        </w:rPr>
        <w:t>VPN</w:t>
      </w:r>
      <w:r>
        <w:rPr>
          <w:rFonts w:ascii="宋体" w:hAnsi="宋体" w:cs="宋体"/>
          <w:sz w:val="28"/>
          <w:szCs w:val="28"/>
        </w:rPr>
        <w:t>设备</w:t>
      </w:r>
      <w:r>
        <w:rPr>
          <w:rFonts w:ascii="宋体" w:hAnsi="宋体" w:cs="宋体" w:hint="eastAsia"/>
          <w:sz w:val="28"/>
          <w:szCs w:val="28"/>
        </w:rPr>
        <w:t>进行</w:t>
      </w:r>
      <w:r>
        <w:rPr>
          <w:rFonts w:ascii="宋体" w:hAnsi="宋体" w:cs="宋体"/>
          <w:sz w:val="28"/>
          <w:szCs w:val="28"/>
        </w:rPr>
        <w:t>配置</w:t>
      </w:r>
      <w:r>
        <w:rPr>
          <w:rFonts w:ascii="宋体" w:hAnsi="宋体" w:cs="宋体" w:hint="eastAsia"/>
          <w:sz w:val="28"/>
          <w:szCs w:val="28"/>
        </w:rPr>
        <w:t>。本次联网过程中，由</w:t>
      </w:r>
      <w:r>
        <w:rPr>
          <w:rFonts w:ascii="宋体" w:hAnsi="宋体" w:cs="宋体"/>
          <w:sz w:val="28"/>
          <w:szCs w:val="28"/>
        </w:rPr>
        <w:t>总站</w:t>
      </w:r>
      <w:r>
        <w:rPr>
          <w:rFonts w:ascii="宋体" w:hAnsi="宋体" w:cs="宋体" w:hint="eastAsia"/>
          <w:sz w:val="28"/>
          <w:szCs w:val="28"/>
        </w:rPr>
        <w:t>针对</w:t>
      </w:r>
      <w:r>
        <w:rPr>
          <w:rFonts w:ascii="宋体" w:hAnsi="宋体" w:cs="宋体"/>
          <w:sz w:val="28"/>
          <w:szCs w:val="28"/>
        </w:rPr>
        <w:t>所有连接</w:t>
      </w:r>
      <w:r>
        <w:rPr>
          <w:rFonts w:ascii="宋体" w:hAnsi="宋体" w:cs="宋体" w:hint="eastAsia"/>
          <w:sz w:val="28"/>
          <w:szCs w:val="28"/>
        </w:rPr>
        <w:t>省级站</w:t>
      </w:r>
      <w:r>
        <w:rPr>
          <w:rFonts w:ascii="宋体" w:hAnsi="宋体" w:cs="宋体"/>
          <w:sz w:val="28"/>
          <w:szCs w:val="28"/>
        </w:rPr>
        <w:t>进行</w:t>
      </w:r>
      <w:r>
        <w:rPr>
          <w:rFonts w:ascii="宋体" w:hAnsi="宋体" w:cs="宋体"/>
          <w:sz w:val="28"/>
          <w:szCs w:val="28"/>
        </w:rPr>
        <w:t>IP</w:t>
      </w:r>
      <w:r>
        <w:rPr>
          <w:rFonts w:ascii="宋体" w:hAnsi="宋体" w:cs="宋体"/>
          <w:sz w:val="28"/>
          <w:szCs w:val="28"/>
        </w:rPr>
        <w:t>规划</w:t>
      </w:r>
      <w:r>
        <w:rPr>
          <w:rFonts w:ascii="宋体" w:hAnsi="宋体" w:cs="宋体" w:hint="eastAsia"/>
          <w:sz w:val="28"/>
          <w:szCs w:val="28"/>
        </w:rPr>
        <w:t>和用户权限分发（</w:t>
      </w:r>
      <w:r>
        <w:rPr>
          <w:rFonts w:ascii="宋体" w:hAnsi="宋体" w:cs="宋体"/>
          <w:sz w:val="28"/>
          <w:szCs w:val="28"/>
        </w:rPr>
        <w:t>详见</w:t>
      </w:r>
      <w:r>
        <w:rPr>
          <w:rFonts w:ascii="宋体" w:hAnsi="宋体" w:cs="宋体" w:hint="eastAsia"/>
          <w:sz w:val="28"/>
          <w:szCs w:val="28"/>
        </w:rPr>
        <w:t>附录二）。</w:t>
      </w:r>
    </w:p>
    <w:p w14:paraId="5D18310A" w14:textId="77777777" w:rsidR="00D509EF" w:rsidRDefault="008A4EF0">
      <w:pPr>
        <w:pStyle w:val="afc"/>
        <w:numPr>
          <w:ilvl w:val="0"/>
          <w:numId w:val="7"/>
        </w:numPr>
        <w:spacing w:line="360" w:lineRule="auto"/>
        <w:ind w:firstLineChars="0"/>
        <w:rPr>
          <w:b/>
          <w:bCs/>
          <w:sz w:val="28"/>
          <w:szCs w:val="28"/>
        </w:rPr>
      </w:pPr>
      <w:bookmarkStart w:id="301" w:name="_Toc491157345"/>
      <w:r>
        <w:rPr>
          <w:rFonts w:hint="eastAsia"/>
          <w:b/>
          <w:bCs/>
          <w:sz w:val="28"/>
          <w:szCs w:val="28"/>
        </w:rPr>
        <w:t>省级站</w:t>
      </w:r>
      <w:r>
        <w:rPr>
          <w:rFonts w:hint="eastAsia"/>
          <w:b/>
          <w:bCs/>
          <w:sz w:val="28"/>
          <w:szCs w:val="28"/>
        </w:rPr>
        <w:t>VPN</w:t>
      </w:r>
      <w:r>
        <w:rPr>
          <w:rFonts w:hint="eastAsia"/>
          <w:b/>
          <w:bCs/>
          <w:sz w:val="28"/>
          <w:szCs w:val="28"/>
        </w:rPr>
        <w:t>设备部署</w:t>
      </w:r>
      <w:bookmarkEnd w:id="301"/>
    </w:p>
    <w:p w14:paraId="041E3ED4" w14:textId="77777777" w:rsidR="00D509EF" w:rsidRDefault="008A4EF0">
      <w:pPr>
        <w:pStyle w:val="S"/>
        <w:ind w:left="420"/>
        <w:rPr>
          <w:sz w:val="28"/>
          <w:szCs w:val="28"/>
        </w:rPr>
      </w:pPr>
      <w:bookmarkStart w:id="302" w:name="_Toc491157346"/>
      <w:r>
        <w:rPr>
          <w:rFonts w:hint="eastAsia"/>
          <w:sz w:val="28"/>
          <w:szCs w:val="28"/>
        </w:rPr>
        <w:t>（</w:t>
      </w:r>
      <w:r>
        <w:rPr>
          <w:rFonts w:hint="eastAsia"/>
          <w:sz w:val="28"/>
          <w:szCs w:val="28"/>
        </w:rPr>
        <w:t>1</w:t>
      </w:r>
      <w:r>
        <w:rPr>
          <w:rFonts w:hint="eastAsia"/>
          <w:sz w:val="28"/>
          <w:szCs w:val="28"/>
        </w:rPr>
        <w:t>）省级站已配备路由器的情况</w:t>
      </w:r>
      <w:bookmarkEnd w:id="302"/>
    </w:p>
    <w:p w14:paraId="175CF79A" w14:textId="77777777" w:rsidR="00D509EF" w:rsidRDefault="008A4EF0">
      <w:pPr>
        <w:pStyle w:val="afc"/>
        <w:numPr>
          <w:ilvl w:val="0"/>
          <w:numId w:val="8"/>
        </w:numPr>
        <w:spacing w:line="360" w:lineRule="auto"/>
        <w:ind w:firstLineChars="0"/>
        <w:rPr>
          <w:sz w:val="28"/>
          <w:szCs w:val="28"/>
        </w:rPr>
      </w:pPr>
      <w:r>
        <w:rPr>
          <w:rFonts w:hint="eastAsia"/>
          <w:sz w:val="28"/>
          <w:szCs w:val="28"/>
        </w:rPr>
        <w:t>省级站</w:t>
      </w:r>
      <w:r>
        <w:rPr>
          <w:sz w:val="28"/>
          <w:szCs w:val="28"/>
        </w:rPr>
        <w:t>原有</w:t>
      </w:r>
      <w:r>
        <w:rPr>
          <w:sz w:val="28"/>
          <w:szCs w:val="28"/>
        </w:rPr>
        <w:t>VPN</w:t>
      </w:r>
      <w:r>
        <w:rPr>
          <w:sz w:val="28"/>
          <w:szCs w:val="28"/>
        </w:rPr>
        <w:t>设备采用单臂模式部署，如图</w:t>
      </w:r>
      <w:r>
        <w:rPr>
          <w:rFonts w:hint="eastAsia"/>
          <w:sz w:val="28"/>
          <w:szCs w:val="28"/>
        </w:rPr>
        <w:t>4</w:t>
      </w:r>
      <w:r>
        <w:rPr>
          <w:sz w:val="28"/>
          <w:szCs w:val="28"/>
        </w:rPr>
        <w:t>-2</w:t>
      </w:r>
      <w:r>
        <w:rPr>
          <w:rFonts w:hint="eastAsia"/>
          <w:sz w:val="28"/>
          <w:szCs w:val="28"/>
        </w:rPr>
        <w:t>。</w:t>
      </w:r>
    </w:p>
    <w:p w14:paraId="64938557" w14:textId="77777777" w:rsidR="00D509EF" w:rsidRDefault="008A4EF0">
      <w:pPr>
        <w:spacing w:line="360" w:lineRule="auto"/>
        <w:jc w:val="center"/>
        <w:rPr>
          <w:rFonts w:eastAsiaTheme="minorEastAsia"/>
          <w:b/>
          <w:sz w:val="24"/>
          <w:szCs w:val="24"/>
        </w:rPr>
      </w:pPr>
      <w:r>
        <w:rPr>
          <w:noProof/>
        </w:rPr>
        <w:drawing>
          <wp:inline distT="0" distB="0" distL="0" distR="0" wp14:anchorId="58582197" wp14:editId="480D827C">
            <wp:extent cx="3338195" cy="29991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91879" cy="3047077"/>
                    </a:xfrm>
                    <a:prstGeom prst="rect">
                      <a:avLst/>
                    </a:prstGeom>
                    <a:noFill/>
                    <a:ln>
                      <a:noFill/>
                    </a:ln>
                  </pic:spPr>
                </pic:pic>
              </a:graphicData>
            </a:graphic>
          </wp:inline>
        </w:drawing>
      </w:r>
    </w:p>
    <w:p w14:paraId="0A6F55DE"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2</w:t>
      </w:r>
      <w:r>
        <w:rPr>
          <w:rFonts w:ascii="宋体" w:hAnsi="宋体" w:cs="宋体" w:hint="eastAsia"/>
          <w:b/>
          <w:bCs/>
          <w:szCs w:val="21"/>
        </w:rPr>
        <w:t>原有</w:t>
      </w:r>
      <w:r>
        <w:rPr>
          <w:rFonts w:ascii="宋体" w:hAnsi="宋体" w:cs="宋体" w:hint="eastAsia"/>
          <w:b/>
          <w:bCs/>
          <w:szCs w:val="21"/>
        </w:rPr>
        <w:t>VPN</w:t>
      </w:r>
      <w:r>
        <w:rPr>
          <w:rFonts w:ascii="宋体" w:hAnsi="宋体" w:cs="宋体" w:hint="eastAsia"/>
          <w:b/>
          <w:bCs/>
          <w:szCs w:val="21"/>
        </w:rPr>
        <w:t>单臂模式部署图</w:t>
      </w:r>
    </w:p>
    <w:p w14:paraId="6C3DD167" w14:textId="77777777" w:rsidR="00D509EF" w:rsidRDefault="008A4EF0">
      <w:pPr>
        <w:spacing w:line="360" w:lineRule="auto"/>
        <w:ind w:firstLine="420"/>
        <w:rPr>
          <w:rFonts w:ascii="宋体" w:hAnsi="宋体" w:cs="宋体"/>
          <w:sz w:val="28"/>
          <w:szCs w:val="28"/>
        </w:rPr>
      </w:pPr>
      <w:r>
        <w:rPr>
          <w:rFonts w:ascii="宋体" w:hAnsi="宋体" w:cs="宋体" w:hint="eastAsia"/>
          <w:b/>
          <w:bCs/>
          <w:sz w:val="28"/>
          <w:szCs w:val="28"/>
        </w:rPr>
        <w:t>VPN</w:t>
      </w:r>
      <w:r>
        <w:rPr>
          <w:rFonts w:ascii="宋体" w:hAnsi="宋体" w:cs="宋体" w:hint="eastAsia"/>
          <w:b/>
          <w:bCs/>
          <w:sz w:val="28"/>
          <w:szCs w:val="28"/>
        </w:rPr>
        <w:t>设备部署说明</w:t>
      </w:r>
      <w:r>
        <w:rPr>
          <w:rFonts w:ascii="宋体" w:hAnsi="宋体" w:cs="宋体" w:hint="eastAsia"/>
          <w:sz w:val="28"/>
          <w:szCs w:val="28"/>
        </w:rPr>
        <w:t>：若原有</w:t>
      </w:r>
      <w:r>
        <w:rPr>
          <w:rFonts w:ascii="宋体" w:hAnsi="宋体" w:cs="宋体" w:hint="eastAsia"/>
          <w:sz w:val="28"/>
          <w:szCs w:val="28"/>
        </w:rPr>
        <w:t>VPN</w:t>
      </w:r>
      <w:r>
        <w:rPr>
          <w:rFonts w:ascii="宋体" w:hAnsi="宋体" w:cs="宋体" w:hint="eastAsia"/>
          <w:sz w:val="28"/>
          <w:szCs w:val="28"/>
        </w:rPr>
        <w:t>设备无法实现对接，可以考虑新增</w:t>
      </w:r>
      <w:r>
        <w:rPr>
          <w:rFonts w:ascii="宋体" w:hAnsi="宋体" w:cs="宋体" w:hint="eastAsia"/>
          <w:sz w:val="28"/>
          <w:szCs w:val="28"/>
        </w:rPr>
        <w:t>VPN</w:t>
      </w:r>
      <w:r>
        <w:rPr>
          <w:rFonts w:ascii="宋体" w:hAnsi="宋体" w:cs="宋体" w:hint="eastAsia"/>
          <w:sz w:val="28"/>
          <w:szCs w:val="28"/>
        </w:rPr>
        <w:t>设备，并采用单臂部署模式接入交换机，前置路由器设备需要</w:t>
      </w:r>
      <w:r>
        <w:rPr>
          <w:rFonts w:ascii="宋体" w:hAnsi="宋体" w:cs="宋体" w:hint="eastAsia"/>
          <w:sz w:val="28"/>
          <w:szCs w:val="28"/>
        </w:rPr>
        <w:lastRenderedPageBreak/>
        <w:t>将新</w:t>
      </w:r>
      <w:r>
        <w:rPr>
          <w:rFonts w:ascii="宋体" w:hAnsi="宋体" w:cs="宋体" w:hint="eastAsia"/>
          <w:sz w:val="28"/>
          <w:szCs w:val="28"/>
        </w:rPr>
        <w:t>VPN</w:t>
      </w:r>
      <w:r>
        <w:rPr>
          <w:rFonts w:ascii="宋体" w:hAnsi="宋体" w:cs="宋体" w:hint="eastAsia"/>
          <w:sz w:val="28"/>
          <w:szCs w:val="28"/>
        </w:rPr>
        <w:t>设备建立</w:t>
      </w:r>
      <w:r>
        <w:rPr>
          <w:rFonts w:ascii="宋体" w:hAnsi="宋体" w:cs="宋体" w:hint="eastAsia"/>
          <w:sz w:val="28"/>
          <w:szCs w:val="28"/>
        </w:rPr>
        <w:t>VPN</w:t>
      </w:r>
      <w:r>
        <w:rPr>
          <w:rFonts w:ascii="宋体" w:hAnsi="宋体" w:cs="宋体" w:hint="eastAsia"/>
          <w:sz w:val="28"/>
          <w:szCs w:val="28"/>
        </w:rPr>
        <w:t>隧道所需要的端口进行映射，如图</w:t>
      </w:r>
      <w:r>
        <w:rPr>
          <w:rFonts w:ascii="宋体" w:hAnsi="宋体" w:cs="宋体" w:hint="eastAsia"/>
          <w:sz w:val="28"/>
          <w:szCs w:val="28"/>
        </w:rPr>
        <w:t>4-3</w:t>
      </w:r>
      <w:r>
        <w:rPr>
          <w:rFonts w:ascii="宋体" w:hAnsi="宋体" w:cs="宋体" w:hint="eastAsia"/>
          <w:sz w:val="28"/>
          <w:szCs w:val="28"/>
        </w:rPr>
        <w:t>。</w:t>
      </w:r>
    </w:p>
    <w:p w14:paraId="1A975F9F" w14:textId="77777777" w:rsidR="00D509EF" w:rsidRDefault="008A4EF0">
      <w:pPr>
        <w:spacing w:line="360" w:lineRule="auto"/>
        <w:jc w:val="center"/>
        <w:rPr>
          <w:rFonts w:eastAsiaTheme="minorEastAsia"/>
          <w:b/>
          <w:sz w:val="24"/>
          <w:szCs w:val="24"/>
        </w:rPr>
      </w:pPr>
      <w:r>
        <w:rPr>
          <w:noProof/>
        </w:rPr>
        <w:drawing>
          <wp:inline distT="0" distB="0" distL="0" distR="0" wp14:anchorId="4953A6B6" wp14:editId="292F81E4">
            <wp:extent cx="4178935" cy="26155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4426" cy="2649958"/>
                    </a:xfrm>
                    <a:prstGeom prst="rect">
                      <a:avLst/>
                    </a:prstGeom>
                    <a:noFill/>
                    <a:ln>
                      <a:noFill/>
                    </a:ln>
                  </pic:spPr>
                </pic:pic>
              </a:graphicData>
            </a:graphic>
          </wp:inline>
        </w:drawing>
      </w:r>
    </w:p>
    <w:p w14:paraId="3C3C0C56"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3</w:t>
      </w:r>
      <w:r>
        <w:rPr>
          <w:rFonts w:ascii="宋体" w:hAnsi="宋体" w:cs="宋体" w:hint="eastAsia"/>
          <w:b/>
          <w:bCs/>
          <w:szCs w:val="21"/>
        </w:rPr>
        <w:t xml:space="preserve"> </w:t>
      </w:r>
      <w:r>
        <w:rPr>
          <w:rFonts w:ascii="宋体" w:hAnsi="宋体" w:cs="宋体" w:hint="eastAsia"/>
          <w:b/>
          <w:bCs/>
          <w:szCs w:val="21"/>
        </w:rPr>
        <w:t>原有</w:t>
      </w:r>
      <w:r>
        <w:rPr>
          <w:rFonts w:ascii="宋体" w:hAnsi="宋体" w:cs="宋体" w:hint="eastAsia"/>
          <w:b/>
          <w:bCs/>
          <w:szCs w:val="21"/>
        </w:rPr>
        <w:t>VPN</w:t>
      </w:r>
      <w:r>
        <w:rPr>
          <w:rFonts w:ascii="宋体" w:hAnsi="宋体" w:cs="宋体" w:hint="eastAsia"/>
          <w:b/>
          <w:bCs/>
          <w:szCs w:val="21"/>
        </w:rPr>
        <w:t>单臂模式基础上新增设备部署图</w:t>
      </w:r>
    </w:p>
    <w:p w14:paraId="66B21435" w14:textId="77777777" w:rsidR="00D509EF" w:rsidRDefault="008A4EF0">
      <w:pPr>
        <w:pStyle w:val="afc"/>
        <w:numPr>
          <w:ilvl w:val="0"/>
          <w:numId w:val="8"/>
        </w:numPr>
        <w:spacing w:line="360" w:lineRule="auto"/>
        <w:ind w:firstLineChars="0"/>
        <w:rPr>
          <w:sz w:val="28"/>
          <w:szCs w:val="28"/>
        </w:rPr>
      </w:pPr>
      <w:r>
        <w:rPr>
          <w:rFonts w:hint="eastAsia"/>
          <w:sz w:val="28"/>
          <w:szCs w:val="28"/>
        </w:rPr>
        <w:t>省级站</w:t>
      </w:r>
      <w:r>
        <w:rPr>
          <w:sz w:val="28"/>
          <w:szCs w:val="28"/>
        </w:rPr>
        <w:t>原有</w:t>
      </w:r>
      <w:r>
        <w:rPr>
          <w:sz w:val="28"/>
          <w:szCs w:val="28"/>
        </w:rPr>
        <w:t>VPN</w:t>
      </w:r>
      <w:r>
        <w:rPr>
          <w:sz w:val="28"/>
          <w:szCs w:val="28"/>
        </w:rPr>
        <w:t>设备采用路由模式部署，如图</w:t>
      </w:r>
      <w:r>
        <w:rPr>
          <w:rFonts w:hint="eastAsia"/>
          <w:sz w:val="28"/>
          <w:szCs w:val="28"/>
        </w:rPr>
        <w:t>4</w:t>
      </w:r>
      <w:r>
        <w:rPr>
          <w:sz w:val="28"/>
          <w:szCs w:val="28"/>
        </w:rPr>
        <w:t>-4</w:t>
      </w:r>
      <w:r>
        <w:rPr>
          <w:rFonts w:hint="eastAsia"/>
          <w:sz w:val="28"/>
          <w:szCs w:val="28"/>
        </w:rPr>
        <w:t>。</w:t>
      </w:r>
    </w:p>
    <w:p w14:paraId="58BE34B5" w14:textId="77777777" w:rsidR="00D509EF" w:rsidRDefault="008A4EF0">
      <w:pPr>
        <w:spacing w:line="360" w:lineRule="auto"/>
        <w:jc w:val="center"/>
        <w:rPr>
          <w:rFonts w:eastAsiaTheme="minorEastAsia"/>
          <w:sz w:val="24"/>
          <w:szCs w:val="24"/>
        </w:rPr>
      </w:pPr>
      <w:r>
        <w:rPr>
          <w:noProof/>
        </w:rPr>
        <w:drawing>
          <wp:inline distT="0" distB="0" distL="0" distR="0" wp14:anchorId="1E96BF47" wp14:editId="1834CA28">
            <wp:extent cx="2211070" cy="3638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46494" cy="3696051"/>
                    </a:xfrm>
                    <a:prstGeom prst="rect">
                      <a:avLst/>
                    </a:prstGeom>
                    <a:noFill/>
                    <a:ln>
                      <a:noFill/>
                    </a:ln>
                  </pic:spPr>
                </pic:pic>
              </a:graphicData>
            </a:graphic>
          </wp:inline>
        </w:drawing>
      </w:r>
    </w:p>
    <w:p w14:paraId="13F8DC79"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4</w:t>
      </w:r>
      <w:r>
        <w:rPr>
          <w:rFonts w:ascii="宋体" w:hAnsi="宋体" w:cs="宋体" w:hint="eastAsia"/>
          <w:b/>
          <w:bCs/>
          <w:szCs w:val="21"/>
        </w:rPr>
        <w:t>原有</w:t>
      </w:r>
      <w:r>
        <w:rPr>
          <w:rFonts w:ascii="宋体" w:hAnsi="宋体" w:cs="宋体" w:hint="eastAsia"/>
          <w:b/>
          <w:bCs/>
          <w:szCs w:val="21"/>
        </w:rPr>
        <w:t>VPN</w:t>
      </w:r>
      <w:r>
        <w:rPr>
          <w:rFonts w:ascii="宋体" w:hAnsi="宋体" w:cs="宋体" w:hint="eastAsia"/>
          <w:b/>
          <w:bCs/>
          <w:szCs w:val="21"/>
        </w:rPr>
        <w:t>设备路由模式部署图</w:t>
      </w:r>
    </w:p>
    <w:p w14:paraId="4D2EC3D4" w14:textId="77777777" w:rsidR="00D509EF" w:rsidRDefault="008A4EF0">
      <w:pPr>
        <w:spacing w:line="360" w:lineRule="auto"/>
        <w:ind w:firstLine="420"/>
        <w:rPr>
          <w:rFonts w:ascii="宋体" w:hAnsi="宋体" w:cs="宋体"/>
          <w:sz w:val="28"/>
          <w:szCs w:val="28"/>
        </w:rPr>
      </w:pPr>
      <w:r>
        <w:rPr>
          <w:rFonts w:ascii="宋体" w:hAnsi="宋体" w:cs="宋体" w:hint="eastAsia"/>
          <w:b/>
          <w:bCs/>
          <w:sz w:val="28"/>
          <w:szCs w:val="28"/>
        </w:rPr>
        <w:t>VPN</w:t>
      </w:r>
      <w:r>
        <w:rPr>
          <w:rFonts w:ascii="宋体" w:hAnsi="宋体" w:cs="宋体" w:hint="eastAsia"/>
          <w:b/>
          <w:bCs/>
          <w:sz w:val="28"/>
          <w:szCs w:val="28"/>
        </w:rPr>
        <w:t>设备部署说明</w:t>
      </w:r>
      <w:r>
        <w:rPr>
          <w:rFonts w:ascii="宋体" w:hAnsi="宋体" w:cs="宋体" w:hint="eastAsia"/>
          <w:sz w:val="28"/>
          <w:szCs w:val="28"/>
        </w:rPr>
        <w:t>：若原有</w:t>
      </w:r>
      <w:r>
        <w:rPr>
          <w:rFonts w:ascii="宋体" w:hAnsi="宋体" w:cs="宋体" w:hint="eastAsia"/>
          <w:sz w:val="28"/>
          <w:szCs w:val="28"/>
        </w:rPr>
        <w:t>VPN</w:t>
      </w:r>
      <w:r>
        <w:rPr>
          <w:rFonts w:ascii="宋体" w:hAnsi="宋体" w:cs="宋体" w:hint="eastAsia"/>
          <w:sz w:val="28"/>
          <w:szCs w:val="28"/>
        </w:rPr>
        <w:t>设备无法实现对接，可以考虑新增部署</w:t>
      </w:r>
      <w:r>
        <w:rPr>
          <w:rFonts w:ascii="宋体" w:hAnsi="宋体" w:cs="宋体" w:hint="eastAsia"/>
          <w:sz w:val="28"/>
          <w:szCs w:val="28"/>
        </w:rPr>
        <w:t>VPN</w:t>
      </w:r>
      <w:r>
        <w:rPr>
          <w:rFonts w:ascii="宋体" w:hAnsi="宋体" w:cs="宋体" w:hint="eastAsia"/>
          <w:sz w:val="28"/>
          <w:szCs w:val="28"/>
        </w:rPr>
        <w:t>设备，仍可以采用路由部署模式，与原有</w:t>
      </w:r>
      <w:r>
        <w:rPr>
          <w:rFonts w:ascii="宋体" w:hAnsi="宋体" w:cs="宋体" w:hint="eastAsia"/>
          <w:sz w:val="28"/>
          <w:szCs w:val="28"/>
        </w:rPr>
        <w:t>VPN</w:t>
      </w:r>
      <w:r>
        <w:rPr>
          <w:rFonts w:ascii="宋体" w:hAnsi="宋体" w:cs="宋体" w:hint="eastAsia"/>
          <w:sz w:val="28"/>
          <w:szCs w:val="28"/>
        </w:rPr>
        <w:t>设备并行接</w:t>
      </w:r>
      <w:r>
        <w:rPr>
          <w:rFonts w:ascii="宋体" w:hAnsi="宋体" w:cs="宋体" w:hint="eastAsia"/>
          <w:sz w:val="28"/>
          <w:szCs w:val="28"/>
        </w:rPr>
        <w:lastRenderedPageBreak/>
        <w:t>入网络，前置路由器设备需要将新</w:t>
      </w:r>
      <w:r>
        <w:rPr>
          <w:rFonts w:ascii="宋体" w:hAnsi="宋体" w:cs="宋体" w:hint="eastAsia"/>
          <w:sz w:val="28"/>
          <w:szCs w:val="28"/>
        </w:rPr>
        <w:t>VPN</w:t>
      </w:r>
      <w:r>
        <w:rPr>
          <w:rFonts w:ascii="宋体" w:hAnsi="宋体" w:cs="宋体" w:hint="eastAsia"/>
          <w:sz w:val="28"/>
          <w:szCs w:val="28"/>
        </w:rPr>
        <w:t>设备建立</w:t>
      </w:r>
      <w:r>
        <w:rPr>
          <w:rFonts w:ascii="宋体" w:hAnsi="宋体" w:cs="宋体" w:hint="eastAsia"/>
          <w:sz w:val="28"/>
          <w:szCs w:val="28"/>
        </w:rPr>
        <w:t>VPN</w:t>
      </w:r>
      <w:r>
        <w:rPr>
          <w:rFonts w:ascii="宋体" w:hAnsi="宋体" w:cs="宋体" w:hint="eastAsia"/>
          <w:sz w:val="28"/>
          <w:szCs w:val="28"/>
        </w:rPr>
        <w:t>隧道所需要的端口进行端口映射，如图</w:t>
      </w:r>
      <w:r>
        <w:rPr>
          <w:rFonts w:ascii="宋体" w:hAnsi="宋体" w:cs="宋体" w:hint="eastAsia"/>
          <w:sz w:val="28"/>
          <w:szCs w:val="28"/>
        </w:rPr>
        <w:t>4-5</w:t>
      </w:r>
      <w:r>
        <w:rPr>
          <w:rFonts w:ascii="宋体" w:hAnsi="宋体" w:cs="宋体" w:hint="eastAsia"/>
          <w:sz w:val="28"/>
          <w:szCs w:val="28"/>
        </w:rPr>
        <w:t>。</w:t>
      </w:r>
    </w:p>
    <w:p w14:paraId="161B8CDC" w14:textId="77777777" w:rsidR="00D509EF" w:rsidRDefault="008A4EF0">
      <w:pPr>
        <w:spacing w:line="360" w:lineRule="auto"/>
        <w:jc w:val="center"/>
        <w:rPr>
          <w:rFonts w:eastAsiaTheme="minorEastAsia"/>
          <w:sz w:val="24"/>
          <w:szCs w:val="24"/>
        </w:rPr>
      </w:pPr>
      <w:r>
        <w:rPr>
          <w:noProof/>
        </w:rPr>
        <w:drawing>
          <wp:inline distT="0" distB="0" distL="0" distR="0" wp14:anchorId="3C3C1F52" wp14:editId="698A6EDE">
            <wp:extent cx="4209415" cy="27432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46811" cy="2767320"/>
                    </a:xfrm>
                    <a:prstGeom prst="rect">
                      <a:avLst/>
                    </a:prstGeom>
                    <a:noFill/>
                    <a:ln>
                      <a:noFill/>
                    </a:ln>
                  </pic:spPr>
                </pic:pic>
              </a:graphicData>
            </a:graphic>
          </wp:inline>
        </w:drawing>
      </w:r>
    </w:p>
    <w:p w14:paraId="39F79C87"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5</w:t>
      </w:r>
      <w:r>
        <w:rPr>
          <w:rFonts w:ascii="宋体" w:hAnsi="宋体" w:cs="宋体" w:hint="eastAsia"/>
          <w:b/>
          <w:bCs/>
          <w:szCs w:val="21"/>
        </w:rPr>
        <w:t>原有</w:t>
      </w:r>
      <w:r>
        <w:rPr>
          <w:rFonts w:ascii="宋体" w:hAnsi="宋体" w:cs="宋体" w:hint="eastAsia"/>
          <w:b/>
          <w:bCs/>
          <w:szCs w:val="21"/>
        </w:rPr>
        <w:t>VPN</w:t>
      </w:r>
      <w:r>
        <w:rPr>
          <w:rFonts w:ascii="宋体" w:hAnsi="宋体" w:cs="宋体" w:hint="eastAsia"/>
          <w:b/>
          <w:bCs/>
          <w:szCs w:val="21"/>
        </w:rPr>
        <w:t>设备路由模式基础上新增设备部署图</w:t>
      </w:r>
    </w:p>
    <w:p w14:paraId="6B3CC141" w14:textId="77777777" w:rsidR="00D509EF" w:rsidRDefault="008A4EF0">
      <w:pPr>
        <w:pStyle w:val="S"/>
        <w:ind w:firstLineChars="200" w:firstLine="560"/>
        <w:rPr>
          <w:sz w:val="28"/>
          <w:szCs w:val="28"/>
        </w:rPr>
      </w:pPr>
      <w:bookmarkStart w:id="303" w:name="_Toc491157347"/>
      <w:r>
        <w:rPr>
          <w:rFonts w:hint="eastAsia"/>
          <w:sz w:val="28"/>
          <w:szCs w:val="28"/>
        </w:rPr>
        <w:t>（</w:t>
      </w:r>
      <w:r>
        <w:rPr>
          <w:rFonts w:hint="eastAsia"/>
          <w:sz w:val="28"/>
          <w:szCs w:val="28"/>
        </w:rPr>
        <w:t>2</w:t>
      </w:r>
      <w:r>
        <w:rPr>
          <w:rFonts w:hint="eastAsia"/>
          <w:sz w:val="28"/>
          <w:szCs w:val="28"/>
        </w:rPr>
        <w:t>）省级站</w:t>
      </w:r>
      <w:r>
        <w:rPr>
          <w:sz w:val="28"/>
          <w:szCs w:val="28"/>
        </w:rPr>
        <w:t>不存在路由器</w:t>
      </w:r>
      <w:bookmarkEnd w:id="303"/>
      <w:r>
        <w:rPr>
          <w:rFonts w:hint="eastAsia"/>
          <w:sz w:val="28"/>
          <w:szCs w:val="28"/>
        </w:rPr>
        <w:t>的情况</w:t>
      </w:r>
    </w:p>
    <w:p w14:paraId="14CECF21"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原有</w:t>
      </w:r>
      <w:r>
        <w:rPr>
          <w:rFonts w:ascii="宋体" w:hAnsi="宋体" w:cs="宋体" w:hint="eastAsia"/>
          <w:sz w:val="28"/>
          <w:szCs w:val="28"/>
        </w:rPr>
        <w:t>VPN</w:t>
      </w:r>
      <w:r>
        <w:rPr>
          <w:rFonts w:ascii="宋体" w:hAnsi="宋体" w:cs="宋体" w:hint="eastAsia"/>
          <w:sz w:val="28"/>
          <w:szCs w:val="28"/>
        </w:rPr>
        <w:t>设备采用交换机模式部署，代理内网设备上网，如图</w:t>
      </w:r>
      <w:r>
        <w:rPr>
          <w:rFonts w:ascii="宋体" w:hAnsi="宋体" w:cs="宋体" w:hint="eastAsia"/>
          <w:sz w:val="28"/>
          <w:szCs w:val="28"/>
        </w:rPr>
        <w:t>4</w:t>
      </w:r>
      <w:r>
        <w:rPr>
          <w:rFonts w:ascii="宋体" w:hAnsi="宋体" w:cs="宋体"/>
          <w:sz w:val="28"/>
          <w:szCs w:val="28"/>
        </w:rPr>
        <w:t>-6</w:t>
      </w:r>
      <w:r>
        <w:rPr>
          <w:rFonts w:ascii="宋体" w:hAnsi="宋体" w:cs="宋体" w:hint="eastAsia"/>
          <w:sz w:val="28"/>
          <w:szCs w:val="28"/>
        </w:rPr>
        <w:t>。</w:t>
      </w:r>
    </w:p>
    <w:p w14:paraId="5CECE9D9" w14:textId="77777777" w:rsidR="00D509EF" w:rsidRDefault="008A4EF0">
      <w:pPr>
        <w:spacing w:line="360" w:lineRule="auto"/>
        <w:jc w:val="center"/>
        <w:rPr>
          <w:rFonts w:eastAsiaTheme="minorEastAsia"/>
          <w:sz w:val="24"/>
          <w:szCs w:val="24"/>
        </w:rPr>
      </w:pPr>
      <w:r>
        <w:rPr>
          <w:noProof/>
        </w:rPr>
        <w:drawing>
          <wp:inline distT="0" distB="0" distL="0" distR="0" wp14:anchorId="7ECC31EE" wp14:editId="7AA47E41">
            <wp:extent cx="1955800" cy="31330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83451" cy="3176701"/>
                    </a:xfrm>
                    <a:prstGeom prst="rect">
                      <a:avLst/>
                    </a:prstGeom>
                    <a:noFill/>
                    <a:ln>
                      <a:noFill/>
                    </a:ln>
                  </pic:spPr>
                </pic:pic>
              </a:graphicData>
            </a:graphic>
          </wp:inline>
        </w:drawing>
      </w:r>
    </w:p>
    <w:p w14:paraId="07D400E7"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6</w:t>
      </w:r>
      <w:r>
        <w:rPr>
          <w:rFonts w:ascii="宋体" w:hAnsi="宋体" w:cs="宋体" w:hint="eastAsia"/>
          <w:b/>
          <w:bCs/>
          <w:szCs w:val="21"/>
        </w:rPr>
        <w:t>原有</w:t>
      </w:r>
      <w:r>
        <w:rPr>
          <w:rFonts w:ascii="宋体" w:hAnsi="宋体" w:cs="宋体" w:hint="eastAsia"/>
          <w:b/>
          <w:bCs/>
          <w:szCs w:val="21"/>
        </w:rPr>
        <w:t>VPN</w:t>
      </w:r>
      <w:r>
        <w:rPr>
          <w:rFonts w:ascii="宋体" w:hAnsi="宋体" w:cs="宋体" w:hint="eastAsia"/>
          <w:b/>
          <w:bCs/>
          <w:szCs w:val="21"/>
        </w:rPr>
        <w:t>设备采用交换机模式部署</w:t>
      </w:r>
    </w:p>
    <w:p w14:paraId="6B3353F0" w14:textId="77777777" w:rsidR="00D509EF" w:rsidRDefault="008A4EF0">
      <w:pPr>
        <w:spacing w:line="360" w:lineRule="auto"/>
        <w:ind w:firstLine="420"/>
        <w:rPr>
          <w:rFonts w:ascii="宋体" w:hAnsi="宋体" w:cs="宋体"/>
          <w:sz w:val="28"/>
          <w:szCs w:val="28"/>
        </w:rPr>
      </w:pPr>
      <w:r>
        <w:rPr>
          <w:rFonts w:ascii="宋体" w:hAnsi="宋体" w:cs="宋体" w:hint="eastAsia"/>
          <w:b/>
          <w:sz w:val="28"/>
          <w:szCs w:val="28"/>
        </w:rPr>
        <w:t>设备</w:t>
      </w:r>
      <w:r>
        <w:rPr>
          <w:rFonts w:ascii="宋体" w:hAnsi="宋体" w:cs="宋体" w:hint="eastAsia"/>
          <w:b/>
          <w:sz w:val="28"/>
          <w:szCs w:val="28"/>
        </w:rPr>
        <w:t>VPN</w:t>
      </w:r>
      <w:r>
        <w:rPr>
          <w:rFonts w:ascii="宋体" w:hAnsi="宋体" w:cs="宋体" w:hint="eastAsia"/>
          <w:b/>
          <w:sz w:val="28"/>
          <w:szCs w:val="28"/>
        </w:rPr>
        <w:t>部署说明</w:t>
      </w:r>
      <w:r>
        <w:rPr>
          <w:rFonts w:ascii="宋体" w:hAnsi="宋体" w:cs="宋体" w:hint="eastAsia"/>
          <w:bCs/>
          <w:sz w:val="28"/>
          <w:szCs w:val="28"/>
        </w:rPr>
        <w:t>：</w:t>
      </w:r>
      <w:r>
        <w:rPr>
          <w:rFonts w:ascii="宋体" w:hAnsi="宋体" w:cs="宋体" w:hint="eastAsia"/>
          <w:sz w:val="28"/>
          <w:szCs w:val="28"/>
        </w:rPr>
        <w:t>若原有</w:t>
      </w:r>
      <w:r>
        <w:rPr>
          <w:rFonts w:ascii="宋体" w:hAnsi="宋体" w:cs="宋体" w:hint="eastAsia"/>
          <w:sz w:val="28"/>
          <w:szCs w:val="28"/>
        </w:rPr>
        <w:t>VPN</w:t>
      </w:r>
      <w:r>
        <w:rPr>
          <w:rFonts w:ascii="宋体" w:hAnsi="宋体" w:cs="宋体" w:hint="eastAsia"/>
          <w:sz w:val="28"/>
          <w:szCs w:val="28"/>
        </w:rPr>
        <w:t>设备无法实现对接，可以考虑新</w:t>
      </w:r>
      <w:r>
        <w:rPr>
          <w:rFonts w:ascii="宋体" w:hAnsi="宋体" w:cs="宋体" w:hint="eastAsia"/>
          <w:sz w:val="28"/>
          <w:szCs w:val="28"/>
        </w:rPr>
        <w:lastRenderedPageBreak/>
        <w:t>增部署</w:t>
      </w:r>
      <w:r>
        <w:rPr>
          <w:rFonts w:ascii="宋体" w:hAnsi="宋体" w:cs="宋体" w:hint="eastAsia"/>
          <w:sz w:val="28"/>
          <w:szCs w:val="28"/>
        </w:rPr>
        <w:t>VPN</w:t>
      </w:r>
      <w:r>
        <w:rPr>
          <w:rFonts w:ascii="宋体" w:hAnsi="宋体" w:cs="宋体" w:hint="eastAsia"/>
          <w:sz w:val="28"/>
          <w:szCs w:val="28"/>
        </w:rPr>
        <w:t>设备，仍可以采用单臂模式接入交换机设备（图</w:t>
      </w:r>
      <w:r>
        <w:rPr>
          <w:rFonts w:ascii="宋体" w:hAnsi="宋体" w:cs="宋体" w:hint="eastAsia"/>
          <w:sz w:val="28"/>
          <w:szCs w:val="28"/>
        </w:rPr>
        <w:t>4-7</w:t>
      </w:r>
      <w:r>
        <w:rPr>
          <w:rFonts w:ascii="宋体" w:hAnsi="宋体" w:cs="宋体" w:hint="eastAsia"/>
          <w:sz w:val="28"/>
          <w:szCs w:val="28"/>
        </w:rPr>
        <w:t>），也可以选择单臂接入原有</w:t>
      </w:r>
      <w:r>
        <w:rPr>
          <w:rFonts w:ascii="宋体" w:hAnsi="宋体" w:cs="宋体" w:hint="eastAsia"/>
          <w:sz w:val="28"/>
          <w:szCs w:val="28"/>
        </w:rPr>
        <w:t>VPN</w:t>
      </w:r>
      <w:r>
        <w:rPr>
          <w:rFonts w:ascii="宋体" w:hAnsi="宋体" w:cs="宋体" w:hint="eastAsia"/>
          <w:sz w:val="28"/>
          <w:szCs w:val="28"/>
        </w:rPr>
        <w:t>设备</w:t>
      </w:r>
      <w:r>
        <w:rPr>
          <w:rFonts w:ascii="宋体" w:hAnsi="宋体" w:cs="宋体" w:hint="eastAsia"/>
          <w:sz w:val="28"/>
          <w:szCs w:val="28"/>
        </w:rPr>
        <w:t>DMZ</w:t>
      </w:r>
      <w:r>
        <w:rPr>
          <w:rFonts w:ascii="宋体" w:hAnsi="宋体" w:cs="宋体" w:hint="eastAsia"/>
          <w:sz w:val="28"/>
          <w:szCs w:val="28"/>
        </w:rPr>
        <w:t>口（图</w:t>
      </w:r>
      <w:r>
        <w:rPr>
          <w:rFonts w:ascii="宋体" w:hAnsi="宋体" w:cs="宋体" w:hint="eastAsia"/>
          <w:sz w:val="28"/>
          <w:szCs w:val="28"/>
        </w:rPr>
        <w:t>4-8</w:t>
      </w:r>
      <w:r>
        <w:rPr>
          <w:rFonts w:ascii="宋体" w:hAnsi="宋体" w:cs="宋体" w:hint="eastAsia"/>
          <w:sz w:val="28"/>
          <w:szCs w:val="28"/>
        </w:rPr>
        <w:t>）；</w:t>
      </w:r>
    </w:p>
    <w:p w14:paraId="2B281CF8" w14:textId="77777777" w:rsidR="00D509EF" w:rsidRDefault="008A4EF0">
      <w:pPr>
        <w:pStyle w:val="afc"/>
        <w:numPr>
          <w:ilvl w:val="0"/>
          <w:numId w:val="9"/>
        </w:numPr>
        <w:spacing w:line="360" w:lineRule="auto"/>
        <w:ind w:firstLineChars="0"/>
        <w:rPr>
          <w:b/>
          <w:bCs/>
          <w:sz w:val="28"/>
          <w:szCs w:val="28"/>
        </w:rPr>
      </w:pPr>
      <w:r>
        <w:rPr>
          <w:b/>
          <w:bCs/>
          <w:sz w:val="28"/>
          <w:szCs w:val="28"/>
        </w:rPr>
        <w:t>新增</w:t>
      </w:r>
      <w:r>
        <w:rPr>
          <w:b/>
          <w:bCs/>
          <w:sz w:val="28"/>
          <w:szCs w:val="28"/>
        </w:rPr>
        <w:t>VPN</w:t>
      </w:r>
      <w:r>
        <w:rPr>
          <w:b/>
          <w:bCs/>
          <w:sz w:val="28"/>
          <w:szCs w:val="28"/>
        </w:rPr>
        <w:t>设备单臂接入交换机拓扑如</w:t>
      </w:r>
      <w:r>
        <w:rPr>
          <w:rFonts w:hint="eastAsia"/>
          <w:b/>
          <w:bCs/>
          <w:sz w:val="28"/>
          <w:szCs w:val="28"/>
        </w:rPr>
        <w:t>图</w:t>
      </w:r>
      <w:r>
        <w:rPr>
          <w:rFonts w:hint="eastAsia"/>
          <w:b/>
          <w:bCs/>
          <w:sz w:val="28"/>
          <w:szCs w:val="28"/>
        </w:rPr>
        <w:t>4</w:t>
      </w:r>
      <w:r>
        <w:rPr>
          <w:b/>
          <w:bCs/>
          <w:sz w:val="28"/>
          <w:szCs w:val="28"/>
        </w:rPr>
        <w:t>-7</w:t>
      </w:r>
      <w:r>
        <w:rPr>
          <w:rFonts w:hint="eastAsia"/>
          <w:b/>
          <w:bCs/>
          <w:sz w:val="28"/>
          <w:szCs w:val="28"/>
        </w:rPr>
        <w:t>。</w:t>
      </w:r>
    </w:p>
    <w:p w14:paraId="3CEC1675" w14:textId="77777777" w:rsidR="00D509EF" w:rsidRDefault="008A4EF0">
      <w:pPr>
        <w:spacing w:line="360" w:lineRule="auto"/>
        <w:jc w:val="center"/>
        <w:rPr>
          <w:rFonts w:eastAsiaTheme="minorEastAsia"/>
          <w:sz w:val="24"/>
          <w:szCs w:val="24"/>
        </w:rPr>
      </w:pPr>
      <w:r>
        <w:rPr>
          <w:noProof/>
        </w:rPr>
        <w:drawing>
          <wp:inline distT="0" distB="0" distL="0" distR="0" wp14:anchorId="138C7B20" wp14:editId="0F5C49AD">
            <wp:extent cx="3455035" cy="28486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82144" cy="2870765"/>
                    </a:xfrm>
                    <a:prstGeom prst="rect">
                      <a:avLst/>
                    </a:prstGeom>
                    <a:noFill/>
                    <a:ln>
                      <a:noFill/>
                    </a:ln>
                  </pic:spPr>
                </pic:pic>
              </a:graphicData>
            </a:graphic>
          </wp:inline>
        </w:drawing>
      </w:r>
    </w:p>
    <w:p w14:paraId="48266177" w14:textId="77777777" w:rsidR="00D509EF" w:rsidRDefault="008A4EF0">
      <w:pPr>
        <w:keepLines/>
        <w:spacing w:line="360" w:lineRule="auto"/>
        <w:jc w:val="center"/>
        <w:textAlignment w:val="baseline"/>
        <w:rPr>
          <w:rFonts w:ascii="宋体" w:hAnsi="宋体" w:cs="宋体"/>
          <w:b/>
          <w:bCs/>
          <w:szCs w:val="21"/>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7</w:t>
      </w:r>
      <w:r>
        <w:rPr>
          <w:rFonts w:ascii="宋体" w:hAnsi="宋体" w:cs="宋体" w:hint="eastAsia"/>
          <w:b/>
          <w:bCs/>
          <w:szCs w:val="21"/>
        </w:rPr>
        <w:t>新增</w:t>
      </w:r>
      <w:r>
        <w:rPr>
          <w:rFonts w:ascii="宋体" w:hAnsi="宋体" w:cs="宋体" w:hint="eastAsia"/>
          <w:b/>
          <w:bCs/>
          <w:szCs w:val="21"/>
        </w:rPr>
        <w:t>VPN</w:t>
      </w:r>
      <w:r>
        <w:rPr>
          <w:rFonts w:ascii="宋体" w:hAnsi="宋体" w:cs="宋体" w:hint="eastAsia"/>
          <w:b/>
          <w:bCs/>
          <w:szCs w:val="21"/>
        </w:rPr>
        <w:t>设备单臂接入交换机拓扑图</w:t>
      </w:r>
    </w:p>
    <w:p w14:paraId="0375FFB4" w14:textId="77777777" w:rsidR="00D509EF" w:rsidRDefault="008A4EF0">
      <w:pPr>
        <w:keepNext/>
        <w:keepLines/>
        <w:spacing w:line="360" w:lineRule="auto"/>
        <w:rPr>
          <w:rFonts w:eastAsiaTheme="minorEastAsia"/>
          <w:b/>
          <w:sz w:val="28"/>
          <w:szCs w:val="28"/>
        </w:rPr>
      </w:pPr>
      <w:r>
        <w:rPr>
          <w:rFonts w:eastAsiaTheme="minorEastAsia"/>
          <w:b/>
          <w:sz w:val="28"/>
          <w:szCs w:val="28"/>
        </w:rPr>
        <w:t>新</w:t>
      </w:r>
      <w:r>
        <w:rPr>
          <w:rFonts w:eastAsiaTheme="minorEastAsia" w:hint="eastAsia"/>
          <w:b/>
          <w:sz w:val="28"/>
          <w:szCs w:val="28"/>
        </w:rPr>
        <w:t>增</w:t>
      </w:r>
      <w:r>
        <w:rPr>
          <w:rFonts w:eastAsiaTheme="minorEastAsia"/>
          <w:b/>
          <w:sz w:val="28"/>
          <w:szCs w:val="28"/>
        </w:rPr>
        <w:t>设备部署说明：</w:t>
      </w:r>
    </w:p>
    <w:p w14:paraId="60DF5E53" w14:textId="77777777" w:rsidR="00D509EF" w:rsidRDefault="008A4EF0">
      <w:pPr>
        <w:numPr>
          <w:ilvl w:val="0"/>
          <w:numId w:val="10"/>
        </w:numPr>
        <w:spacing w:line="360" w:lineRule="auto"/>
        <w:ind w:firstLineChars="200" w:firstLine="560"/>
        <w:rPr>
          <w:rFonts w:eastAsiaTheme="minorEastAsia"/>
          <w:sz w:val="28"/>
          <w:szCs w:val="28"/>
        </w:rPr>
      </w:pPr>
      <w:r>
        <w:rPr>
          <w:rFonts w:eastAsiaTheme="minorEastAsia"/>
          <w:sz w:val="28"/>
          <w:szCs w:val="28"/>
        </w:rPr>
        <w:t>原有</w:t>
      </w:r>
      <w:r>
        <w:rPr>
          <w:rFonts w:eastAsiaTheme="minorEastAsia"/>
          <w:sz w:val="28"/>
          <w:szCs w:val="28"/>
        </w:rPr>
        <w:t>VPN</w:t>
      </w:r>
      <w:r>
        <w:rPr>
          <w:rFonts w:eastAsiaTheme="minorEastAsia"/>
          <w:sz w:val="28"/>
          <w:szCs w:val="28"/>
        </w:rPr>
        <w:t>设备需要代理新增</w:t>
      </w:r>
      <w:r>
        <w:rPr>
          <w:rFonts w:eastAsiaTheme="minorEastAsia"/>
          <w:sz w:val="28"/>
          <w:szCs w:val="28"/>
        </w:rPr>
        <w:t>VPN</w:t>
      </w:r>
      <w:r>
        <w:rPr>
          <w:rFonts w:eastAsiaTheme="minorEastAsia"/>
          <w:sz w:val="28"/>
          <w:szCs w:val="28"/>
        </w:rPr>
        <w:t>设备上网，即做源地址转换。</w:t>
      </w:r>
    </w:p>
    <w:p w14:paraId="7432905C" w14:textId="77777777" w:rsidR="00D509EF" w:rsidRDefault="008A4EF0">
      <w:pPr>
        <w:numPr>
          <w:ilvl w:val="0"/>
          <w:numId w:val="10"/>
        </w:numPr>
        <w:spacing w:line="360" w:lineRule="auto"/>
        <w:ind w:firstLineChars="200" w:firstLine="560"/>
        <w:rPr>
          <w:rFonts w:eastAsiaTheme="minorEastAsia"/>
          <w:sz w:val="28"/>
          <w:szCs w:val="28"/>
        </w:rPr>
      </w:pPr>
      <w:r>
        <w:rPr>
          <w:rFonts w:eastAsiaTheme="minorEastAsia"/>
          <w:sz w:val="28"/>
          <w:szCs w:val="28"/>
        </w:rPr>
        <w:t>原有</w:t>
      </w:r>
      <w:r>
        <w:rPr>
          <w:rFonts w:eastAsiaTheme="minorEastAsia"/>
          <w:sz w:val="28"/>
          <w:szCs w:val="28"/>
        </w:rPr>
        <w:t>VPN</w:t>
      </w:r>
      <w:r>
        <w:rPr>
          <w:rFonts w:eastAsiaTheme="minorEastAsia"/>
          <w:sz w:val="28"/>
          <w:szCs w:val="28"/>
        </w:rPr>
        <w:t>设备需要将新增</w:t>
      </w:r>
      <w:r>
        <w:rPr>
          <w:rFonts w:eastAsiaTheme="minorEastAsia"/>
          <w:sz w:val="28"/>
          <w:szCs w:val="28"/>
        </w:rPr>
        <w:t>VPN</w:t>
      </w:r>
      <w:r>
        <w:rPr>
          <w:rFonts w:eastAsiaTheme="minorEastAsia"/>
          <w:sz w:val="28"/>
          <w:szCs w:val="28"/>
        </w:rPr>
        <w:t>设备建立</w:t>
      </w:r>
      <w:r>
        <w:rPr>
          <w:rFonts w:eastAsiaTheme="minorEastAsia"/>
          <w:sz w:val="28"/>
          <w:szCs w:val="28"/>
        </w:rPr>
        <w:t>VPN</w:t>
      </w:r>
      <w:r>
        <w:rPr>
          <w:rFonts w:eastAsiaTheme="minorEastAsia"/>
          <w:sz w:val="28"/>
          <w:szCs w:val="28"/>
        </w:rPr>
        <w:t>所需要的端口映射到公网，即做目的地址转换。</w:t>
      </w:r>
    </w:p>
    <w:p w14:paraId="52D8FD13" w14:textId="77777777" w:rsidR="00D509EF" w:rsidRDefault="008A4EF0">
      <w:pPr>
        <w:pStyle w:val="afc"/>
        <w:numPr>
          <w:ilvl w:val="0"/>
          <w:numId w:val="9"/>
        </w:numPr>
        <w:spacing w:line="360" w:lineRule="auto"/>
        <w:ind w:firstLineChars="0"/>
        <w:rPr>
          <w:b/>
          <w:bCs/>
          <w:sz w:val="28"/>
          <w:szCs w:val="28"/>
        </w:rPr>
      </w:pPr>
      <w:r>
        <w:rPr>
          <w:rFonts w:hint="eastAsia"/>
          <w:b/>
          <w:bCs/>
          <w:sz w:val="28"/>
          <w:szCs w:val="28"/>
        </w:rPr>
        <w:t>新增</w:t>
      </w:r>
      <w:r>
        <w:rPr>
          <w:b/>
          <w:bCs/>
          <w:sz w:val="28"/>
          <w:szCs w:val="28"/>
        </w:rPr>
        <w:t>VPN</w:t>
      </w:r>
      <w:r>
        <w:rPr>
          <w:rFonts w:hint="eastAsia"/>
          <w:b/>
          <w:bCs/>
          <w:sz w:val="28"/>
          <w:szCs w:val="28"/>
        </w:rPr>
        <w:t>设备接入原有</w:t>
      </w:r>
      <w:r>
        <w:rPr>
          <w:b/>
          <w:bCs/>
          <w:sz w:val="28"/>
          <w:szCs w:val="28"/>
        </w:rPr>
        <w:t>VPN</w:t>
      </w:r>
      <w:r>
        <w:rPr>
          <w:rFonts w:hint="eastAsia"/>
          <w:b/>
          <w:bCs/>
          <w:sz w:val="28"/>
          <w:szCs w:val="28"/>
        </w:rPr>
        <w:t>设备</w:t>
      </w:r>
      <w:r>
        <w:rPr>
          <w:b/>
          <w:bCs/>
          <w:sz w:val="28"/>
          <w:szCs w:val="28"/>
        </w:rPr>
        <w:t>DMZ</w:t>
      </w:r>
      <w:r>
        <w:rPr>
          <w:rFonts w:hint="eastAsia"/>
          <w:b/>
          <w:bCs/>
          <w:sz w:val="28"/>
          <w:szCs w:val="28"/>
        </w:rPr>
        <w:t>口，拓扑如图</w:t>
      </w:r>
      <w:r>
        <w:rPr>
          <w:rFonts w:hint="eastAsia"/>
          <w:b/>
          <w:bCs/>
          <w:sz w:val="28"/>
          <w:szCs w:val="28"/>
        </w:rPr>
        <w:t>4</w:t>
      </w:r>
      <w:r>
        <w:rPr>
          <w:b/>
          <w:bCs/>
          <w:sz w:val="28"/>
          <w:szCs w:val="28"/>
        </w:rPr>
        <w:t>-8</w:t>
      </w:r>
      <w:r>
        <w:rPr>
          <w:rFonts w:hint="eastAsia"/>
          <w:b/>
          <w:bCs/>
          <w:sz w:val="28"/>
          <w:szCs w:val="28"/>
        </w:rPr>
        <w:t>。</w:t>
      </w:r>
    </w:p>
    <w:p w14:paraId="6971B238" w14:textId="77777777" w:rsidR="00D509EF" w:rsidRDefault="008A4EF0">
      <w:pPr>
        <w:spacing w:line="360" w:lineRule="auto"/>
        <w:jc w:val="center"/>
        <w:rPr>
          <w:rFonts w:eastAsiaTheme="minorEastAsia"/>
          <w:sz w:val="24"/>
          <w:szCs w:val="24"/>
        </w:rPr>
      </w:pPr>
      <w:r>
        <w:rPr>
          <w:noProof/>
        </w:rPr>
        <w:lastRenderedPageBreak/>
        <w:drawing>
          <wp:inline distT="0" distB="0" distL="0" distR="0" wp14:anchorId="62833D86" wp14:editId="5FDC290D">
            <wp:extent cx="3519170" cy="2807335"/>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70473" cy="2848682"/>
                    </a:xfrm>
                    <a:prstGeom prst="rect">
                      <a:avLst/>
                    </a:prstGeom>
                    <a:noFill/>
                    <a:ln>
                      <a:noFill/>
                    </a:ln>
                  </pic:spPr>
                </pic:pic>
              </a:graphicData>
            </a:graphic>
          </wp:inline>
        </w:drawing>
      </w:r>
    </w:p>
    <w:p w14:paraId="49CEF2E6" w14:textId="77777777" w:rsidR="00D509EF" w:rsidRDefault="008A4EF0">
      <w:pPr>
        <w:keepLines/>
        <w:spacing w:line="360" w:lineRule="auto"/>
        <w:jc w:val="center"/>
        <w:textAlignment w:val="baseline"/>
        <w:rPr>
          <w:rFonts w:ascii="宋体" w:hAnsi="宋体" w:cs="宋体"/>
          <w:b/>
          <w:bCs/>
          <w:sz w:val="24"/>
          <w:szCs w:val="24"/>
        </w:rPr>
      </w:pPr>
      <w:r>
        <w:rPr>
          <w:rFonts w:ascii="宋体" w:hAnsi="宋体" w:cs="宋体" w:hint="eastAsia"/>
          <w:b/>
          <w:bCs/>
          <w:szCs w:val="21"/>
        </w:rPr>
        <w:t>图</w:t>
      </w:r>
      <w:r>
        <w:rPr>
          <w:rFonts w:ascii="宋体" w:hAnsi="宋体" w:cs="宋体" w:hint="eastAsia"/>
          <w:b/>
          <w:bCs/>
          <w:szCs w:val="21"/>
        </w:rPr>
        <w:t>4-</w:t>
      </w:r>
      <w:r>
        <w:rPr>
          <w:rFonts w:ascii="宋体" w:hAnsi="宋体" w:cs="宋体"/>
          <w:b/>
          <w:bCs/>
          <w:szCs w:val="21"/>
        </w:rPr>
        <w:t>8</w:t>
      </w:r>
      <w:r>
        <w:rPr>
          <w:rFonts w:ascii="宋体" w:hAnsi="宋体" w:cs="宋体" w:hint="eastAsia"/>
          <w:b/>
          <w:bCs/>
          <w:szCs w:val="21"/>
        </w:rPr>
        <w:t>新增</w:t>
      </w:r>
      <w:r>
        <w:rPr>
          <w:rFonts w:ascii="宋体" w:hAnsi="宋体" w:cs="宋体" w:hint="eastAsia"/>
          <w:b/>
          <w:bCs/>
          <w:szCs w:val="21"/>
        </w:rPr>
        <w:t>VPN</w:t>
      </w:r>
      <w:r>
        <w:rPr>
          <w:rFonts w:ascii="宋体" w:hAnsi="宋体" w:cs="宋体" w:hint="eastAsia"/>
          <w:b/>
          <w:bCs/>
          <w:szCs w:val="21"/>
        </w:rPr>
        <w:t>设备接入原有</w:t>
      </w:r>
      <w:r>
        <w:rPr>
          <w:rFonts w:ascii="宋体" w:hAnsi="宋体" w:cs="宋体" w:hint="eastAsia"/>
          <w:b/>
          <w:bCs/>
          <w:szCs w:val="21"/>
        </w:rPr>
        <w:t>VPN</w:t>
      </w:r>
      <w:r>
        <w:rPr>
          <w:rFonts w:ascii="宋体" w:hAnsi="宋体" w:cs="宋体" w:hint="eastAsia"/>
          <w:b/>
          <w:bCs/>
          <w:szCs w:val="21"/>
        </w:rPr>
        <w:t>设备</w:t>
      </w:r>
      <w:r>
        <w:rPr>
          <w:rFonts w:ascii="宋体" w:hAnsi="宋体" w:cs="宋体" w:hint="eastAsia"/>
          <w:b/>
          <w:bCs/>
          <w:szCs w:val="21"/>
        </w:rPr>
        <w:t>DMZ</w:t>
      </w:r>
      <w:r>
        <w:rPr>
          <w:rFonts w:ascii="宋体" w:hAnsi="宋体" w:cs="宋体" w:hint="eastAsia"/>
          <w:b/>
          <w:bCs/>
          <w:szCs w:val="21"/>
        </w:rPr>
        <w:t>口</w:t>
      </w:r>
    </w:p>
    <w:p w14:paraId="23493241" w14:textId="77777777" w:rsidR="00D509EF" w:rsidRDefault="008A4EF0">
      <w:pPr>
        <w:spacing w:line="360" w:lineRule="auto"/>
        <w:ind w:firstLineChars="200" w:firstLine="562"/>
        <w:rPr>
          <w:rFonts w:eastAsiaTheme="minorEastAsia"/>
          <w:b/>
          <w:sz w:val="28"/>
          <w:szCs w:val="28"/>
        </w:rPr>
      </w:pPr>
      <w:r>
        <w:rPr>
          <w:rFonts w:eastAsiaTheme="minorEastAsia"/>
          <w:b/>
          <w:sz w:val="28"/>
          <w:szCs w:val="28"/>
        </w:rPr>
        <w:t>新</w:t>
      </w:r>
      <w:r>
        <w:rPr>
          <w:rFonts w:eastAsiaTheme="minorEastAsia" w:hint="eastAsia"/>
          <w:b/>
          <w:sz w:val="28"/>
          <w:szCs w:val="28"/>
        </w:rPr>
        <w:t>增</w:t>
      </w:r>
      <w:r>
        <w:rPr>
          <w:rFonts w:eastAsiaTheme="minorEastAsia"/>
          <w:b/>
          <w:sz w:val="28"/>
          <w:szCs w:val="28"/>
        </w:rPr>
        <w:t>设备部署说明：</w:t>
      </w:r>
    </w:p>
    <w:p w14:paraId="4A19B324" w14:textId="77777777" w:rsidR="00D509EF" w:rsidRDefault="008A4EF0">
      <w:pPr>
        <w:numPr>
          <w:ilvl w:val="0"/>
          <w:numId w:val="11"/>
        </w:numPr>
        <w:ind w:firstLineChars="200" w:firstLine="560"/>
        <w:rPr>
          <w:rFonts w:eastAsiaTheme="minorEastAsia"/>
          <w:sz w:val="28"/>
          <w:szCs w:val="28"/>
        </w:rPr>
      </w:pPr>
      <w:r>
        <w:rPr>
          <w:rFonts w:eastAsiaTheme="minorEastAsia"/>
          <w:sz w:val="28"/>
          <w:szCs w:val="28"/>
        </w:rPr>
        <w:t>原有</w:t>
      </w:r>
      <w:r>
        <w:rPr>
          <w:rFonts w:eastAsiaTheme="minorEastAsia"/>
          <w:sz w:val="28"/>
          <w:szCs w:val="28"/>
        </w:rPr>
        <w:t>VPN</w:t>
      </w:r>
      <w:r>
        <w:rPr>
          <w:rFonts w:eastAsiaTheme="minorEastAsia"/>
          <w:sz w:val="28"/>
          <w:szCs w:val="28"/>
        </w:rPr>
        <w:t>设备需要代理新增</w:t>
      </w:r>
      <w:r>
        <w:rPr>
          <w:rFonts w:eastAsiaTheme="minorEastAsia"/>
          <w:sz w:val="28"/>
          <w:szCs w:val="28"/>
        </w:rPr>
        <w:t>VPN</w:t>
      </w:r>
      <w:r>
        <w:rPr>
          <w:rFonts w:eastAsiaTheme="minorEastAsia"/>
          <w:sz w:val="28"/>
          <w:szCs w:val="28"/>
        </w:rPr>
        <w:t>设备上网，即做源地址转换。</w:t>
      </w:r>
    </w:p>
    <w:p w14:paraId="56FA4983" w14:textId="77777777" w:rsidR="00D509EF" w:rsidRDefault="008A4EF0">
      <w:pPr>
        <w:numPr>
          <w:ilvl w:val="0"/>
          <w:numId w:val="11"/>
        </w:numPr>
        <w:ind w:firstLineChars="200" w:firstLine="560"/>
        <w:rPr>
          <w:rFonts w:eastAsiaTheme="minorEastAsia"/>
          <w:sz w:val="28"/>
          <w:szCs w:val="28"/>
        </w:rPr>
      </w:pPr>
      <w:r>
        <w:rPr>
          <w:rFonts w:eastAsiaTheme="minorEastAsia"/>
          <w:sz w:val="28"/>
          <w:szCs w:val="28"/>
        </w:rPr>
        <w:t>原有</w:t>
      </w:r>
      <w:r>
        <w:rPr>
          <w:rFonts w:eastAsiaTheme="minorEastAsia"/>
          <w:sz w:val="28"/>
          <w:szCs w:val="28"/>
        </w:rPr>
        <w:t>VPN</w:t>
      </w:r>
      <w:r>
        <w:rPr>
          <w:rFonts w:eastAsiaTheme="minorEastAsia"/>
          <w:sz w:val="28"/>
          <w:szCs w:val="28"/>
        </w:rPr>
        <w:t>设备需要将新增</w:t>
      </w:r>
      <w:r>
        <w:rPr>
          <w:rFonts w:eastAsiaTheme="minorEastAsia"/>
          <w:sz w:val="28"/>
          <w:szCs w:val="28"/>
        </w:rPr>
        <w:t>VPN</w:t>
      </w:r>
      <w:r>
        <w:rPr>
          <w:rFonts w:eastAsiaTheme="minorEastAsia"/>
          <w:sz w:val="28"/>
          <w:szCs w:val="28"/>
        </w:rPr>
        <w:t>设备建立</w:t>
      </w:r>
      <w:r>
        <w:rPr>
          <w:rFonts w:eastAsiaTheme="minorEastAsia"/>
          <w:sz w:val="28"/>
          <w:szCs w:val="28"/>
        </w:rPr>
        <w:t>VPN</w:t>
      </w:r>
      <w:r>
        <w:rPr>
          <w:rFonts w:eastAsiaTheme="minorEastAsia"/>
          <w:sz w:val="28"/>
          <w:szCs w:val="28"/>
        </w:rPr>
        <w:t>所需要的端口映射到公网，即做目的地址转换。</w:t>
      </w:r>
    </w:p>
    <w:p w14:paraId="5AE313D5" w14:textId="77777777" w:rsidR="00D509EF" w:rsidRDefault="008A4EF0">
      <w:pPr>
        <w:pStyle w:val="3"/>
      </w:pPr>
      <w:bookmarkStart w:id="304" w:name="_Toc68165502"/>
      <w:bookmarkStart w:id="305" w:name="_Toc13404"/>
      <w:bookmarkStart w:id="306" w:name="_Toc4567"/>
      <w:bookmarkStart w:id="307" w:name="_Toc528933597"/>
      <w:bookmarkStart w:id="308" w:name="_Toc6400"/>
      <w:bookmarkStart w:id="309" w:name="_Toc28126"/>
      <w:r>
        <w:rPr>
          <w:rFonts w:hint="eastAsia"/>
        </w:rPr>
        <w:t>环境专网联网方案</w:t>
      </w:r>
      <w:bookmarkEnd w:id="304"/>
      <w:bookmarkEnd w:id="305"/>
      <w:bookmarkEnd w:id="306"/>
      <w:bookmarkEnd w:id="307"/>
      <w:bookmarkEnd w:id="308"/>
      <w:bookmarkEnd w:id="309"/>
    </w:p>
    <w:p w14:paraId="547CCC23" w14:textId="77777777" w:rsidR="00D509EF" w:rsidRDefault="008A4EF0">
      <w:pPr>
        <w:ind w:firstLineChars="200" w:firstLine="560"/>
        <w:rPr>
          <w:rFonts w:ascii="Times New Roman" w:eastAsiaTheme="minorEastAsia" w:hAnsi="Times New Roman"/>
          <w:sz w:val="28"/>
          <w:szCs w:val="28"/>
        </w:rPr>
      </w:pPr>
      <w:r>
        <w:rPr>
          <w:rFonts w:ascii="Times New Roman" w:eastAsiaTheme="minorEastAsia" w:hAnsi="Times New Roman" w:hint="eastAsia"/>
          <w:sz w:val="28"/>
          <w:szCs w:val="28"/>
        </w:rPr>
        <w:t>根据前期调研结果，各省级生态环境保护部门均已接入环境专网，因此，本次联网同时支持通过环境专网进行数据传输。采用环境专网的方式，需要打通省级站和总站的环境专网链路才能进行数据传输。省级站需要保障与生态环境部环境专网之间的网络联通，以便开展与总站数据平台联网工作。</w:t>
      </w:r>
    </w:p>
    <w:p w14:paraId="52B03AEC" w14:textId="77777777" w:rsidR="00D509EF" w:rsidRDefault="008A4EF0">
      <w:pPr>
        <w:ind w:firstLineChars="200" w:firstLine="560"/>
        <w:jc w:val="center"/>
        <w:rPr>
          <w:rFonts w:ascii="Times New Roman" w:eastAsiaTheme="minorEastAsia" w:hAnsi="Times New Roman"/>
          <w:sz w:val="28"/>
          <w:szCs w:val="28"/>
        </w:rPr>
      </w:pPr>
      <w:r>
        <w:rPr>
          <w:rFonts w:ascii="Times New Roman" w:eastAsiaTheme="minorEastAsia" w:hAnsi="Times New Roman"/>
          <w:noProof/>
          <w:sz w:val="28"/>
          <w:szCs w:val="28"/>
        </w:rPr>
        <w:lastRenderedPageBreak/>
        <w:drawing>
          <wp:inline distT="0" distB="0" distL="114300" distR="114300" wp14:anchorId="1C1FBCBA" wp14:editId="0897FFB8">
            <wp:extent cx="4121150" cy="2203450"/>
            <wp:effectExtent l="0" t="0" r="6350" b="6350"/>
            <wp:docPr id="2" name="图片 2" descr="水直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直联网"/>
                    <pic:cNvPicPr>
                      <a:picLocks noChangeAspect="1"/>
                    </pic:cNvPicPr>
                  </pic:nvPicPr>
                  <pic:blipFill>
                    <a:blip r:embed="rId18" cstate="print"/>
                    <a:stretch>
                      <a:fillRect/>
                    </a:stretch>
                  </pic:blipFill>
                  <pic:spPr>
                    <a:xfrm>
                      <a:off x="0" y="0"/>
                      <a:ext cx="4121150" cy="2203450"/>
                    </a:xfrm>
                    <a:prstGeom prst="rect">
                      <a:avLst/>
                    </a:prstGeom>
                  </pic:spPr>
                </pic:pic>
              </a:graphicData>
            </a:graphic>
          </wp:inline>
        </w:drawing>
      </w:r>
    </w:p>
    <w:p w14:paraId="4DD15244" w14:textId="77777777" w:rsidR="00D509EF" w:rsidRDefault="008A4EF0">
      <w:pPr>
        <w:ind w:firstLineChars="200" w:firstLine="422"/>
        <w:jc w:val="center"/>
        <w:rPr>
          <w:rFonts w:ascii="Times New Roman" w:eastAsiaTheme="minorEastAsia" w:hAnsi="Times New Roman"/>
          <w:szCs w:val="21"/>
        </w:rPr>
      </w:pPr>
      <w:r>
        <w:rPr>
          <w:rFonts w:ascii="宋体" w:hAnsi="宋体" w:cs="宋体" w:hint="eastAsia"/>
          <w:b/>
          <w:szCs w:val="21"/>
        </w:rPr>
        <w:t>图</w:t>
      </w:r>
      <w:r>
        <w:rPr>
          <w:rFonts w:ascii="宋体" w:hAnsi="宋体" w:cs="宋体" w:hint="eastAsia"/>
          <w:b/>
          <w:szCs w:val="21"/>
        </w:rPr>
        <w:t xml:space="preserve">4-9 </w:t>
      </w:r>
      <w:r>
        <w:rPr>
          <w:rFonts w:ascii="宋体" w:hAnsi="宋体" w:cs="宋体" w:hint="eastAsia"/>
          <w:b/>
          <w:szCs w:val="21"/>
        </w:rPr>
        <w:t>环境专网联网传输设计</w:t>
      </w:r>
    </w:p>
    <w:p w14:paraId="724DCF12" w14:textId="77777777" w:rsidR="00D509EF" w:rsidRDefault="008A4EF0">
      <w:pPr>
        <w:pStyle w:val="3"/>
      </w:pPr>
      <w:bookmarkStart w:id="310" w:name="_Toc28848"/>
      <w:bookmarkStart w:id="311" w:name="_Toc29630"/>
      <w:bookmarkStart w:id="312" w:name="_Toc20334"/>
      <w:bookmarkStart w:id="313" w:name="_Toc18375"/>
      <w:bookmarkStart w:id="314" w:name="_Toc68165503"/>
      <w:bookmarkStart w:id="315" w:name="_Toc528933598"/>
      <w:bookmarkStart w:id="316" w:name="_Toc16607"/>
      <w:bookmarkStart w:id="317" w:name="_Toc11729"/>
      <w:r>
        <w:rPr>
          <w:rFonts w:hint="eastAsia"/>
        </w:rPr>
        <w:t>信息安全有关要求</w:t>
      </w:r>
      <w:bookmarkEnd w:id="310"/>
      <w:bookmarkEnd w:id="311"/>
      <w:bookmarkEnd w:id="312"/>
      <w:bookmarkEnd w:id="313"/>
      <w:bookmarkEnd w:id="314"/>
      <w:bookmarkEnd w:id="315"/>
      <w:bookmarkEnd w:id="316"/>
      <w:bookmarkEnd w:id="317"/>
    </w:p>
    <w:p w14:paraId="2E0DD39C"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网络信息系统的安全技术体系通常是在安全策略指导下，合理配置和部署访问控制、入侵检测、漏洞扫描、防病毒等网络安全相关技术设备，并且在各个设备或系统之间能够实现系统功能互补和协调动作。</w:t>
      </w:r>
    </w:p>
    <w:p w14:paraId="637BDB11"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本次联网工作中各单位要加强对数据存储、转换和传输等过程的安全保障，确保联网数据安全。</w:t>
      </w:r>
    </w:p>
    <w:p w14:paraId="218FFB63" w14:textId="77777777" w:rsidR="00D509EF" w:rsidRDefault="008A4EF0">
      <w:pPr>
        <w:pStyle w:val="4"/>
      </w:pPr>
      <w:r>
        <w:rPr>
          <w:rFonts w:hint="eastAsia"/>
        </w:rPr>
        <w:t>总站</w:t>
      </w:r>
    </w:p>
    <w:p w14:paraId="2BABC122" w14:textId="77777777" w:rsidR="00D509EF" w:rsidRDefault="008A4EF0">
      <w:pPr>
        <w:pStyle w:val="afc"/>
        <w:numPr>
          <w:ilvl w:val="0"/>
          <w:numId w:val="5"/>
        </w:numPr>
        <w:spacing w:line="360" w:lineRule="auto"/>
        <w:ind w:firstLineChars="0"/>
        <w:rPr>
          <w:rFonts w:ascii="宋体" w:eastAsia="宋体" w:hAnsi="宋体" w:cs="宋体"/>
          <w:sz w:val="28"/>
          <w:szCs w:val="28"/>
        </w:rPr>
      </w:pPr>
      <w:r>
        <w:rPr>
          <w:rFonts w:ascii="宋体" w:eastAsia="宋体" w:hAnsi="宋体" w:cs="宋体" w:hint="eastAsia"/>
          <w:sz w:val="28"/>
          <w:szCs w:val="28"/>
        </w:rPr>
        <w:t>保障总站数据平台的管理、运维和安全防护；</w:t>
      </w:r>
    </w:p>
    <w:p w14:paraId="771D09B8" w14:textId="77777777" w:rsidR="00D509EF" w:rsidRDefault="008A4EF0">
      <w:pPr>
        <w:pStyle w:val="afc"/>
        <w:numPr>
          <w:ilvl w:val="0"/>
          <w:numId w:val="5"/>
        </w:numPr>
        <w:spacing w:line="360" w:lineRule="auto"/>
        <w:ind w:firstLineChars="0"/>
        <w:rPr>
          <w:rFonts w:ascii="宋体" w:eastAsia="宋体" w:hAnsi="宋体" w:cs="宋体"/>
          <w:sz w:val="28"/>
          <w:szCs w:val="28"/>
        </w:rPr>
      </w:pPr>
      <w:r>
        <w:rPr>
          <w:rFonts w:ascii="宋体" w:eastAsia="宋体" w:hAnsi="宋体" w:cs="宋体" w:hint="eastAsia"/>
          <w:sz w:val="28"/>
          <w:szCs w:val="28"/>
        </w:rPr>
        <w:t>保障数据接收服务器的安全防护，做好巡检维护工作；</w:t>
      </w:r>
    </w:p>
    <w:p w14:paraId="300AC5EA" w14:textId="77777777" w:rsidR="00D509EF" w:rsidRDefault="008A4EF0">
      <w:pPr>
        <w:pStyle w:val="afc"/>
        <w:numPr>
          <w:ilvl w:val="1"/>
          <w:numId w:val="5"/>
        </w:numPr>
        <w:spacing w:line="360" w:lineRule="auto"/>
        <w:ind w:firstLineChars="0"/>
        <w:rPr>
          <w:rFonts w:ascii="宋体" w:hAnsi="宋体" w:cs="宋体"/>
          <w:sz w:val="28"/>
          <w:szCs w:val="28"/>
        </w:rPr>
      </w:pPr>
      <w:r>
        <w:rPr>
          <w:rFonts w:ascii="宋体" w:hAnsi="宋体" w:cs="宋体" w:hint="eastAsia"/>
          <w:sz w:val="28"/>
          <w:szCs w:val="28"/>
        </w:rPr>
        <w:t>对传输和接收的文件进行校验和过滤，只解析格式和内容等符合要求的文件。</w:t>
      </w:r>
    </w:p>
    <w:p w14:paraId="28577568" w14:textId="77777777" w:rsidR="00D509EF" w:rsidRDefault="008A4EF0">
      <w:pPr>
        <w:pStyle w:val="4"/>
      </w:pPr>
      <w:r>
        <w:rPr>
          <w:rFonts w:hint="eastAsia"/>
        </w:rPr>
        <w:lastRenderedPageBreak/>
        <w:t>省级站</w:t>
      </w:r>
    </w:p>
    <w:p w14:paraId="3E3FD0A0" w14:textId="77777777" w:rsidR="00D509EF" w:rsidRDefault="008A4EF0">
      <w:pPr>
        <w:pStyle w:val="afc"/>
        <w:numPr>
          <w:ilvl w:val="0"/>
          <w:numId w:val="5"/>
        </w:numPr>
        <w:spacing w:line="360" w:lineRule="auto"/>
        <w:ind w:firstLineChars="0"/>
        <w:rPr>
          <w:rFonts w:ascii="宋体" w:eastAsia="宋体" w:hAnsi="宋体" w:cs="宋体"/>
          <w:sz w:val="28"/>
          <w:szCs w:val="28"/>
        </w:rPr>
      </w:pPr>
      <w:r>
        <w:rPr>
          <w:rFonts w:ascii="宋体" w:eastAsia="宋体" w:hAnsi="宋体" w:cs="宋体" w:hint="eastAsia"/>
          <w:sz w:val="28"/>
          <w:szCs w:val="28"/>
        </w:rPr>
        <w:t>加强省级数据平台管理、运维和安全防护；</w:t>
      </w:r>
    </w:p>
    <w:p w14:paraId="31336CA8"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加强站点管理，做好服务器软件系统升级维护工作；开启联网服务器的防火墙和及其自动更新功能，且安装杀毒软件；</w:t>
      </w:r>
    </w:p>
    <w:p w14:paraId="1CDC3D67" w14:textId="77777777" w:rsidR="00D509EF" w:rsidRDefault="008A4EF0">
      <w:pPr>
        <w:pStyle w:val="afc"/>
        <w:numPr>
          <w:ilvl w:val="0"/>
          <w:numId w:val="4"/>
        </w:numPr>
        <w:spacing w:line="360" w:lineRule="auto"/>
        <w:ind w:firstLineChars="0"/>
        <w:rPr>
          <w:rFonts w:ascii="宋体" w:eastAsia="宋体" w:hAnsi="宋体" w:cs="宋体"/>
          <w:sz w:val="28"/>
          <w:szCs w:val="28"/>
        </w:rPr>
      </w:pPr>
      <w:r>
        <w:rPr>
          <w:rFonts w:ascii="宋体" w:eastAsia="宋体" w:hAnsi="宋体" w:cs="宋体" w:hint="eastAsia"/>
          <w:sz w:val="28"/>
          <w:szCs w:val="28"/>
        </w:rPr>
        <w:t>禁止开启或使用危险的服务端口，如</w:t>
      </w:r>
      <w:r>
        <w:rPr>
          <w:rFonts w:ascii="宋体" w:eastAsia="宋体" w:hAnsi="宋体" w:cs="宋体" w:hint="eastAsia"/>
          <w:sz w:val="28"/>
          <w:szCs w:val="28"/>
        </w:rPr>
        <w:t>135-139</w:t>
      </w:r>
      <w:r>
        <w:rPr>
          <w:rFonts w:ascii="宋体" w:eastAsia="宋体" w:hAnsi="宋体" w:cs="宋体" w:hint="eastAsia"/>
          <w:sz w:val="28"/>
          <w:szCs w:val="28"/>
        </w:rPr>
        <w:t>，</w:t>
      </w:r>
      <w:r>
        <w:rPr>
          <w:rFonts w:ascii="宋体" w:eastAsia="宋体" w:hAnsi="宋体" w:cs="宋体" w:hint="eastAsia"/>
          <w:sz w:val="28"/>
          <w:szCs w:val="28"/>
        </w:rPr>
        <w:t>445</w:t>
      </w:r>
      <w:r>
        <w:rPr>
          <w:rFonts w:ascii="宋体" w:eastAsia="宋体" w:hAnsi="宋体" w:cs="宋体" w:hint="eastAsia"/>
          <w:sz w:val="28"/>
          <w:szCs w:val="28"/>
        </w:rPr>
        <w:t>端口。</w:t>
      </w:r>
    </w:p>
    <w:p w14:paraId="482C6020" w14:textId="77777777" w:rsidR="00D509EF" w:rsidRDefault="008A4EF0">
      <w:pPr>
        <w:pStyle w:val="2"/>
        <w:numPr>
          <w:ilvl w:val="1"/>
          <w:numId w:val="1"/>
        </w:numPr>
      </w:pPr>
      <w:bookmarkStart w:id="318" w:name="_Toc439594150"/>
      <w:bookmarkStart w:id="319" w:name="_Toc439505003"/>
      <w:bookmarkStart w:id="320" w:name="_Toc439593683"/>
      <w:bookmarkStart w:id="321" w:name="_Toc439506129"/>
      <w:bookmarkStart w:id="322" w:name="_Toc439505007"/>
      <w:bookmarkStart w:id="323" w:name="_Toc439504164"/>
      <w:bookmarkStart w:id="324" w:name="_Toc439594156"/>
      <w:bookmarkStart w:id="325" w:name="_Toc439506128"/>
      <w:bookmarkStart w:id="326" w:name="_Toc439504554"/>
      <w:bookmarkStart w:id="327" w:name="_Toc439504162"/>
      <w:bookmarkStart w:id="328" w:name="_Toc439506122"/>
      <w:bookmarkStart w:id="329" w:name="_Toc439504563"/>
      <w:bookmarkStart w:id="330" w:name="_Toc439505004"/>
      <w:bookmarkStart w:id="331" w:name="_Toc439593686"/>
      <w:bookmarkStart w:id="332" w:name="_Toc439506125"/>
      <w:bookmarkStart w:id="333" w:name="_Toc439593684"/>
      <w:bookmarkStart w:id="334" w:name="_Toc439505000"/>
      <w:bookmarkStart w:id="335" w:name="_Toc439594154"/>
      <w:bookmarkStart w:id="336" w:name="_Toc439506127"/>
      <w:bookmarkStart w:id="337" w:name="_Toc439503763"/>
      <w:bookmarkStart w:id="338" w:name="_Toc439505006"/>
      <w:bookmarkStart w:id="339" w:name="_Toc439503762"/>
      <w:bookmarkStart w:id="340" w:name="_Toc439593687"/>
      <w:bookmarkStart w:id="341" w:name="_Toc439503758"/>
      <w:bookmarkStart w:id="342" w:name="_Toc439594619"/>
      <w:bookmarkStart w:id="343" w:name="_Toc439594148"/>
      <w:bookmarkStart w:id="344" w:name="_Toc439594616"/>
      <w:bookmarkStart w:id="345" w:name="_Toc524701654"/>
      <w:bookmarkStart w:id="346" w:name="_Toc439594157"/>
      <w:bookmarkStart w:id="347" w:name="_Toc439593689"/>
      <w:bookmarkStart w:id="348" w:name="_Toc524702377"/>
      <w:bookmarkStart w:id="349" w:name="_Toc439504558"/>
      <w:bookmarkStart w:id="350" w:name="_Toc439593691"/>
      <w:bookmarkStart w:id="351" w:name="_Toc439504556"/>
      <w:bookmarkStart w:id="352" w:name="_Toc439506121"/>
      <w:bookmarkStart w:id="353" w:name="_Toc439504163"/>
      <w:bookmarkStart w:id="354" w:name="_Toc439594152"/>
      <w:bookmarkStart w:id="355" w:name="_Toc439593690"/>
      <w:bookmarkStart w:id="356" w:name="_Toc439593688"/>
      <w:bookmarkStart w:id="357" w:name="_Toc439504156"/>
      <w:bookmarkStart w:id="358" w:name="_Toc439504555"/>
      <w:bookmarkStart w:id="359" w:name="_Toc439503764"/>
      <w:bookmarkStart w:id="360" w:name="_Toc439593685"/>
      <w:bookmarkStart w:id="361" w:name="_Toc439504157"/>
      <w:bookmarkStart w:id="362" w:name="_Toc439503756"/>
      <w:bookmarkStart w:id="363" w:name="_Toc439504559"/>
      <w:bookmarkStart w:id="364" w:name="_Toc439594151"/>
      <w:bookmarkStart w:id="365" w:name="_Toc439594610"/>
      <w:bookmarkStart w:id="366" w:name="_Toc439594613"/>
      <w:bookmarkStart w:id="367" w:name="_Toc439506124"/>
      <w:bookmarkStart w:id="368" w:name="_Toc439504158"/>
      <w:bookmarkStart w:id="369" w:name="_Toc439504560"/>
      <w:bookmarkStart w:id="370" w:name="_Toc439506126"/>
      <w:bookmarkStart w:id="371" w:name="_Toc439504159"/>
      <w:bookmarkStart w:id="372" w:name="_Toc439504557"/>
      <w:bookmarkStart w:id="373" w:name="_Toc439503761"/>
      <w:bookmarkStart w:id="374" w:name="_Toc439503757"/>
      <w:bookmarkStart w:id="375" w:name="_Toc439594612"/>
      <w:bookmarkStart w:id="376" w:name="_Toc439504155"/>
      <w:bookmarkStart w:id="377" w:name="_Toc439503760"/>
      <w:bookmarkStart w:id="378" w:name="_Toc439505009"/>
      <w:bookmarkStart w:id="379" w:name="_Toc439594614"/>
      <w:bookmarkStart w:id="380" w:name="_Toc439504161"/>
      <w:bookmarkStart w:id="381" w:name="_Toc439504561"/>
      <w:bookmarkStart w:id="382" w:name="_Toc439505002"/>
      <w:bookmarkStart w:id="383" w:name="_Toc439505005"/>
      <w:bookmarkStart w:id="384" w:name="_Toc439506130"/>
      <w:bookmarkStart w:id="385" w:name="_Toc439594149"/>
      <w:bookmarkStart w:id="386" w:name="_Toc439594155"/>
      <w:bookmarkStart w:id="387" w:name="_Toc439593692"/>
      <w:bookmarkStart w:id="388" w:name="_Toc439504562"/>
      <w:bookmarkStart w:id="389" w:name="_Toc439503765"/>
      <w:bookmarkStart w:id="390" w:name="_Toc439505001"/>
      <w:bookmarkStart w:id="391" w:name="_Toc439505008"/>
      <w:bookmarkStart w:id="392" w:name="_Toc439594615"/>
      <w:bookmarkStart w:id="393" w:name="_Toc439594618"/>
      <w:bookmarkStart w:id="394" w:name="_Toc439503759"/>
      <w:bookmarkStart w:id="395" w:name="_Toc439504160"/>
      <w:bookmarkStart w:id="396" w:name="_Toc439506123"/>
      <w:bookmarkStart w:id="397" w:name="_Toc439594153"/>
      <w:bookmarkStart w:id="398" w:name="_Toc439594611"/>
      <w:bookmarkStart w:id="399" w:name="_Toc439594617"/>
      <w:bookmarkStart w:id="400" w:name="_Toc13573"/>
      <w:bookmarkStart w:id="401" w:name="_Toc22261"/>
      <w:bookmarkStart w:id="402" w:name="_Toc12529"/>
      <w:bookmarkStart w:id="403" w:name="_Toc68165504"/>
      <w:bookmarkStart w:id="404" w:name="_Toc11162"/>
      <w:bookmarkStart w:id="405" w:name="_Toc14401"/>
      <w:bookmarkStart w:id="406" w:name="_Toc141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rPr>
        <w:t>数据传输方案</w:t>
      </w:r>
      <w:bookmarkEnd w:id="400"/>
      <w:bookmarkEnd w:id="401"/>
      <w:bookmarkEnd w:id="402"/>
      <w:bookmarkEnd w:id="403"/>
      <w:bookmarkEnd w:id="404"/>
      <w:bookmarkEnd w:id="405"/>
      <w:bookmarkEnd w:id="406"/>
    </w:p>
    <w:p w14:paraId="69707EF1" w14:textId="77777777" w:rsidR="00D509EF" w:rsidRDefault="008A4EF0">
      <w:pPr>
        <w:autoSpaceDE w:val="0"/>
        <w:autoSpaceDN w:val="0"/>
        <w:adjustRightInd w:val="0"/>
        <w:spacing w:line="360" w:lineRule="auto"/>
        <w:ind w:firstLineChars="200" w:firstLine="560"/>
        <w:rPr>
          <w:rFonts w:eastAsiaTheme="minorEastAsia"/>
          <w:sz w:val="28"/>
          <w:szCs w:val="28"/>
        </w:rPr>
      </w:pPr>
      <w:r>
        <w:rPr>
          <w:rFonts w:eastAsiaTheme="minorEastAsia" w:hint="eastAsia"/>
          <w:sz w:val="28"/>
          <w:szCs w:val="28"/>
        </w:rPr>
        <w:t>各地要在保持现有省级数据平台正常工作的基础上，按照本方案技术要求，实现水站原始</w:t>
      </w:r>
      <w:r>
        <w:rPr>
          <w:rFonts w:eastAsiaTheme="minorEastAsia"/>
          <w:sz w:val="28"/>
          <w:szCs w:val="28"/>
        </w:rPr>
        <w:t>数据</w:t>
      </w:r>
      <w:r>
        <w:rPr>
          <w:rFonts w:eastAsiaTheme="minorEastAsia" w:hint="eastAsia"/>
          <w:sz w:val="28"/>
          <w:szCs w:val="28"/>
        </w:rPr>
        <w:t>、审核数据以及其他参数按时传输</w:t>
      </w:r>
      <w:r>
        <w:rPr>
          <w:rFonts w:eastAsiaTheme="minorEastAsia"/>
          <w:sz w:val="28"/>
          <w:szCs w:val="28"/>
        </w:rPr>
        <w:t>至总站</w:t>
      </w:r>
      <w:r>
        <w:rPr>
          <w:rFonts w:eastAsiaTheme="minorEastAsia" w:hint="eastAsia"/>
          <w:sz w:val="28"/>
          <w:szCs w:val="28"/>
        </w:rPr>
        <w:t>数据平台</w:t>
      </w:r>
      <w:r>
        <w:rPr>
          <w:rFonts w:eastAsiaTheme="minorEastAsia"/>
          <w:sz w:val="28"/>
          <w:szCs w:val="28"/>
        </w:rPr>
        <w:t>。</w:t>
      </w:r>
      <w:r>
        <w:rPr>
          <w:rFonts w:eastAsiaTheme="minorEastAsia" w:hint="eastAsia"/>
          <w:sz w:val="28"/>
          <w:szCs w:val="28"/>
        </w:rPr>
        <w:t>各省级站与总站联网成功后，可使用总站提供的数据采集与传输程序或自行编制程序，通过</w:t>
      </w:r>
      <w:r>
        <w:rPr>
          <w:rFonts w:eastAsiaTheme="minorEastAsia" w:hint="eastAsia"/>
          <w:sz w:val="28"/>
          <w:szCs w:val="28"/>
        </w:rPr>
        <w:t>SFTP</w:t>
      </w:r>
      <w:r>
        <w:rPr>
          <w:rFonts w:eastAsiaTheme="minorEastAsia" w:hint="eastAsia"/>
          <w:sz w:val="28"/>
          <w:szCs w:val="28"/>
        </w:rPr>
        <w:t>协议传输数据文件至总站数据平台，并能支持异常情况下数据补传的需要。</w:t>
      </w:r>
    </w:p>
    <w:p w14:paraId="1BC2E328" w14:textId="77777777" w:rsidR="00D509EF" w:rsidRDefault="008A4EF0">
      <w:pPr>
        <w:pStyle w:val="3"/>
      </w:pPr>
      <w:bookmarkStart w:id="407" w:name="_Toc12113"/>
      <w:bookmarkStart w:id="408" w:name="_Toc30488"/>
      <w:bookmarkStart w:id="409" w:name="_Toc12683"/>
      <w:bookmarkStart w:id="410" w:name="_Toc25838"/>
      <w:bookmarkStart w:id="411" w:name="_Toc224"/>
      <w:bookmarkStart w:id="412" w:name="_Toc11"/>
      <w:bookmarkStart w:id="413" w:name="_Toc10590"/>
      <w:bookmarkStart w:id="414" w:name="_Toc68165505"/>
      <w:r>
        <w:rPr>
          <w:rFonts w:hint="eastAsia"/>
        </w:rPr>
        <w:t>站点统</w:t>
      </w:r>
      <w:r>
        <w:rPr>
          <w:rFonts w:hint="eastAsia"/>
        </w:rPr>
        <w:t>一编码</w:t>
      </w:r>
      <w:bookmarkEnd w:id="407"/>
      <w:bookmarkEnd w:id="408"/>
      <w:bookmarkEnd w:id="409"/>
      <w:bookmarkEnd w:id="410"/>
      <w:bookmarkEnd w:id="411"/>
      <w:bookmarkEnd w:id="412"/>
      <w:bookmarkEnd w:id="413"/>
      <w:bookmarkEnd w:id="414"/>
    </w:p>
    <w:p w14:paraId="1E9135D2"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为保证站点唯一性，易于站点管理，需要对水站进行统一站点编码。站点编码是保证监测数据完整连续的基础，是水站站点管理的依据，设备维护、软件重装等情况下，应保证站点编码不发生改变。</w:t>
      </w:r>
    </w:p>
    <w:p w14:paraId="43CA8D49" w14:textId="77777777" w:rsidR="00D509EF" w:rsidRDefault="008A4EF0">
      <w:pPr>
        <w:autoSpaceDE w:val="0"/>
        <w:autoSpaceDN w:val="0"/>
        <w:adjustRightInd w:val="0"/>
        <w:spacing w:line="360" w:lineRule="auto"/>
        <w:ind w:firstLineChars="200" w:firstLine="560"/>
        <w:jc w:val="left"/>
        <w:rPr>
          <w:rStyle w:val="afb"/>
        </w:rPr>
      </w:pPr>
      <w:bookmarkStart w:id="415" w:name="_Toc12100"/>
      <w:r>
        <w:rPr>
          <w:rFonts w:ascii="宋体" w:hAnsi="宋体" w:cs="宋体" w:hint="eastAsia"/>
          <w:color w:val="000000" w:themeColor="text1"/>
          <w:sz w:val="28"/>
          <w:szCs w:val="28"/>
        </w:rPr>
        <w:t>站点编码</w:t>
      </w:r>
      <w:r>
        <w:rPr>
          <w:rFonts w:ascii="宋体" w:hAnsi="宋体" w:cs="宋体" w:hint="eastAsia"/>
          <w:sz w:val="28"/>
          <w:szCs w:val="28"/>
        </w:rPr>
        <w:t>规则统一以《地表水生态环境监测断面（点位）编码规则（试行）》（总站水字〔</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368</w:t>
      </w:r>
      <w:r>
        <w:rPr>
          <w:rFonts w:ascii="宋体" w:hAnsi="宋体" w:cs="宋体" w:hint="eastAsia"/>
          <w:sz w:val="28"/>
          <w:szCs w:val="28"/>
        </w:rPr>
        <w:t>号）</w:t>
      </w:r>
      <w:r>
        <w:rPr>
          <w:rFonts w:ascii="宋体" w:hAnsi="宋体" w:cs="宋体" w:hint="eastAsia"/>
          <w:color w:val="000000" w:themeColor="text1"/>
          <w:sz w:val="28"/>
          <w:szCs w:val="28"/>
        </w:rPr>
        <w:t>为准。格式：固定</w:t>
      </w:r>
      <w:r>
        <w:rPr>
          <w:rFonts w:ascii="宋体" w:hAnsi="宋体" w:cs="宋体" w:hint="eastAsia"/>
          <w:color w:val="000000" w:themeColor="text1"/>
          <w:sz w:val="28"/>
          <w:szCs w:val="28"/>
        </w:rPr>
        <w:t>1</w:t>
      </w:r>
      <w:r>
        <w:rPr>
          <w:rFonts w:ascii="宋体" w:hAnsi="宋体" w:cs="宋体"/>
          <w:color w:val="000000" w:themeColor="text1"/>
          <w:sz w:val="28"/>
          <w:szCs w:val="28"/>
        </w:rPr>
        <w:t>7</w:t>
      </w:r>
      <w:r>
        <w:rPr>
          <w:rFonts w:ascii="宋体" w:hAnsi="宋体" w:cs="宋体" w:hint="eastAsia"/>
          <w:color w:val="000000" w:themeColor="text1"/>
          <w:sz w:val="28"/>
          <w:szCs w:val="28"/>
        </w:rPr>
        <w:t>位长度的字母</w:t>
      </w:r>
      <w:r>
        <w:rPr>
          <w:rFonts w:ascii="宋体" w:hAnsi="宋体" w:cs="宋体" w:hint="eastAsia"/>
          <w:sz w:val="28"/>
          <w:szCs w:val="28"/>
        </w:rPr>
        <w:t>数字混合，即：</w:t>
      </w:r>
      <w:r>
        <w:rPr>
          <w:rFonts w:ascii="宋体" w:hAnsi="宋体" w:cs="宋体" w:hint="eastAsia"/>
          <w:sz w:val="28"/>
          <w:szCs w:val="28"/>
        </w:rPr>
        <w:t>2</w:t>
      </w:r>
      <w:r>
        <w:rPr>
          <w:rFonts w:ascii="宋体" w:hAnsi="宋体" w:cs="宋体" w:hint="eastAsia"/>
          <w:sz w:val="28"/>
          <w:szCs w:val="28"/>
        </w:rPr>
        <w:t>位流域水系代码</w:t>
      </w: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位断面（点位）属性</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位水体类型代码</w:t>
      </w: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位行政区代码</w:t>
      </w: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位顺序代码</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位预留扩展代码。</w:t>
      </w:r>
    </w:p>
    <w:p w14:paraId="4C9AF4BF"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站点编码规则举例：</w:t>
      </w:r>
    </w:p>
    <w:p w14:paraId="6FAC2B4F"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DA00S620100_2005A</w:t>
      </w:r>
      <w:r>
        <w:rPr>
          <w:rFonts w:ascii="宋体" w:hAnsi="宋体" w:cs="宋体" w:hint="eastAsia"/>
          <w:sz w:val="28"/>
          <w:szCs w:val="28"/>
        </w:rPr>
        <w:t>，表示是新城桥</w:t>
      </w:r>
      <w:r>
        <w:rPr>
          <w:rFonts w:ascii="宋体" w:hAnsi="宋体" w:cs="宋体" w:hint="eastAsia"/>
          <w:sz w:val="28"/>
          <w:szCs w:val="28"/>
        </w:rPr>
        <w:t>(</w:t>
      </w:r>
      <w:r>
        <w:rPr>
          <w:rFonts w:ascii="宋体" w:hAnsi="宋体" w:cs="宋体" w:hint="eastAsia"/>
          <w:sz w:val="28"/>
          <w:szCs w:val="28"/>
        </w:rPr>
        <w:t>黄河流域黄河干流水系，无属性，河流断面，所在地甘肃省兰州市，建有水站</w:t>
      </w:r>
      <w:r>
        <w:rPr>
          <w:rFonts w:ascii="宋体" w:hAnsi="宋体" w:cs="宋体" w:hint="eastAsia"/>
          <w:sz w:val="28"/>
          <w:szCs w:val="28"/>
        </w:rPr>
        <w:t>)</w:t>
      </w:r>
      <w:r>
        <w:rPr>
          <w:rFonts w:ascii="宋体" w:hAnsi="宋体" w:cs="宋体" w:hint="eastAsia"/>
          <w:sz w:val="28"/>
          <w:szCs w:val="28"/>
        </w:rPr>
        <w:t>。</w:t>
      </w:r>
    </w:p>
    <w:p w14:paraId="3B06736E"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联网实施阶段各省级站应严格按照总站统一制定的编码规则对水站进行编码，站点统一编码分为两种情况：</w:t>
      </w:r>
    </w:p>
    <w:p w14:paraId="01871503"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）未进行编码的水站：可使用总站统一制定好的编码，也可自行按照编码规则进行编码；</w:t>
      </w:r>
      <w:r>
        <w:rPr>
          <w:rFonts w:ascii="宋体" w:hAnsi="宋体" w:cs="宋体" w:hint="eastAsia"/>
          <w:sz w:val="28"/>
          <w:szCs w:val="28"/>
        </w:rPr>
        <w:t xml:space="preserve"> </w:t>
      </w:r>
    </w:p>
    <w:p w14:paraId="363DC398"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）已有编码的水站：已有编码符合编码规则的，可继续沿用，已有编码不符合编码规则的，需按照编码规则进行修改后使用。</w:t>
      </w:r>
    </w:p>
    <w:p w14:paraId="7A857E33" w14:textId="77777777" w:rsidR="00D509EF" w:rsidRDefault="008A4EF0">
      <w:pPr>
        <w:pStyle w:val="3"/>
      </w:pPr>
      <w:bookmarkStart w:id="416" w:name="_Toc68165506"/>
      <w:r>
        <w:rPr>
          <w:rFonts w:hint="eastAsia"/>
        </w:rPr>
        <w:t>水站点位变更备案要求</w:t>
      </w:r>
      <w:bookmarkEnd w:id="416"/>
    </w:p>
    <w:p w14:paraId="6E4769FA"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当水站点位信息发生变更时，包括新增、撤销、迁移、临时停运和信息变更等</w:t>
      </w:r>
      <w:r>
        <w:rPr>
          <w:rFonts w:ascii="宋体" w:hAnsi="宋体" w:cs="宋体" w:hint="eastAsia"/>
          <w:sz w:val="28"/>
          <w:szCs w:val="28"/>
        </w:rPr>
        <w:t>情况，省级站负责填写《地方水站点位变更备案表》（见附录四），加盖单位公章后发送扫描件和电子版至总站邮箱。总站在统计联网率时，各省份的点位变更备案信息将作为重要的参考依据。具体填写说明如下：</w:t>
      </w:r>
    </w:p>
    <w:p w14:paraId="44B99AF9"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站点编码、变更类型、省份、城市、区县、流域、水系、和站点名称共</w:t>
      </w:r>
      <w:r>
        <w:rPr>
          <w:rFonts w:ascii="宋体" w:hAnsi="宋体" w:cs="宋体"/>
          <w:sz w:val="28"/>
          <w:szCs w:val="28"/>
        </w:rPr>
        <w:t>8</w:t>
      </w:r>
      <w:r>
        <w:rPr>
          <w:rFonts w:ascii="宋体" w:hAnsi="宋体" w:cs="宋体" w:hint="eastAsia"/>
          <w:sz w:val="28"/>
          <w:szCs w:val="28"/>
        </w:rPr>
        <w:t>项为必填项。</w:t>
      </w:r>
    </w:p>
    <w:p w14:paraId="1F7B25BD"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点位变更类型包括“新增”、“撤销”、“迁移”、“临时停运”、“信息变更”和“其他”</w:t>
      </w:r>
      <w:r>
        <w:rPr>
          <w:rFonts w:ascii="宋体" w:hAnsi="宋体" w:cs="宋体" w:hint="eastAsia"/>
          <w:sz w:val="28"/>
          <w:szCs w:val="28"/>
        </w:rPr>
        <w:t>6</w:t>
      </w:r>
      <w:r>
        <w:rPr>
          <w:rFonts w:ascii="宋体" w:hAnsi="宋体" w:cs="宋体" w:hint="eastAsia"/>
          <w:sz w:val="28"/>
          <w:szCs w:val="28"/>
        </w:rPr>
        <w:t>种。</w:t>
      </w:r>
    </w:p>
    <w:p w14:paraId="526390FC"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点位新增、撤销或临时停运时，应分别按照“新增”、“撤销”或“临时停运”进行备案，并准确填写起始时间和终止时间。</w:t>
      </w:r>
    </w:p>
    <w:p w14:paraId="50BDFEC5"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各省份根据实际需要</w:t>
      </w:r>
      <w:r>
        <w:rPr>
          <w:rFonts w:ascii="宋体" w:hAnsi="宋体" w:cs="宋体" w:hint="eastAsia"/>
          <w:sz w:val="28"/>
          <w:szCs w:val="28"/>
        </w:rPr>
        <w:t>，变更站点编码时，应按照“信息变更”</w:t>
      </w:r>
      <w:r>
        <w:rPr>
          <w:rFonts w:ascii="宋体" w:hAnsi="宋体" w:cs="宋体" w:hint="eastAsia"/>
          <w:sz w:val="28"/>
          <w:szCs w:val="28"/>
        </w:rPr>
        <w:lastRenderedPageBreak/>
        <w:t>进行备案，并准确填写变更前的站点编码。</w:t>
      </w:r>
    </w:p>
    <w:p w14:paraId="23E3A2A3" w14:textId="77777777" w:rsidR="00D509EF" w:rsidRDefault="008A4EF0">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经纬度信息需采用</w:t>
      </w:r>
      <w:r>
        <w:rPr>
          <w:rFonts w:ascii="宋体" w:hAnsi="宋体" w:cs="宋体" w:hint="eastAsia"/>
          <w:sz w:val="28"/>
          <w:szCs w:val="28"/>
        </w:rPr>
        <w:t>WGS84</w:t>
      </w:r>
      <w:r>
        <w:rPr>
          <w:rFonts w:ascii="宋体" w:hAnsi="宋体" w:cs="宋体" w:hint="eastAsia"/>
          <w:sz w:val="28"/>
          <w:szCs w:val="28"/>
        </w:rPr>
        <w:t>坐标系，以“度”为单位填写，小数后保留</w:t>
      </w:r>
      <w:r>
        <w:rPr>
          <w:rFonts w:ascii="宋体" w:hAnsi="宋体" w:cs="宋体" w:hint="eastAsia"/>
          <w:sz w:val="28"/>
          <w:szCs w:val="28"/>
        </w:rPr>
        <w:t>4</w:t>
      </w:r>
      <w:r>
        <w:rPr>
          <w:rFonts w:ascii="宋体" w:hAnsi="宋体" w:cs="宋体" w:hint="eastAsia"/>
          <w:sz w:val="28"/>
          <w:szCs w:val="28"/>
        </w:rPr>
        <w:t>位数字，无需填写单位，无需注明东经、北纬。</w:t>
      </w:r>
    </w:p>
    <w:p w14:paraId="6EE2FD3C" w14:textId="77777777" w:rsidR="00D509EF" w:rsidRDefault="00D509EF">
      <w:pPr>
        <w:autoSpaceDE w:val="0"/>
        <w:autoSpaceDN w:val="0"/>
        <w:adjustRightInd w:val="0"/>
        <w:spacing w:line="360" w:lineRule="auto"/>
        <w:jc w:val="center"/>
        <w:rPr>
          <w:rFonts w:ascii="宋体" w:hAnsi="宋体" w:cs="宋体"/>
          <w:sz w:val="28"/>
          <w:szCs w:val="28"/>
        </w:rPr>
      </w:pPr>
    </w:p>
    <w:p w14:paraId="1519E594" w14:textId="77777777" w:rsidR="00D509EF" w:rsidRDefault="008A4EF0">
      <w:pPr>
        <w:pStyle w:val="3"/>
      </w:pPr>
      <w:bookmarkStart w:id="417" w:name="_Toc15462"/>
      <w:bookmarkStart w:id="418" w:name="_Toc12280"/>
      <w:bookmarkStart w:id="419" w:name="_Toc25102"/>
      <w:bookmarkStart w:id="420" w:name="_Toc30717"/>
      <w:bookmarkStart w:id="421" w:name="_Toc7722"/>
      <w:bookmarkStart w:id="422" w:name="_Toc10266"/>
      <w:bookmarkStart w:id="423" w:name="_Toc68165507"/>
      <w:r>
        <w:t>数据</w:t>
      </w:r>
      <w:r>
        <w:rPr>
          <w:rFonts w:hint="eastAsia"/>
        </w:rPr>
        <w:t>指标及</w:t>
      </w:r>
      <w:bookmarkEnd w:id="415"/>
      <w:bookmarkEnd w:id="417"/>
      <w:bookmarkEnd w:id="418"/>
      <w:r>
        <w:rPr>
          <w:rFonts w:hint="eastAsia"/>
        </w:rPr>
        <w:t>数据有效性标识</w:t>
      </w:r>
      <w:bookmarkEnd w:id="419"/>
      <w:bookmarkEnd w:id="420"/>
      <w:bookmarkEnd w:id="421"/>
      <w:bookmarkEnd w:id="422"/>
      <w:bookmarkEnd w:id="423"/>
    </w:p>
    <w:p w14:paraId="1D891F22" w14:textId="77777777" w:rsidR="00D509EF" w:rsidRDefault="008A4EF0">
      <w:pPr>
        <w:spacing w:line="360" w:lineRule="auto"/>
        <w:ind w:firstLineChars="200" w:firstLine="560"/>
        <w:rPr>
          <w:rFonts w:eastAsiaTheme="minorEastAsia"/>
          <w:sz w:val="28"/>
          <w:szCs w:val="28"/>
        </w:rPr>
      </w:pPr>
      <w:r>
        <w:rPr>
          <w:rFonts w:eastAsiaTheme="minorEastAsia" w:hint="eastAsia"/>
          <w:sz w:val="28"/>
          <w:szCs w:val="28"/>
        </w:rPr>
        <w:t>地表水</w:t>
      </w:r>
      <w:r>
        <w:rPr>
          <w:rFonts w:eastAsiaTheme="minorEastAsia"/>
          <w:sz w:val="28"/>
          <w:szCs w:val="28"/>
        </w:rPr>
        <w:t>监测</w:t>
      </w:r>
      <w:r>
        <w:rPr>
          <w:rFonts w:eastAsiaTheme="minorEastAsia" w:hint="eastAsia"/>
          <w:sz w:val="28"/>
          <w:szCs w:val="28"/>
        </w:rPr>
        <w:t>数据指标</w:t>
      </w:r>
      <w:r>
        <w:rPr>
          <w:rFonts w:eastAsiaTheme="minorEastAsia"/>
          <w:sz w:val="28"/>
          <w:szCs w:val="28"/>
        </w:rPr>
        <w:t>如</w:t>
      </w:r>
      <w:r>
        <w:rPr>
          <w:rFonts w:eastAsiaTheme="minorEastAsia" w:hint="eastAsia"/>
          <w:sz w:val="28"/>
          <w:szCs w:val="28"/>
        </w:rPr>
        <w:t>表</w:t>
      </w:r>
      <w:r>
        <w:rPr>
          <w:rFonts w:eastAsiaTheme="minorEastAsia" w:hint="eastAsia"/>
          <w:sz w:val="28"/>
          <w:szCs w:val="28"/>
        </w:rPr>
        <w:t>4</w:t>
      </w:r>
      <w:r>
        <w:rPr>
          <w:rFonts w:eastAsiaTheme="minorEastAsia"/>
          <w:sz w:val="28"/>
          <w:szCs w:val="28"/>
        </w:rPr>
        <w:t>-1</w:t>
      </w:r>
      <w:r>
        <w:rPr>
          <w:rFonts w:eastAsiaTheme="minorEastAsia"/>
          <w:sz w:val="28"/>
          <w:szCs w:val="28"/>
        </w:rPr>
        <w:t>所示</w:t>
      </w:r>
      <w:r>
        <w:rPr>
          <w:rFonts w:eastAsiaTheme="minorEastAsia" w:hint="eastAsia"/>
          <w:sz w:val="28"/>
          <w:szCs w:val="28"/>
        </w:rPr>
        <w:t>，按照《地表水自动监测技术规范</w:t>
      </w:r>
      <w:r>
        <w:rPr>
          <w:rFonts w:eastAsiaTheme="minorEastAsia" w:hint="eastAsia"/>
          <w:sz w:val="28"/>
          <w:szCs w:val="28"/>
        </w:rPr>
        <w:t>HJ915-2017</w:t>
      </w:r>
      <w:r>
        <w:rPr>
          <w:rFonts w:eastAsiaTheme="minorEastAsia" w:hint="eastAsia"/>
          <w:sz w:val="28"/>
          <w:szCs w:val="28"/>
        </w:rPr>
        <w:t>》文件中的监测指标，各水站已监测的项目都需按照联网方案将数据传输至总站。</w:t>
      </w:r>
    </w:p>
    <w:p w14:paraId="307C0FF4" w14:textId="77777777" w:rsidR="00D509EF" w:rsidRDefault="008A4EF0">
      <w:pPr>
        <w:pStyle w:val="a5"/>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hint="eastAsia"/>
          <w:b/>
          <w:bCs/>
          <w:sz w:val="21"/>
          <w:szCs w:val="21"/>
        </w:rPr>
        <w:t>4-1</w:t>
      </w:r>
      <w:r>
        <w:rPr>
          <w:rFonts w:ascii="宋体" w:eastAsia="宋体" w:hAnsi="宋体" w:cs="宋体" w:hint="eastAsia"/>
          <w:b/>
          <w:bCs/>
          <w:sz w:val="21"/>
          <w:szCs w:val="21"/>
        </w:rPr>
        <w:t>地表水监测数据指标及监测单位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3359"/>
        <w:gridCol w:w="4149"/>
      </w:tblGrid>
      <w:tr w:rsidR="00D509EF" w14:paraId="27805450" w14:textId="77777777">
        <w:trPr>
          <w:trHeight w:val="285"/>
          <w:tblHeader/>
          <w:jc w:val="center"/>
        </w:trPr>
        <w:tc>
          <w:tcPr>
            <w:tcW w:w="595" w:type="pct"/>
            <w:shd w:val="clear" w:color="auto" w:fill="D9D9D9" w:themeFill="background1" w:themeFillShade="D9"/>
            <w:noWrap/>
            <w:vAlign w:val="center"/>
          </w:tcPr>
          <w:p w14:paraId="227CCAC0"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水体</w:t>
            </w:r>
          </w:p>
        </w:tc>
        <w:tc>
          <w:tcPr>
            <w:tcW w:w="1971" w:type="pct"/>
            <w:shd w:val="clear" w:color="auto" w:fill="D9D9D9" w:themeFill="background1" w:themeFillShade="D9"/>
            <w:noWrap/>
            <w:vAlign w:val="center"/>
          </w:tcPr>
          <w:p w14:paraId="287AE9B0"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必测项目</w:t>
            </w:r>
          </w:p>
        </w:tc>
        <w:tc>
          <w:tcPr>
            <w:tcW w:w="2434" w:type="pct"/>
            <w:shd w:val="clear" w:color="auto" w:fill="D9D9D9" w:themeFill="background1" w:themeFillShade="D9"/>
            <w:noWrap/>
            <w:vAlign w:val="center"/>
          </w:tcPr>
          <w:p w14:paraId="0E63D8C9"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选测项目</w:t>
            </w:r>
          </w:p>
        </w:tc>
      </w:tr>
      <w:tr w:rsidR="00D509EF" w14:paraId="59B87A38" w14:textId="77777777">
        <w:trPr>
          <w:trHeight w:val="285"/>
          <w:tblHeader/>
          <w:jc w:val="center"/>
        </w:trPr>
        <w:tc>
          <w:tcPr>
            <w:tcW w:w="595" w:type="pct"/>
            <w:shd w:val="clear" w:color="auto" w:fill="auto"/>
            <w:noWrap/>
            <w:vAlign w:val="center"/>
          </w:tcPr>
          <w:p w14:paraId="012F4ADF"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河流</w:t>
            </w:r>
          </w:p>
        </w:tc>
        <w:tc>
          <w:tcPr>
            <w:tcW w:w="1971" w:type="pct"/>
            <w:shd w:val="clear" w:color="auto" w:fill="auto"/>
            <w:noWrap/>
            <w:vAlign w:val="center"/>
          </w:tcPr>
          <w:p w14:paraId="0E57FD45"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水温、</w:t>
            </w:r>
            <w:r>
              <w:rPr>
                <w:rFonts w:ascii="宋体" w:hAnsi="宋体" w:cs="宋体" w:hint="eastAsia"/>
                <w:color w:val="000000"/>
                <w:szCs w:val="21"/>
                <w:shd w:val="clear" w:color="auto" w:fill="FFFFFF"/>
              </w:rPr>
              <w:t>pH</w:t>
            </w:r>
            <w:r>
              <w:rPr>
                <w:rFonts w:ascii="宋体" w:hAnsi="宋体" w:cs="宋体" w:hint="eastAsia"/>
                <w:color w:val="000000"/>
                <w:szCs w:val="21"/>
                <w:shd w:val="clear" w:color="auto" w:fill="FFFFFF"/>
              </w:rPr>
              <w:t>值、溶解氧、电导率、浊度、高锰酸盐指数、氨氮、总磷、总氮</w:t>
            </w:r>
          </w:p>
        </w:tc>
        <w:tc>
          <w:tcPr>
            <w:tcW w:w="2434" w:type="pct"/>
            <w:shd w:val="clear" w:color="auto" w:fill="auto"/>
            <w:noWrap/>
            <w:vAlign w:val="center"/>
          </w:tcPr>
          <w:p w14:paraId="609BF2A4"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挥发酚、挥发性有机物、油类、重金属、粪大肠菌群、流量、流速、流向、水位等</w:t>
            </w:r>
          </w:p>
        </w:tc>
      </w:tr>
      <w:tr w:rsidR="00D509EF" w14:paraId="7B1058D9" w14:textId="77777777">
        <w:trPr>
          <w:trHeight w:val="285"/>
          <w:tblHeader/>
          <w:jc w:val="center"/>
        </w:trPr>
        <w:tc>
          <w:tcPr>
            <w:tcW w:w="595" w:type="pct"/>
            <w:tcBorders>
              <w:bottom w:val="single" w:sz="4" w:space="0" w:color="auto"/>
            </w:tcBorders>
            <w:shd w:val="clear" w:color="auto" w:fill="auto"/>
            <w:noWrap/>
            <w:vAlign w:val="center"/>
          </w:tcPr>
          <w:p w14:paraId="1535A970"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湖、库</w:t>
            </w:r>
          </w:p>
        </w:tc>
        <w:tc>
          <w:tcPr>
            <w:tcW w:w="1971" w:type="pct"/>
            <w:tcBorders>
              <w:bottom w:val="single" w:sz="4" w:space="0" w:color="auto"/>
            </w:tcBorders>
            <w:shd w:val="clear" w:color="auto" w:fill="auto"/>
            <w:noWrap/>
            <w:vAlign w:val="center"/>
          </w:tcPr>
          <w:p w14:paraId="46B1E12A"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水温、</w:t>
            </w:r>
            <w:r>
              <w:rPr>
                <w:rFonts w:ascii="宋体" w:hAnsi="宋体" w:cs="宋体" w:hint="eastAsia"/>
                <w:color w:val="000000"/>
                <w:szCs w:val="21"/>
                <w:shd w:val="clear" w:color="auto" w:fill="FFFFFF"/>
              </w:rPr>
              <w:t>pH</w:t>
            </w:r>
            <w:r>
              <w:rPr>
                <w:rFonts w:ascii="宋体" w:hAnsi="宋体" w:cs="宋体" w:hint="eastAsia"/>
                <w:color w:val="000000"/>
                <w:szCs w:val="21"/>
                <w:shd w:val="clear" w:color="auto" w:fill="FFFFFF"/>
              </w:rPr>
              <w:t>值、溶解氧、电导率、浊度、高锰酸盐指数、氨氮、总磷、总氮、叶绿素</w:t>
            </w:r>
            <w:r>
              <w:rPr>
                <w:rFonts w:ascii="宋体" w:hAnsi="宋体" w:cs="宋体" w:hint="eastAsia"/>
                <w:color w:val="000000"/>
                <w:szCs w:val="21"/>
                <w:shd w:val="clear" w:color="auto" w:fill="FFFFFF"/>
              </w:rPr>
              <w:t>a</w:t>
            </w:r>
          </w:p>
        </w:tc>
        <w:tc>
          <w:tcPr>
            <w:tcW w:w="2434" w:type="pct"/>
            <w:tcBorders>
              <w:bottom w:val="single" w:sz="4" w:space="0" w:color="auto"/>
            </w:tcBorders>
            <w:shd w:val="clear" w:color="auto" w:fill="auto"/>
            <w:noWrap/>
            <w:vAlign w:val="center"/>
          </w:tcPr>
          <w:p w14:paraId="3117D9EE" w14:textId="77777777" w:rsidR="00D509EF" w:rsidRDefault="008A4EF0">
            <w:pPr>
              <w:jc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挥发酚、挥发性有机物、油类、重金属、粪大肠菌群、藻类密度、水位等</w:t>
            </w:r>
          </w:p>
        </w:tc>
      </w:tr>
    </w:tbl>
    <w:p w14:paraId="3D2D716C" w14:textId="77777777" w:rsidR="00D509EF" w:rsidRDefault="008A4EF0">
      <w:pPr>
        <w:spacing w:line="360" w:lineRule="auto"/>
        <w:ind w:firstLineChars="200" w:firstLine="560"/>
        <w:rPr>
          <w:rFonts w:eastAsiaTheme="minorEastAsia"/>
          <w:sz w:val="28"/>
          <w:szCs w:val="28"/>
        </w:rPr>
      </w:pPr>
      <w:r>
        <w:rPr>
          <w:rFonts w:eastAsiaTheme="minorEastAsia" w:hint="eastAsia"/>
          <w:sz w:val="28"/>
          <w:szCs w:val="28"/>
        </w:rPr>
        <w:t>地表水必测项目指标及</w:t>
      </w:r>
      <w:r>
        <w:rPr>
          <w:rFonts w:eastAsiaTheme="minorEastAsia"/>
          <w:sz w:val="28"/>
          <w:szCs w:val="28"/>
        </w:rPr>
        <w:t>监测单位</w:t>
      </w:r>
      <w:r>
        <w:rPr>
          <w:rFonts w:eastAsiaTheme="minorEastAsia" w:hint="eastAsia"/>
          <w:sz w:val="28"/>
          <w:szCs w:val="28"/>
        </w:rPr>
        <w:t>，</w:t>
      </w:r>
      <w:r>
        <w:rPr>
          <w:rFonts w:eastAsiaTheme="minorEastAsia"/>
          <w:sz w:val="28"/>
          <w:szCs w:val="28"/>
        </w:rPr>
        <w:t>如</w:t>
      </w:r>
      <w:r>
        <w:rPr>
          <w:rFonts w:eastAsiaTheme="minorEastAsia" w:hint="eastAsia"/>
          <w:sz w:val="28"/>
          <w:szCs w:val="28"/>
        </w:rPr>
        <w:t>表</w:t>
      </w:r>
      <w:r>
        <w:rPr>
          <w:rFonts w:eastAsiaTheme="minorEastAsia" w:hint="eastAsia"/>
          <w:sz w:val="28"/>
          <w:szCs w:val="28"/>
        </w:rPr>
        <w:t>4</w:t>
      </w:r>
      <w:r>
        <w:rPr>
          <w:rFonts w:eastAsiaTheme="minorEastAsia"/>
          <w:sz w:val="28"/>
          <w:szCs w:val="28"/>
        </w:rPr>
        <w:t>-</w:t>
      </w:r>
      <w:r>
        <w:rPr>
          <w:rFonts w:eastAsiaTheme="minorEastAsia" w:hint="eastAsia"/>
          <w:sz w:val="28"/>
          <w:szCs w:val="28"/>
        </w:rPr>
        <w:t>2</w:t>
      </w:r>
      <w:r>
        <w:rPr>
          <w:rFonts w:eastAsiaTheme="minorEastAsia"/>
          <w:sz w:val="28"/>
          <w:szCs w:val="28"/>
        </w:rPr>
        <w:t>所示</w:t>
      </w:r>
      <w:r>
        <w:rPr>
          <w:rFonts w:eastAsiaTheme="minorEastAsia" w:hint="eastAsia"/>
          <w:sz w:val="28"/>
          <w:szCs w:val="28"/>
        </w:rPr>
        <w:t>，选测项目见《附录七》</w:t>
      </w:r>
      <w:r>
        <w:rPr>
          <w:rFonts w:eastAsiaTheme="minorEastAsia"/>
          <w:sz w:val="28"/>
          <w:szCs w:val="28"/>
        </w:rPr>
        <w:t>：</w:t>
      </w:r>
    </w:p>
    <w:p w14:paraId="136507FD" w14:textId="77777777" w:rsidR="00D509EF" w:rsidRDefault="008A4EF0">
      <w:pPr>
        <w:pStyle w:val="a5"/>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hint="eastAsia"/>
          <w:b/>
          <w:bCs/>
          <w:sz w:val="21"/>
          <w:szCs w:val="21"/>
        </w:rPr>
        <w:t>4-2</w:t>
      </w:r>
      <w:r>
        <w:rPr>
          <w:rFonts w:ascii="宋体" w:eastAsia="宋体" w:hAnsi="宋体" w:cs="宋体" w:hint="eastAsia"/>
          <w:b/>
          <w:bCs/>
          <w:sz w:val="21"/>
          <w:szCs w:val="21"/>
        </w:rPr>
        <w:t>地表水必测项目指标及监测单位</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767"/>
        <w:gridCol w:w="4659"/>
      </w:tblGrid>
      <w:tr w:rsidR="00D509EF" w14:paraId="577ECFD6" w14:textId="77777777">
        <w:trPr>
          <w:trHeight w:val="285"/>
          <w:tblHeader/>
          <w:jc w:val="center"/>
        </w:trPr>
        <w:tc>
          <w:tcPr>
            <w:tcW w:w="601" w:type="pct"/>
            <w:tcBorders>
              <w:bottom w:val="nil"/>
            </w:tcBorders>
            <w:shd w:val="clear" w:color="auto" w:fill="D9D9D9" w:themeFill="background1" w:themeFillShade="D9"/>
            <w:noWrap/>
            <w:vAlign w:val="center"/>
          </w:tcPr>
          <w:p w14:paraId="25F040E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639" w:type="pct"/>
            <w:tcBorders>
              <w:bottom w:val="nil"/>
            </w:tcBorders>
            <w:shd w:val="clear" w:color="auto" w:fill="D9D9D9" w:themeFill="background1" w:themeFillShade="D9"/>
            <w:noWrap/>
            <w:vAlign w:val="center"/>
          </w:tcPr>
          <w:p w14:paraId="0CF6255A"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监测指标</w:t>
            </w:r>
          </w:p>
        </w:tc>
        <w:tc>
          <w:tcPr>
            <w:tcW w:w="2760" w:type="pct"/>
            <w:tcBorders>
              <w:bottom w:val="nil"/>
            </w:tcBorders>
            <w:shd w:val="clear" w:color="auto" w:fill="D9D9D9" w:themeFill="background1" w:themeFillShade="D9"/>
            <w:noWrap/>
            <w:vAlign w:val="center"/>
          </w:tcPr>
          <w:p w14:paraId="5A039BDA"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监测单位</w:t>
            </w:r>
          </w:p>
        </w:tc>
      </w:tr>
      <w:tr w:rsidR="00D509EF" w14:paraId="009FEC63" w14:textId="77777777">
        <w:trPr>
          <w:trHeight w:val="285"/>
          <w:tblHeader/>
          <w:jc w:val="center"/>
        </w:trPr>
        <w:tc>
          <w:tcPr>
            <w:tcW w:w="601" w:type="pct"/>
            <w:shd w:val="clear" w:color="auto" w:fill="FFFFFF" w:themeFill="background1"/>
            <w:noWrap/>
            <w:vAlign w:val="center"/>
          </w:tcPr>
          <w:p w14:paraId="36F8362F" w14:textId="77777777" w:rsidR="00D509EF" w:rsidRDefault="008A4EF0">
            <w:pPr>
              <w:jc w:val="center"/>
              <w:rPr>
                <w:rFonts w:ascii="宋体" w:hAnsi="宋体" w:cs="宋体"/>
                <w:b/>
                <w:bCs/>
                <w:color w:val="000000"/>
                <w:kern w:val="0"/>
                <w:szCs w:val="21"/>
              </w:rPr>
            </w:pPr>
            <w:r>
              <w:rPr>
                <w:rFonts w:ascii="宋体" w:hAnsi="宋体" w:cs="宋体" w:hint="eastAsia"/>
                <w:szCs w:val="21"/>
              </w:rPr>
              <w:t>1</w:t>
            </w:r>
          </w:p>
        </w:tc>
        <w:tc>
          <w:tcPr>
            <w:tcW w:w="1639" w:type="pct"/>
            <w:shd w:val="clear" w:color="auto" w:fill="FFFFFF" w:themeFill="background1"/>
            <w:noWrap/>
            <w:vAlign w:val="center"/>
          </w:tcPr>
          <w:p w14:paraId="6B438310"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水温</w:t>
            </w:r>
          </w:p>
        </w:tc>
        <w:tc>
          <w:tcPr>
            <w:tcW w:w="2760" w:type="pct"/>
            <w:shd w:val="clear" w:color="auto" w:fill="FFFFFF" w:themeFill="background1"/>
            <w:noWrap/>
            <w:vAlign w:val="center"/>
          </w:tcPr>
          <w:p w14:paraId="1807DC6C"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w:t>
            </w:r>
          </w:p>
        </w:tc>
      </w:tr>
      <w:tr w:rsidR="00D509EF" w14:paraId="733DAD8D" w14:textId="77777777">
        <w:trPr>
          <w:trHeight w:val="285"/>
          <w:tblHeader/>
          <w:jc w:val="center"/>
        </w:trPr>
        <w:tc>
          <w:tcPr>
            <w:tcW w:w="601" w:type="pct"/>
            <w:shd w:val="clear" w:color="auto" w:fill="FFFFFF" w:themeFill="background1"/>
            <w:noWrap/>
            <w:vAlign w:val="center"/>
          </w:tcPr>
          <w:p w14:paraId="123C3A94" w14:textId="77777777" w:rsidR="00D509EF" w:rsidRDefault="008A4EF0">
            <w:pPr>
              <w:jc w:val="center"/>
              <w:rPr>
                <w:rFonts w:ascii="宋体" w:hAnsi="宋体" w:cs="宋体"/>
                <w:b/>
                <w:bCs/>
                <w:color w:val="000000"/>
                <w:kern w:val="0"/>
                <w:szCs w:val="21"/>
              </w:rPr>
            </w:pPr>
            <w:r>
              <w:rPr>
                <w:rFonts w:ascii="宋体" w:hAnsi="宋体" w:cs="宋体" w:hint="eastAsia"/>
                <w:szCs w:val="21"/>
              </w:rPr>
              <w:t>2</w:t>
            </w:r>
          </w:p>
        </w:tc>
        <w:tc>
          <w:tcPr>
            <w:tcW w:w="1639" w:type="pct"/>
            <w:shd w:val="clear" w:color="auto" w:fill="FFFFFF" w:themeFill="background1"/>
            <w:noWrap/>
            <w:vAlign w:val="center"/>
          </w:tcPr>
          <w:p w14:paraId="2BA0047A"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pH</w:t>
            </w:r>
            <w:r>
              <w:rPr>
                <w:rFonts w:ascii="宋体" w:hAnsi="宋体" w:cs="宋体" w:hint="eastAsia"/>
                <w:color w:val="000000"/>
                <w:szCs w:val="21"/>
                <w:shd w:val="clear" w:color="auto" w:fill="FFFFFF"/>
              </w:rPr>
              <w:t>值</w:t>
            </w:r>
          </w:p>
        </w:tc>
        <w:tc>
          <w:tcPr>
            <w:tcW w:w="2760" w:type="pct"/>
            <w:shd w:val="clear" w:color="auto" w:fill="FFFFFF" w:themeFill="background1"/>
            <w:noWrap/>
            <w:vAlign w:val="center"/>
          </w:tcPr>
          <w:p w14:paraId="34D890F4"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无量钢</w:t>
            </w:r>
          </w:p>
        </w:tc>
      </w:tr>
      <w:tr w:rsidR="00D509EF" w14:paraId="60631FE8" w14:textId="77777777">
        <w:trPr>
          <w:trHeight w:val="285"/>
          <w:tblHeader/>
          <w:jc w:val="center"/>
        </w:trPr>
        <w:tc>
          <w:tcPr>
            <w:tcW w:w="601" w:type="pct"/>
            <w:shd w:val="clear" w:color="auto" w:fill="FFFFFF" w:themeFill="background1"/>
            <w:noWrap/>
            <w:vAlign w:val="center"/>
          </w:tcPr>
          <w:p w14:paraId="2037F8AB" w14:textId="77777777" w:rsidR="00D509EF" w:rsidRDefault="008A4EF0">
            <w:pPr>
              <w:jc w:val="center"/>
              <w:rPr>
                <w:rFonts w:ascii="宋体" w:hAnsi="宋体" w:cs="宋体"/>
                <w:b/>
                <w:bCs/>
                <w:color w:val="000000"/>
                <w:kern w:val="0"/>
                <w:szCs w:val="21"/>
              </w:rPr>
            </w:pPr>
            <w:r>
              <w:rPr>
                <w:rFonts w:ascii="宋体" w:hAnsi="宋体" w:cs="宋体" w:hint="eastAsia"/>
                <w:szCs w:val="21"/>
              </w:rPr>
              <w:t>3</w:t>
            </w:r>
          </w:p>
        </w:tc>
        <w:tc>
          <w:tcPr>
            <w:tcW w:w="1639" w:type="pct"/>
            <w:shd w:val="clear" w:color="auto" w:fill="FFFFFF" w:themeFill="background1"/>
            <w:noWrap/>
            <w:vAlign w:val="center"/>
          </w:tcPr>
          <w:p w14:paraId="1E4B6C59"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溶解氧</w:t>
            </w:r>
          </w:p>
        </w:tc>
        <w:tc>
          <w:tcPr>
            <w:tcW w:w="2760" w:type="pct"/>
            <w:shd w:val="clear" w:color="auto" w:fill="FFFFFF" w:themeFill="background1"/>
            <w:noWrap/>
            <w:vAlign w:val="center"/>
          </w:tcPr>
          <w:p w14:paraId="4E885CF6"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r w:rsidR="00D509EF" w14:paraId="09E95BBC" w14:textId="77777777">
        <w:trPr>
          <w:trHeight w:val="285"/>
          <w:tblHeader/>
          <w:jc w:val="center"/>
        </w:trPr>
        <w:tc>
          <w:tcPr>
            <w:tcW w:w="601" w:type="pct"/>
            <w:shd w:val="clear" w:color="auto" w:fill="FFFFFF" w:themeFill="background1"/>
            <w:noWrap/>
            <w:vAlign w:val="center"/>
          </w:tcPr>
          <w:p w14:paraId="55CBFF9D" w14:textId="77777777" w:rsidR="00D509EF" w:rsidRDefault="008A4EF0">
            <w:pPr>
              <w:jc w:val="center"/>
              <w:rPr>
                <w:rFonts w:ascii="宋体" w:hAnsi="宋体" w:cs="宋体"/>
                <w:b/>
                <w:bCs/>
                <w:color w:val="000000"/>
                <w:kern w:val="0"/>
                <w:szCs w:val="21"/>
              </w:rPr>
            </w:pPr>
            <w:r>
              <w:rPr>
                <w:rFonts w:ascii="宋体" w:hAnsi="宋体" w:cs="宋体" w:hint="eastAsia"/>
                <w:szCs w:val="21"/>
              </w:rPr>
              <w:t>4</w:t>
            </w:r>
          </w:p>
        </w:tc>
        <w:tc>
          <w:tcPr>
            <w:tcW w:w="1639" w:type="pct"/>
            <w:shd w:val="clear" w:color="auto" w:fill="FFFFFF" w:themeFill="background1"/>
            <w:noWrap/>
            <w:vAlign w:val="center"/>
          </w:tcPr>
          <w:p w14:paraId="0E1A1F4D"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电导率</w:t>
            </w:r>
          </w:p>
        </w:tc>
        <w:tc>
          <w:tcPr>
            <w:tcW w:w="2760" w:type="pct"/>
            <w:shd w:val="clear" w:color="auto" w:fill="FFFFFF" w:themeFill="background1"/>
            <w:noWrap/>
            <w:vAlign w:val="center"/>
          </w:tcPr>
          <w:p w14:paraId="1B2F8AB7" w14:textId="77777777" w:rsidR="00D509EF" w:rsidRDefault="008A4EF0">
            <w:pPr>
              <w:jc w:val="center"/>
              <w:rPr>
                <w:rFonts w:ascii="宋体" w:hAnsi="宋体" w:cs="宋体"/>
                <w:b/>
                <w:bCs/>
                <w:color w:val="000000"/>
                <w:kern w:val="0"/>
                <w:szCs w:val="21"/>
              </w:rPr>
            </w:pPr>
            <w:r>
              <w:rPr>
                <w:rFonts w:ascii="宋体" w:hAnsi="宋体" w:cs="宋体"/>
                <w:kern w:val="0"/>
                <w:szCs w:val="21"/>
              </w:rPr>
              <w:t>μS/cm</w:t>
            </w:r>
          </w:p>
        </w:tc>
      </w:tr>
      <w:tr w:rsidR="00D509EF" w14:paraId="2A8E21A8" w14:textId="77777777">
        <w:trPr>
          <w:trHeight w:val="285"/>
          <w:tblHeader/>
          <w:jc w:val="center"/>
        </w:trPr>
        <w:tc>
          <w:tcPr>
            <w:tcW w:w="601" w:type="pct"/>
            <w:shd w:val="clear" w:color="auto" w:fill="FFFFFF" w:themeFill="background1"/>
            <w:noWrap/>
            <w:vAlign w:val="center"/>
          </w:tcPr>
          <w:p w14:paraId="5870F930" w14:textId="77777777" w:rsidR="00D509EF" w:rsidRDefault="008A4EF0">
            <w:pPr>
              <w:jc w:val="center"/>
              <w:rPr>
                <w:rFonts w:ascii="宋体" w:hAnsi="宋体" w:cs="宋体"/>
                <w:b/>
                <w:bCs/>
                <w:color w:val="000000"/>
                <w:kern w:val="0"/>
                <w:szCs w:val="21"/>
              </w:rPr>
            </w:pPr>
            <w:r>
              <w:rPr>
                <w:rFonts w:ascii="宋体" w:hAnsi="宋体" w:cs="宋体" w:hint="eastAsia"/>
                <w:szCs w:val="21"/>
              </w:rPr>
              <w:t>5</w:t>
            </w:r>
          </w:p>
        </w:tc>
        <w:tc>
          <w:tcPr>
            <w:tcW w:w="1639" w:type="pct"/>
            <w:shd w:val="clear" w:color="auto" w:fill="FFFFFF" w:themeFill="background1"/>
            <w:noWrap/>
            <w:vAlign w:val="center"/>
          </w:tcPr>
          <w:p w14:paraId="011481A1"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浊度</w:t>
            </w:r>
          </w:p>
        </w:tc>
        <w:tc>
          <w:tcPr>
            <w:tcW w:w="2760" w:type="pct"/>
            <w:shd w:val="clear" w:color="auto" w:fill="FFFFFF" w:themeFill="background1"/>
            <w:noWrap/>
            <w:vAlign w:val="center"/>
          </w:tcPr>
          <w:p w14:paraId="0ABDB324"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NTU</w:t>
            </w:r>
          </w:p>
        </w:tc>
      </w:tr>
      <w:tr w:rsidR="00D509EF" w14:paraId="09A7D916" w14:textId="77777777">
        <w:trPr>
          <w:trHeight w:val="285"/>
          <w:tblHeader/>
          <w:jc w:val="center"/>
        </w:trPr>
        <w:tc>
          <w:tcPr>
            <w:tcW w:w="601" w:type="pct"/>
            <w:shd w:val="clear" w:color="auto" w:fill="FFFFFF" w:themeFill="background1"/>
            <w:noWrap/>
            <w:vAlign w:val="center"/>
          </w:tcPr>
          <w:p w14:paraId="29ADE424" w14:textId="77777777" w:rsidR="00D509EF" w:rsidRDefault="008A4EF0">
            <w:pPr>
              <w:jc w:val="center"/>
              <w:rPr>
                <w:rFonts w:ascii="宋体" w:hAnsi="宋体" w:cs="宋体"/>
                <w:b/>
                <w:bCs/>
                <w:color w:val="000000"/>
                <w:kern w:val="0"/>
                <w:szCs w:val="21"/>
              </w:rPr>
            </w:pPr>
            <w:r>
              <w:rPr>
                <w:rFonts w:ascii="宋体" w:hAnsi="宋体" w:cs="宋体" w:hint="eastAsia"/>
                <w:szCs w:val="21"/>
              </w:rPr>
              <w:t>6</w:t>
            </w:r>
          </w:p>
        </w:tc>
        <w:tc>
          <w:tcPr>
            <w:tcW w:w="1639" w:type="pct"/>
            <w:shd w:val="clear" w:color="auto" w:fill="FFFFFF" w:themeFill="background1"/>
            <w:noWrap/>
            <w:vAlign w:val="center"/>
          </w:tcPr>
          <w:p w14:paraId="0F15FA75"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高锰酸盐指数</w:t>
            </w:r>
          </w:p>
        </w:tc>
        <w:tc>
          <w:tcPr>
            <w:tcW w:w="2760" w:type="pct"/>
            <w:shd w:val="clear" w:color="auto" w:fill="FFFFFF" w:themeFill="background1"/>
            <w:noWrap/>
            <w:vAlign w:val="center"/>
          </w:tcPr>
          <w:p w14:paraId="59360D44"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r w:rsidR="00D509EF" w14:paraId="741FE6DD" w14:textId="77777777">
        <w:trPr>
          <w:trHeight w:val="285"/>
          <w:tblHeader/>
          <w:jc w:val="center"/>
        </w:trPr>
        <w:tc>
          <w:tcPr>
            <w:tcW w:w="601" w:type="pct"/>
            <w:shd w:val="clear" w:color="auto" w:fill="FFFFFF" w:themeFill="background1"/>
            <w:noWrap/>
            <w:vAlign w:val="center"/>
          </w:tcPr>
          <w:p w14:paraId="073FE807" w14:textId="77777777" w:rsidR="00D509EF" w:rsidRDefault="008A4EF0">
            <w:pPr>
              <w:jc w:val="center"/>
              <w:rPr>
                <w:rFonts w:ascii="宋体" w:hAnsi="宋体" w:cs="宋体"/>
                <w:b/>
                <w:bCs/>
                <w:color w:val="000000"/>
                <w:kern w:val="0"/>
                <w:szCs w:val="21"/>
              </w:rPr>
            </w:pPr>
            <w:r>
              <w:rPr>
                <w:rFonts w:ascii="宋体" w:hAnsi="宋体" w:cs="宋体" w:hint="eastAsia"/>
                <w:szCs w:val="21"/>
              </w:rPr>
              <w:t>7</w:t>
            </w:r>
          </w:p>
        </w:tc>
        <w:tc>
          <w:tcPr>
            <w:tcW w:w="1639" w:type="pct"/>
            <w:shd w:val="clear" w:color="auto" w:fill="FFFFFF" w:themeFill="background1"/>
            <w:noWrap/>
            <w:vAlign w:val="center"/>
          </w:tcPr>
          <w:p w14:paraId="39B50F83"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氨氮</w:t>
            </w:r>
          </w:p>
        </w:tc>
        <w:tc>
          <w:tcPr>
            <w:tcW w:w="2760" w:type="pct"/>
            <w:shd w:val="clear" w:color="auto" w:fill="FFFFFF" w:themeFill="background1"/>
            <w:noWrap/>
            <w:vAlign w:val="center"/>
          </w:tcPr>
          <w:p w14:paraId="7220EC8E"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r w:rsidR="00D509EF" w14:paraId="114BAA47" w14:textId="77777777">
        <w:trPr>
          <w:trHeight w:val="285"/>
          <w:tblHeader/>
          <w:jc w:val="center"/>
        </w:trPr>
        <w:tc>
          <w:tcPr>
            <w:tcW w:w="601" w:type="pct"/>
            <w:shd w:val="clear" w:color="auto" w:fill="FFFFFF" w:themeFill="background1"/>
            <w:noWrap/>
            <w:vAlign w:val="center"/>
          </w:tcPr>
          <w:p w14:paraId="06E8A00E" w14:textId="77777777" w:rsidR="00D509EF" w:rsidRDefault="008A4EF0">
            <w:pPr>
              <w:jc w:val="center"/>
              <w:rPr>
                <w:rFonts w:ascii="宋体" w:hAnsi="宋体" w:cs="宋体"/>
                <w:b/>
                <w:bCs/>
                <w:color w:val="000000"/>
                <w:kern w:val="0"/>
                <w:szCs w:val="21"/>
              </w:rPr>
            </w:pPr>
            <w:r>
              <w:rPr>
                <w:rFonts w:ascii="宋体" w:hAnsi="宋体" w:cs="宋体" w:hint="eastAsia"/>
                <w:szCs w:val="21"/>
              </w:rPr>
              <w:t>8</w:t>
            </w:r>
          </w:p>
        </w:tc>
        <w:tc>
          <w:tcPr>
            <w:tcW w:w="1639" w:type="pct"/>
            <w:shd w:val="clear" w:color="auto" w:fill="FFFFFF" w:themeFill="background1"/>
            <w:noWrap/>
            <w:vAlign w:val="center"/>
          </w:tcPr>
          <w:p w14:paraId="2550DEA1"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总磷</w:t>
            </w:r>
          </w:p>
        </w:tc>
        <w:tc>
          <w:tcPr>
            <w:tcW w:w="2760" w:type="pct"/>
            <w:shd w:val="clear" w:color="auto" w:fill="FFFFFF" w:themeFill="background1"/>
            <w:noWrap/>
            <w:vAlign w:val="center"/>
          </w:tcPr>
          <w:p w14:paraId="2A797A0A"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r w:rsidR="00D509EF" w14:paraId="4AAB8594" w14:textId="77777777">
        <w:trPr>
          <w:trHeight w:val="285"/>
          <w:tblHeader/>
          <w:jc w:val="center"/>
        </w:trPr>
        <w:tc>
          <w:tcPr>
            <w:tcW w:w="601" w:type="pct"/>
            <w:shd w:val="clear" w:color="auto" w:fill="FFFFFF" w:themeFill="background1"/>
            <w:noWrap/>
            <w:vAlign w:val="center"/>
          </w:tcPr>
          <w:p w14:paraId="1ED014B3" w14:textId="77777777" w:rsidR="00D509EF" w:rsidRDefault="008A4EF0">
            <w:pPr>
              <w:jc w:val="center"/>
              <w:rPr>
                <w:rFonts w:ascii="宋体" w:hAnsi="宋体" w:cs="宋体"/>
                <w:b/>
                <w:bCs/>
                <w:color w:val="000000"/>
                <w:kern w:val="0"/>
                <w:szCs w:val="21"/>
              </w:rPr>
            </w:pPr>
            <w:r>
              <w:rPr>
                <w:rFonts w:ascii="宋体" w:hAnsi="宋体" w:cs="宋体" w:hint="eastAsia"/>
                <w:szCs w:val="21"/>
              </w:rPr>
              <w:t>9</w:t>
            </w:r>
          </w:p>
        </w:tc>
        <w:tc>
          <w:tcPr>
            <w:tcW w:w="1639" w:type="pct"/>
            <w:shd w:val="clear" w:color="auto" w:fill="FFFFFF" w:themeFill="background1"/>
            <w:noWrap/>
            <w:vAlign w:val="center"/>
          </w:tcPr>
          <w:p w14:paraId="2FB6E5A1" w14:textId="77777777" w:rsidR="00D509EF" w:rsidRDefault="008A4EF0">
            <w:pPr>
              <w:jc w:val="center"/>
              <w:rPr>
                <w:rFonts w:ascii="宋体" w:hAnsi="宋体" w:cs="宋体"/>
                <w:b/>
                <w:bCs/>
                <w:color w:val="000000"/>
                <w:kern w:val="0"/>
                <w:szCs w:val="21"/>
              </w:rPr>
            </w:pPr>
            <w:r>
              <w:rPr>
                <w:rFonts w:ascii="宋体" w:hAnsi="宋体" w:cs="宋体" w:hint="eastAsia"/>
                <w:color w:val="000000"/>
                <w:szCs w:val="21"/>
                <w:shd w:val="clear" w:color="auto" w:fill="FFFFFF"/>
              </w:rPr>
              <w:t>总氮</w:t>
            </w:r>
          </w:p>
        </w:tc>
        <w:tc>
          <w:tcPr>
            <w:tcW w:w="2760" w:type="pct"/>
            <w:shd w:val="clear" w:color="auto" w:fill="FFFFFF" w:themeFill="background1"/>
            <w:noWrap/>
            <w:vAlign w:val="center"/>
          </w:tcPr>
          <w:p w14:paraId="169419B9"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r w:rsidR="00D509EF" w14:paraId="659256C1" w14:textId="77777777">
        <w:trPr>
          <w:trHeight w:val="285"/>
          <w:tblHeader/>
          <w:jc w:val="center"/>
        </w:trPr>
        <w:tc>
          <w:tcPr>
            <w:tcW w:w="601" w:type="pct"/>
            <w:shd w:val="clear" w:color="auto" w:fill="FFFFFF" w:themeFill="background1"/>
            <w:noWrap/>
            <w:vAlign w:val="center"/>
          </w:tcPr>
          <w:p w14:paraId="31306186" w14:textId="77777777" w:rsidR="00D509EF" w:rsidRDefault="008A4EF0">
            <w:pPr>
              <w:jc w:val="center"/>
              <w:rPr>
                <w:rFonts w:ascii="宋体" w:hAnsi="宋体" w:cs="宋体"/>
                <w:b/>
                <w:bCs/>
                <w:color w:val="000000"/>
                <w:kern w:val="0"/>
                <w:szCs w:val="21"/>
              </w:rPr>
            </w:pPr>
            <w:r>
              <w:rPr>
                <w:rFonts w:ascii="宋体" w:hAnsi="宋体" w:cs="宋体" w:hint="eastAsia"/>
                <w:szCs w:val="21"/>
              </w:rPr>
              <w:t>10</w:t>
            </w:r>
          </w:p>
        </w:tc>
        <w:tc>
          <w:tcPr>
            <w:tcW w:w="1639" w:type="pct"/>
            <w:shd w:val="clear" w:color="auto" w:fill="FFFFFF" w:themeFill="background1"/>
            <w:noWrap/>
            <w:vAlign w:val="center"/>
          </w:tcPr>
          <w:p w14:paraId="281A1498"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叶绿素</w:t>
            </w:r>
            <w:r>
              <w:rPr>
                <w:rFonts w:ascii="宋体" w:hAnsi="宋体" w:cs="宋体" w:hint="eastAsia"/>
                <w:kern w:val="0"/>
                <w:szCs w:val="21"/>
              </w:rPr>
              <w:t>a</w:t>
            </w:r>
          </w:p>
        </w:tc>
        <w:tc>
          <w:tcPr>
            <w:tcW w:w="2760" w:type="pct"/>
            <w:shd w:val="clear" w:color="auto" w:fill="FFFFFF" w:themeFill="background1"/>
            <w:noWrap/>
            <w:vAlign w:val="center"/>
          </w:tcPr>
          <w:p w14:paraId="0B94C691" w14:textId="77777777" w:rsidR="00D509EF" w:rsidRDefault="008A4EF0">
            <w:pPr>
              <w:jc w:val="center"/>
              <w:rPr>
                <w:rFonts w:ascii="宋体" w:hAnsi="宋体" w:cs="宋体"/>
                <w:b/>
                <w:bCs/>
                <w:color w:val="000000"/>
                <w:kern w:val="0"/>
                <w:szCs w:val="21"/>
              </w:rPr>
            </w:pPr>
            <w:r>
              <w:rPr>
                <w:rFonts w:ascii="宋体" w:hAnsi="宋体" w:cs="宋体" w:hint="eastAsia"/>
                <w:kern w:val="0"/>
                <w:szCs w:val="21"/>
              </w:rPr>
              <w:t>mg/L</w:t>
            </w:r>
          </w:p>
        </w:tc>
      </w:tr>
    </w:tbl>
    <w:p w14:paraId="3A171F27" w14:textId="77777777" w:rsidR="00D509EF" w:rsidRDefault="00D509EF">
      <w:pPr>
        <w:spacing w:line="360" w:lineRule="auto"/>
        <w:ind w:firstLine="420"/>
        <w:rPr>
          <w:rFonts w:ascii="宋体" w:hAnsi="宋体" w:cs="宋体"/>
          <w:sz w:val="28"/>
          <w:szCs w:val="28"/>
        </w:rPr>
      </w:pPr>
    </w:p>
    <w:p w14:paraId="2412EA5F" w14:textId="77777777" w:rsidR="00D509EF" w:rsidRDefault="008A4EF0">
      <w:pPr>
        <w:spacing w:line="360" w:lineRule="auto"/>
        <w:ind w:firstLine="420"/>
        <w:rPr>
          <w:rFonts w:ascii="宋体" w:hAnsi="宋体" w:cs="宋体"/>
          <w:sz w:val="28"/>
          <w:szCs w:val="28"/>
        </w:rPr>
      </w:pPr>
      <w:r>
        <w:rPr>
          <w:rFonts w:ascii="宋体" w:hAnsi="宋体" w:cs="宋体" w:hint="eastAsia"/>
          <w:sz w:val="28"/>
          <w:szCs w:val="28"/>
        </w:rPr>
        <w:lastRenderedPageBreak/>
        <w:t>审核数据的传输应有相应的数据标识，统一按照国家地表水监测网络的数据标识约定，如表</w:t>
      </w:r>
      <w:r>
        <w:rPr>
          <w:rFonts w:ascii="宋体" w:hAnsi="宋体" w:cs="宋体" w:hint="eastAsia"/>
          <w:sz w:val="28"/>
          <w:szCs w:val="28"/>
        </w:rPr>
        <w:t>4</w:t>
      </w:r>
      <w:r>
        <w:rPr>
          <w:rFonts w:ascii="宋体" w:hAnsi="宋体" w:cs="宋体"/>
          <w:sz w:val="28"/>
          <w:szCs w:val="28"/>
        </w:rPr>
        <w:t>-</w:t>
      </w:r>
      <w:r>
        <w:rPr>
          <w:rFonts w:ascii="宋体" w:hAnsi="宋体" w:cs="宋体" w:hint="eastAsia"/>
          <w:sz w:val="28"/>
          <w:szCs w:val="28"/>
        </w:rPr>
        <w:t>3</w:t>
      </w:r>
      <w:r>
        <w:rPr>
          <w:rFonts w:ascii="宋体" w:hAnsi="宋体" w:cs="宋体" w:hint="eastAsia"/>
          <w:sz w:val="28"/>
          <w:szCs w:val="28"/>
        </w:rPr>
        <w:t>所示：</w:t>
      </w:r>
    </w:p>
    <w:p w14:paraId="04B5F1C4" w14:textId="77777777" w:rsidR="00D509EF" w:rsidRDefault="008A4EF0">
      <w:pPr>
        <w:pStyle w:val="a5"/>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hint="eastAsia"/>
          <w:b/>
          <w:bCs/>
          <w:sz w:val="21"/>
          <w:szCs w:val="21"/>
        </w:rPr>
        <w:t xml:space="preserve">4-3 </w:t>
      </w:r>
      <w:r>
        <w:rPr>
          <w:rFonts w:ascii="宋体" w:eastAsia="宋体" w:hAnsi="宋体" w:cs="宋体" w:hint="eastAsia"/>
          <w:b/>
          <w:bCs/>
          <w:sz w:val="21"/>
          <w:szCs w:val="21"/>
        </w:rPr>
        <w:t>监测数据有效性标识约定</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01"/>
        <w:gridCol w:w="5692"/>
      </w:tblGrid>
      <w:tr w:rsidR="00D509EF" w14:paraId="0F792325" w14:textId="77777777">
        <w:trPr>
          <w:trHeight w:val="376"/>
          <w:tblHeader/>
          <w:jc w:val="center"/>
        </w:trPr>
        <w:tc>
          <w:tcPr>
            <w:tcW w:w="413" w:type="pct"/>
            <w:shd w:val="clear" w:color="auto" w:fill="D9D9D9" w:themeFill="background1" w:themeFillShade="D9"/>
            <w:noWrap/>
            <w:vAlign w:val="center"/>
          </w:tcPr>
          <w:p w14:paraId="5308A8F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符号</w:t>
            </w:r>
          </w:p>
        </w:tc>
        <w:tc>
          <w:tcPr>
            <w:tcW w:w="1236" w:type="pct"/>
            <w:shd w:val="clear" w:color="auto" w:fill="D9D9D9" w:themeFill="background1" w:themeFillShade="D9"/>
            <w:noWrap/>
            <w:vAlign w:val="center"/>
          </w:tcPr>
          <w:p w14:paraId="0E4717DA"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状态</w:t>
            </w:r>
          </w:p>
        </w:tc>
        <w:tc>
          <w:tcPr>
            <w:tcW w:w="3349" w:type="pct"/>
            <w:shd w:val="clear" w:color="auto" w:fill="D9D9D9" w:themeFill="background1" w:themeFillShade="D9"/>
            <w:noWrap/>
            <w:vAlign w:val="center"/>
          </w:tcPr>
          <w:p w14:paraId="586AACEF"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r>
      <w:tr w:rsidR="00D509EF" w14:paraId="6383BB24" w14:textId="77777777">
        <w:trPr>
          <w:trHeight w:val="376"/>
          <w:jc w:val="center"/>
        </w:trPr>
        <w:tc>
          <w:tcPr>
            <w:tcW w:w="413" w:type="pct"/>
            <w:shd w:val="clear" w:color="auto" w:fill="auto"/>
            <w:noWrap/>
            <w:vAlign w:val="center"/>
          </w:tcPr>
          <w:p w14:paraId="3545FF82" w14:textId="77777777" w:rsidR="00D509EF" w:rsidRDefault="008A4EF0">
            <w:pPr>
              <w:jc w:val="center"/>
              <w:rPr>
                <w:rFonts w:ascii="宋体" w:hAnsi="宋体" w:cs="宋体"/>
                <w:color w:val="000000"/>
                <w:kern w:val="0"/>
                <w:szCs w:val="21"/>
              </w:rPr>
            </w:pPr>
            <w:r>
              <w:rPr>
                <w:rFonts w:ascii="宋体" w:hAnsi="宋体" w:cs="宋体" w:hint="eastAsia"/>
                <w:szCs w:val="21"/>
              </w:rPr>
              <w:t>N</w:t>
            </w:r>
          </w:p>
        </w:tc>
        <w:tc>
          <w:tcPr>
            <w:tcW w:w="1236" w:type="pct"/>
            <w:shd w:val="clear" w:color="auto" w:fill="auto"/>
            <w:noWrap/>
            <w:vAlign w:val="center"/>
          </w:tcPr>
          <w:p w14:paraId="5967F97D" w14:textId="77777777" w:rsidR="00D509EF" w:rsidRDefault="008A4EF0">
            <w:pPr>
              <w:jc w:val="center"/>
              <w:rPr>
                <w:rFonts w:ascii="宋体" w:hAnsi="宋体" w:cs="宋体"/>
                <w:color w:val="000000"/>
                <w:kern w:val="0"/>
                <w:szCs w:val="21"/>
              </w:rPr>
            </w:pPr>
            <w:r>
              <w:rPr>
                <w:rFonts w:ascii="宋体" w:hAnsi="宋体" w:cs="宋体" w:hint="eastAsia"/>
                <w:szCs w:val="21"/>
              </w:rPr>
              <w:t>正常</w:t>
            </w:r>
          </w:p>
        </w:tc>
        <w:tc>
          <w:tcPr>
            <w:tcW w:w="3349" w:type="pct"/>
            <w:shd w:val="clear" w:color="auto" w:fill="auto"/>
            <w:noWrap/>
            <w:vAlign w:val="center"/>
          </w:tcPr>
          <w:p w14:paraId="04DB1365" w14:textId="77777777" w:rsidR="00D509EF" w:rsidRDefault="008A4EF0">
            <w:pPr>
              <w:rPr>
                <w:rFonts w:ascii="宋体" w:hAnsi="宋体" w:cs="宋体"/>
                <w:color w:val="000000"/>
                <w:kern w:val="0"/>
                <w:szCs w:val="21"/>
              </w:rPr>
            </w:pPr>
            <w:r>
              <w:rPr>
                <w:rFonts w:ascii="宋体" w:hAnsi="宋体" w:cs="宋体" w:hint="eastAsia"/>
                <w:szCs w:val="21"/>
              </w:rPr>
              <w:t>测量数据正常有效</w:t>
            </w:r>
          </w:p>
        </w:tc>
      </w:tr>
      <w:tr w:rsidR="00D509EF" w14:paraId="6FE754D6" w14:textId="77777777">
        <w:trPr>
          <w:trHeight w:val="376"/>
          <w:jc w:val="center"/>
        </w:trPr>
        <w:tc>
          <w:tcPr>
            <w:tcW w:w="413" w:type="pct"/>
            <w:shd w:val="clear" w:color="auto" w:fill="auto"/>
            <w:noWrap/>
            <w:vAlign w:val="center"/>
          </w:tcPr>
          <w:p w14:paraId="4FAF4FC9" w14:textId="77777777" w:rsidR="00D509EF" w:rsidRDefault="008A4EF0">
            <w:pPr>
              <w:jc w:val="center"/>
              <w:rPr>
                <w:rFonts w:ascii="宋体" w:hAnsi="宋体" w:cs="宋体"/>
                <w:color w:val="000000"/>
                <w:kern w:val="0"/>
                <w:szCs w:val="21"/>
              </w:rPr>
            </w:pPr>
            <w:r>
              <w:rPr>
                <w:rFonts w:ascii="宋体" w:hAnsi="宋体" w:cs="宋体" w:hint="eastAsia"/>
                <w:szCs w:val="21"/>
              </w:rPr>
              <w:t>T</w:t>
            </w:r>
          </w:p>
        </w:tc>
        <w:tc>
          <w:tcPr>
            <w:tcW w:w="1236" w:type="pct"/>
            <w:shd w:val="clear" w:color="auto" w:fill="auto"/>
            <w:noWrap/>
            <w:vAlign w:val="center"/>
          </w:tcPr>
          <w:p w14:paraId="1394A797" w14:textId="77777777" w:rsidR="00D509EF" w:rsidRDefault="008A4EF0">
            <w:pPr>
              <w:jc w:val="center"/>
              <w:rPr>
                <w:rFonts w:ascii="宋体" w:hAnsi="宋体" w:cs="宋体"/>
                <w:color w:val="000000"/>
                <w:kern w:val="0"/>
                <w:szCs w:val="21"/>
              </w:rPr>
            </w:pPr>
            <w:r>
              <w:rPr>
                <w:rFonts w:ascii="宋体" w:hAnsi="宋体" w:cs="宋体" w:hint="eastAsia"/>
                <w:szCs w:val="21"/>
              </w:rPr>
              <w:t>超上限</w:t>
            </w:r>
          </w:p>
        </w:tc>
        <w:tc>
          <w:tcPr>
            <w:tcW w:w="3349" w:type="pct"/>
            <w:shd w:val="clear" w:color="auto" w:fill="auto"/>
            <w:noWrap/>
            <w:vAlign w:val="center"/>
          </w:tcPr>
          <w:p w14:paraId="48EE0FF7" w14:textId="77777777" w:rsidR="00D509EF" w:rsidRDefault="008A4EF0">
            <w:pPr>
              <w:rPr>
                <w:rFonts w:ascii="宋体" w:hAnsi="宋体" w:cs="宋体"/>
                <w:color w:val="000000"/>
                <w:kern w:val="0"/>
                <w:szCs w:val="21"/>
              </w:rPr>
            </w:pPr>
            <w:r>
              <w:rPr>
                <w:rFonts w:ascii="宋体" w:hAnsi="宋体" w:cs="宋体" w:hint="eastAsia"/>
                <w:szCs w:val="21"/>
              </w:rPr>
              <w:t>监测浓度超仪器测量上限</w:t>
            </w:r>
          </w:p>
        </w:tc>
      </w:tr>
      <w:tr w:rsidR="00D509EF" w14:paraId="00EE31F8" w14:textId="77777777">
        <w:trPr>
          <w:trHeight w:val="376"/>
          <w:jc w:val="center"/>
        </w:trPr>
        <w:tc>
          <w:tcPr>
            <w:tcW w:w="413" w:type="pct"/>
            <w:shd w:val="clear" w:color="auto" w:fill="auto"/>
            <w:noWrap/>
            <w:vAlign w:val="center"/>
          </w:tcPr>
          <w:p w14:paraId="18AE9B58" w14:textId="77777777" w:rsidR="00D509EF" w:rsidRDefault="008A4EF0">
            <w:pPr>
              <w:jc w:val="center"/>
              <w:rPr>
                <w:rFonts w:ascii="宋体" w:hAnsi="宋体" w:cs="宋体"/>
                <w:color w:val="000000"/>
                <w:kern w:val="0"/>
                <w:szCs w:val="21"/>
              </w:rPr>
            </w:pPr>
            <w:r>
              <w:rPr>
                <w:rFonts w:ascii="宋体" w:hAnsi="宋体" w:cs="宋体" w:hint="eastAsia"/>
                <w:szCs w:val="21"/>
              </w:rPr>
              <w:t>L</w:t>
            </w:r>
          </w:p>
        </w:tc>
        <w:tc>
          <w:tcPr>
            <w:tcW w:w="1236" w:type="pct"/>
            <w:shd w:val="clear" w:color="auto" w:fill="auto"/>
            <w:noWrap/>
            <w:vAlign w:val="center"/>
          </w:tcPr>
          <w:p w14:paraId="7D8A2D59" w14:textId="77777777" w:rsidR="00D509EF" w:rsidRDefault="008A4EF0">
            <w:pPr>
              <w:jc w:val="center"/>
              <w:rPr>
                <w:rFonts w:ascii="宋体" w:hAnsi="宋体" w:cs="宋体"/>
                <w:color w:val="000000"/>
                <w:kern w:val="0"/>
                <w:szCs w:val="21"/>
              </w:rPr>
            </w:pPr>
            <w:r>
              <w:rPr>
                <w:rFonts w:ascii="宋体" w:hAnsi="宋体" w:cs="宋体" w:hint="eastAsia"/>
                <w:szCs w:val="21"/>
              </w:rPr>
              <w:t>超下限</w:t>
            </w:r>
          </w:p>
        </w:tc>
        <w:tc>
          <w:tcPr>
            <w:tcW w:w="3349" w:type="pct"/>
            <w:shd w:val="clear" w:color="auto" w:fill="auto"/>
            <w:noWrap/>
            <w:vAlign w:val="center"/>
          </w:tcPr>
          <w:p w14:paraId="38FA99E1" w14:textId="77777777" w:rsidR="00D509EF" w:rsidRDefault="008A4EF0">
            <w:pPr>
              <w:rPr>
                <w:rFonts w:ascii="宋体" w:hAnsi="宋体" w:cs="宋体"/>
                <w:color w:val="000000"/>
                <w:kern w:val="0"/>
                <w:szCs w:val="21"/>
              </w:rPr>
            </w:pPr>
            <w:r>
              <w:rPr>
                <w:rFonts w:ascii="宋体" w:hAnsi="宋体" w:cs="宋体" w:hint="eastAsia"/>
                <w:szCs w:val="21"/>
              </w:rPr>
              <w:t>监测浓度超仪器下限或小于检出限</w:t>
            </w:r>
          </w:p>
        </w:tc>
      </w:tr>
      <w:tr w:rsidR="00D509EF" w14:paraId="21FF05D4" w14:textId="77777777">
        <w:trPr>
          <w:trHeight w:val="376"/>
          <w:jc w:val="center"/>
        </w:trPr>
        <w:tc>
          <w:tcPr>
            <w:tcW w:w="413" w:type="pct"/>
            <w:shd w:val="clear" w:color="auto" w:fill="auto"/>
            <w:noWrap/>
            <w:vAlign w:val="center"/>
          </w:tcPr>
          <w:p w14:paraId="4CFFB9C8" w14:textId="77777777" w:rsidR="00D509EF" w:rsidRDefault="008A4EF0">
            <w:pPr>
              <w:jc w:val="center"/>
              <w:rPr>
                <w:rFonts w:ascii="宋体" w:hAnsi="宋体" w:cs="宋体"/>
                <w:color w:val="000000"/>
                <w:kern w:val="0"/>
                <w:szCs w:val="21"/>
              </w:rPr>
            </w:pPr>
            <w:r>
              <w:rPr>
                <w:rFonts w:ascii="宋体" w:hAnsi="宋体" w:cs="宋体" w:hint="eastAsia"/>
                <w:szCs w:val="21"/>
              </w:rPr>
              <w:t>P</w:t>
            </w:r>
          </w:p>
        </w:tc>
        <w:tc>
          <w:tcPr>
            <w:tcW w:w="1236" w:type="pct"/>
            <w:shd w:val="clear" w:color="auto" w:fill="auto"/>
            <w:noWrap/>
            <w:vAlign w:val="center"/>
          </w:tcPr>
          <w:p w14:paraId="0986FA76" w14:textId="77777777" w:rsidR="00D509EF" w:rsidRDefault="008A4EF0">
            <w:pPr>
              <w:jc w:val="center"/>
              <w:rPr>
                <w:rFonts w:ascii="宋体" w:hAnsi="宋体" w:cs="宋体"/>
                <w:color w:val="000000"/>
                <w:kern w:val="0"/>
                <w:szCs w:val="21"/>
              </w:rPr>
            </w:pPr>
            <w:r>
              <w:rPr>
                <w:rFonts w:ascii="宋体" w:hAnsi="宋体" w:cs="宋体" w:hint="eastAsia"/>
                <w:szCs w:val="21"/>
              </w:rPr>
              <w:t>电源故障</w:t>
            </w:r>
          </w:p>
        </w:tc>
        <w:tc>
          <w:tcPr>
            <w:tcW w:w="3349" w:type="pct"/>
            <w:shd w:val="clear" w:color="auto" w:fill="auto"/>
            <w:noWrap/>
            <w:vAlign w:val="center"/>
          </w:tcPr>
          <w:p w14:paraId="1A4346C7" w14:textId="77777777" w:rsidR="00D509EF" w:rsidRDefault="008A4EF0">
            <w:pPr>
              <w:rPr>
                <w:rFonts w:ascii="宋体" w:hAnsi="宋体" w:cs="宋体"/>
                <w:color w:val="000000"/>
                <w:kern w:val="0"/>
                <w:szCs w:val="21"/>
              </w:rPr>
            </w:pPr>
            <w:r>
              <w:rPr>
                <w:rFonts w:ascii="宋体" w:hAnsi="宋体" w:cs="宋体" w:hint="eastAsia"/>
                <w:szCs w:val="21"/>
              </w:rPr>
              <w:t>系统电源故障，可由是否为</w:t>
            </w:r>
            <w:r>
              <w:rPr>
                <w:rFonts w:ascii="宋体" w:hAnsi="宋体" w:cs="宋体" w:hint="eastAsia"/>
                <w:szCs w:val="21"/>
              </w:rPr>
              <w:t>UPS</w:t>
            </w:r>
            <w:r>
              <w:rPr>
                <w:rFonts w:ascii="宋体" w:hAnsi="宋体" w:cs="宋体" w:hint="eastAsia"/>
                <w:szCs w:val="21"/>
              </w:rPr>
              <w:t>来供电进行判断</w:t>
            </w:r>
          </w:p>
        </w:tc>
      </w:tr>
      <w:tr w:rsidR="00D509EF" w14:paraId="06185576" w14:textId="77777777">
        <w:trPr>
          <w:trHeight w:val="376"/>
          <w:jc w:val="center"/>
        </w:trPr>
        <w:tc>
          <w:tcPr>
            <w:tcW w:w="413" w:type="pct"/>
            <w:shd w:val="clear" w:color="auto" w:fill="auto"/>
            <w:noWrap/>
            <w:vAlign w:val="center"/>
          </w:tcPr>
          <w:p w14:paraId="4F8F5F12" w14:textId="77777777" w:rsidR="00D509EF" w:rsidRDefault="008A4EF0">
            <w:pPr>
              <w:jc w:val="center"/>
              <w:rPr>
                <w:rFonts w:ascii="宋体" w:hAnsi="宋体" w:cs="宋体"/>
                <w:color w:val="000000"/>
                <w:kern w:val="0"/>
                <w:szCs w:val="21"/>
              </w:rPr>
            </w:pPr>
            <w:r>
              <w:rPr>
                <w:rFonts w:ascii="宋体" w:hAnsi="宋体" w:cs="宋体" w:hint="eastAsia"/>
                <w:szCs w:val="21"/>
              </w:rPr>
              <w:t>D</w:t>
            </w:r>
          </w:p>
        </w:tc>
        <w:tc>
          <w:tcPr>
            <w:tcW w:w="1236" w:type="pct"/>
            <w:shd w:val="clear" w:color="auto" w:fill="auto"/>
            <w:noWrap/>
            <w:vAlign w:val="center"/>
          </w:tcPr>
          <w:p w14:paraId="4A3F1333" w14:textId="77777777" w:rsidR="00D509EF" w:rsidRDefault="008A4EF0">
            <w:pPr>
              <w:jc w:val="center"/>
              <w:rPr>
                <w:rFonts w:ascii="宋体" w:hAnsi="宋体" w:cs="宋体"/>
                <w:color w:val="000000"/>
                <w:kern w:val="0"/>
                <w:szCs w:val="21"/>
              </w:rPr>
            </w:pPr>
            <w:r>
              <w:rPr>
                <w:rFonts w:ascii="宋体" w:hAnsi="宋体" w:cs="宋体" w:hint="eastAsia"/>
                <w:szCs w:val="21"/>
              </w:rPr>
              <w:t>仪器故障</w:t>
            </w:r>
          </w:p>
        </w:tc>
        <w:tc>
          <w:tcPr>
            <w:tcW w:w="3349" w:type="pct"/>
            <w:shd w:val="clear" w:color="auto" w:fill="auto"/>
            <w:noWrap/>
            <w:vAlign w:val="center"/>
          </w:tcPr>
          <w:p w14:paraId="70D06750" w14:textId="77777777" w:rsidR="00D509EF" w:rsidRDefault="008A4EF0">
            <w:pPr>
              <w:rPr>
                <w:rFonts w:ascii="宋体" w:hAnsi="宋体" w:cs="宋体"/>
                <w:color w:val="000000"/>
                <w:kern w:val="0"/>
                <w:szCs w:val="21"/>
              </w:rPr>
            </w:pPr>
            <w:r>
              <w:rPr>
                <w:rFonts w:ascii="宋体" w:hAnsi="宋体" w:cs="宋体" w:hint="eastAsia"/>
                <w:szCs w:val="21"/>
              </w:rPr>
              <w:t>仪器故障</w:t>
            </w:r>
          </w:p>
        </w:tc>
      </w:tr>
      <w:tr w:rsidR="00D509EF" w14:paraId="77076055" w14:textId="77777777">
        <w:trPr>
          <w:trHeight w:val="376"/>
          <w:jc w:val="center"/>
        </w:trPr>
        <w:tc>
          <w:tcPr>
            <w:tcW w:w="413" w:type="pct"/>
            <w:shd w:val="clear" w:color="auto" w:fill="auto"/>
            <w:noWrap/>
            <w:vAlign w:val="center"/>
          </w:tcPr>
          <w:p w14:paraId="6E934AD5" w14:textId="77777777" w:rsidR="00D509EF" w:rsidRDefault="008A4EF0">
            <w:pPr>
              <w:jc w:val="center"/>
              <w:rPr>
                <w:rFonts w:ascii="宋体" w:hAnsi="宋体" w:cs="宋体"/>
                <w:color w:val="000000"/>
                <w:kern w:val="0"/>
                <w:szCs w:val="21"/>
              </w:rPr>
            </w:pPr>
            <w:r>
              <w:rPr>
                <w:rFonts w:ascii="宋体" w:hAnsi="宋体" w:cs="宋体" w:hint="eastAsia"/>
                <w:szCs w:val="21"/>
              </w:rPr>
              <w:t>F</w:t>
            </w:r>
          </w:p>
        </w:tc>
        <w:tc>
          <w:tcPr>
            <w:tcW w:w="1236" w:type="pct"/>
            <w:shd w:val="clear" w:color="auto" w:fill="auto"/>
            <w:noWrap/>
            <w:vAlign w:val="center"/>
          </w:tcPr>
          <w:p w14:paraId="23AACBB6" w14:textId="77777777" w:rsidR="00D509EF" w:rsidRDefault="008A4EF0">
            <w:pPr>
              <w:jc w:val="center"/>
              <w:rPr>
                <w:rFonts w:ascii="宋体" w:hAnsi="宋体" w:cs="宋体"/>
                <w:color w:val="000000"/>
                <w:kern w:val="0"/>
                <w:szCs w:val="21"/>
              </w:rPr>
            </w:pPr>
            <w:r>
              <w:rPr>
                <w:rFonts w:ascii="宋体" w:hAnsi="宋体" w:cs="宋体" w:hint="eastAsia"/>
                <w:szCs w:val="21"/>
              </w:rPr>
              <w:t>仪器通信故障</w:t>
            </w:r>
          </w:p>
        </w:tc>
        <w:tc>
          <w:tcPr>
            <w:tcW w:w="3349" w:type="pct"/>
            <w:shd w:val="clear" w:color="auto" w:fill="auto"/>
            <w:noWrap/>
            <w:vAlign w:val="center"/>
          </w:tcPr>
          <w:p w14:paraId="6A55C22E" w14:textId="77777777" w:rsidR="00D509EF" w:rsidRDefault="008A4EF0">
            <w:pPr>
              <w:rPr>
                <w:rFonts w:ascii="宋体" w:hAnsi="宋体" w:cs="宋体"/>
                <w:color w:val="000000"/>
                <w:kern w:val="0"/>
                <w:szCs w:val="21"/>
              </w:rPr>
            </w:pPr>
            <w:r>
              <w:rPr>
                <w:rFonts w:ascii="宋体" w:hAnsi="宋体" w:cs="宋体" w:hint="eastAsia"/>
                <w:szCs w:val="21"/>
              </w:rPr>
              <w:t>仪器数据采集失败</w:t>
            </w:r>
          </w:p>
        </w:tc>
      </w:tr>
      <w:tr w:rsidR="00D509EF" w14:paraId="73023782" w14:textId="77777777">
        <w:trPr>
          <w:trHeight w:val="376"/>
          <w:jc w:val="center"/>
        </w:trPr>
        <w:tc>
          <w:tcPr>
            <w:tcW w:w="413" w:type="pct"/>
            <w:shd w:val="clear" w:color="auto" w:fill="auto"/>
            <w:noWrap/>
            <w:vAlign w:val="center"/>
          </w:tcPr>
          <w:p w14:paraId="7107A638" w14:textId="77777777" w:rsidR="00D509EF" w:rsidRDefault="008A4EF0">
            <w:pPr>
              <w:jc w:val="center"/>
              <w:rPr>
                <w:rFonts w:ascii="宋体" w:hAnsi="宋体" w:cs="宋体"/>
                <w:color w:val="000000"/>
                <w:kern w:val="0"/>
                <w:szCs w:val="21"/>
              </w:rPr>
            </w:pPr>
            <w:r>
              <w:rPr>
                <w:rFonts w:ascii="宋体" w:hAnsi="宋体" w:cs="宋体" w:hint="eastAsia"/>
                <w:szCs w:val="21"/>
              </w:rPr>
              <w:t>B</w:t>
            </w:r>
          </w:p>
        </w:tc>
        <w:tc>
          <w:tcPr>
            <w:tcW w:w="1236" w:type="pct"/>
            <w:shd w:val="clear" w:color="auto" w:fill="auto"/>
            <w:noWrap/>
            <w:vAlign w:val="center"/>
          </w:tcPr>
          <w:p w14:paraId="4D80B099" w14:textId="77777777" w:rsidR="00D509EF" w:rsidRDefault="008A4EF0">
            <w:pPr>
              <w:jc w:val="center"/>
              <w:rPr>
                <w:rFonts w:ascii="宋体" w:hAnsi="宋体" w:cs="宋体"/>
                <w:color w:val="000000"/>
                <w:kern w:val="0"/>
                <w:szCs w:val="21"/>
              </w:rPr>
            </w:pPr>
            <w:r>
              <w:rPr>
                <w:rFonts w:ascii="宋体" w:hAnsi="宋体" w:cs="宋体" w:hint="eastAsia"/>
                <w:szCs w:val="21"/>
              </w:rPr>
              <w:t>仪器离线</w:t>
            </w:r>
          </w:p>
        </w:tc>
        <w:tc>
          <w:tcPr>
            <w:tcW w:w="3349" w:type="pct"/>
            <w:shd w:val="clear" w:color="auto" w:fill="auto"/>
            <w:noWrap/>
            <w:vAlign w:val="center"/>
          </w:tcPr>
          <w:p w14:paraId="5D03B9F8" w14:textId="77777777" w:rsidR="00D509EF" w:rsidRDefault="008A4EF0">
            <w:pPr>
              <w:rPr>
                <w:rFonts w:ascii="宋体" w:hAnsi="宋体" w:cs="宋体"/>
                <w:color w:val="000000"/>
                <w:kern w:val="0"/>
                <w:szCs w:val="21"/>
              </w:rPr>
            </w:pPr>
            <w:r>
              <w:rPr>
                <w:rFonts w:ascii="宋体" w:hAnsi="宋体" w:cs="宋体" w:hint="eastAsia"/>
                <w:szCs w:val="21"/>
              </w:rPr>
              <w:t>仪器离线（数据通信正常）</w:t>
            </w:r>
          </w:p>
        </w:tc>
      </w:tr>
      <w:tr w:rsidR="00D509EF" w14:paraId="57C360B3" w14:textId="77777777">
        <w:trPr>
          <w:trHeight w:val="376"/>
          <w:jc w:val="center"/>
        </w:trPr>
        <w:tc>
          <w:tcPr>
            <w:tcW w:w="413" w:type="pct"/>
            <w:shd w:val="clear" w:color="auto" w:fill="auto"/>
            <w:noWrap/>
            <w:vAlign w:val="center"/>
          </w:tcPr>
          <w:p w14:paraId="37185CF4" w14:textId="77777777" w:rsidR="00D509EF" w:rsidRDefault="008A4EF0">
            <w:pPr>
              <w:jc w:val="center"/>
              <w:rPr>
                <w:rFonts w:ascii="宋体" w:hAnsi="宋体" w:cs="宋体"/>
                <w:color w:val="000000"/>
                <w:kern w:val="0"/>
                <w:szCs w:val="21"/>
              </w:rPr>
            </w:pPr>
            <w:r>
              <w:rPr>
                <w:rFonts w:ascii="宋体" w:hAnsi="宋体" w:cs="宋体" w:hint="eastAsia"/>
                <w:szCs w:val="21"/>
              </w:rPr>
              <w:t>Z</w:t>
            </w:r>
          </w:p>
        </w:tc>
        <w:tc>
          <w:tcPr>
            <w:tcW w:w="1236" w:type="pct"/>
            <w:shd w:val="clear" w:color="auto" w:fill="auto"/>
            <w:noWrap/>
            <w:vAlign w:val="center"/>
          </w:tcPr>
          <w:p w14:paraId="3CB2D7AE" w14:textId="77777777" w:rsidR="00D509EF" w:rsidRDefault="008A4EF0">
            <w:pPr>
              <w:jc w:val="center"/>
              <w:rPr>
                <w:rFonts w:ascii="宋体" w:hAnsi="宋体" w:cs="宋体"/>
                <w:color w:val="000000"/>
                <w:kern w:val="0"/>
                <w:szCs w:val="21"/>
              </w:rPr>
            </w:pPr>
            <w:r>
              <w:rPr>
                <w:rFonts w:ascii="宋体" w:hAnsi="宋体" w:cs="宋体" w:hint="eastAsia"/>
                <w:szCs w:val="21"/>
              </w:rPr>
              <w:t>取水点无水样</w:t>
            </w:r>
          </w:p>
        </w:tc>
        <w:tc>
          <w:tcPr>
            <w:tcW w:w="3349" w:type="pct"/>
            <w:shd w:val="clear" w:color="auto" w:fill="auto"/>
            <w:noWrap/>
            <w:vAlign w:val="center"/>
          </w:tcPr>
          <w:p w14:paraId="3408FC4A" w14:textId="77777777" w:rsidR="00D509EF" w:rsidRDefault="008A4EF0">
            <w:pPr>
              <w:rPr>
                <w:rFonts w:ascii="宋体" w:hAnsi="宋体" w:cs="宋体"/>
                <w:color w:val="000000"/>
                <w:kern w:val="0"/>
                <w:szCs w:val="21"/>
              </w:rPr>
            </w:pPr>
            <w:r>
              <w:rPr>
                <w:rFonts w:ascii="宋体" w:hAnsi="宋体" w:cs="宋体" w:hint="eastAsia"/>
                <w:szCs w:val="21"/>
              </w:rPr>
              <w:t>取水点没有水样或采水泵未正常上水</w:t>
            </w:r>
          </w:p>
        </w:tc>
      </w:tr>
      <w:tr w:rsidR="00D509EF" w14:paraId="0AC3CC9A" w14:textId="77777777">
        <w:trPr>
          <w:trHeight w:val="376"/>
          <w:jc w:val="center"/>
        </w:trPr>
        <w:tc>
          <w:tcPr>
            <w:tcW w:w="413" w:type="pct"/>
            <w:shd w:val="clear" w:color="auto" w:fill="auto"/>
            <w:noWrap/>
            <w:vAlign w:val="center"/>
          </w:tcPr>
          <w:p w14:paraId="7D61873E" w14:textId="77777777" w:rsidR="00D509EF" w:rsidRDefault="008A4EF0">
            <w:pPr>
              <w:jc w:val="center"/>
              <w:rPr>
                <w:rFonts w:ascii="宋体" w:hAnsi="宋体" w:cs="宋体"/>
                <w:color w:val="000000"/>
                <w:kern w:val="0"/>
                <w:szCs w:val="21"/>
              </w:rPr>
            </w:pPr>
            <w:r>
              <w:rPr>
                <w:rFonts w:ascii="宋体" w:hAnsi="宋体" w:cs="宋体" w:hint="eastAsia"/>
                <w:szCs w:val="21"/>
              </w:rPr>
              <w:t>S</w:t>
            </w:r>
          </w:p>
        </w:tc>
        <w:tc>
          <w:tcPr>
            <w:tcW w:w="1236" w:type="pct"/>
            <w:shd w:val="clear" w:color="auto" w:fill="auto"/>
            <w:noWrap/>
            <w:vAlign w:val="center"/>
          </w:tcPr>
          <w:p w14:paraId="218E5C06" w14:textId="77777777" w:rsidR="00D509EF" w:rsidRDefault="008A4EF0">
            <w:pPr>
              <w:jc w:val="center"/>
              <w:rPr>
                <w:rFonts w:ascii="宋体" w:hAnsi="宋体" w:cs="宋体"/>
                <w:color w:val="000000"/>
                <w:kern w:val="0"/>
                <w:szCs w:val="21"/>
              </w:rPr>
            </w:pPr>
            <w:r>
              <w:rPr>
                <w:rFonts w:ascii="宋体" w:hAnsi="宋体" w:cs="宋体" w:hint="eastAsia"/>
                <w:szCs w:val="21"/>
              </w:rPr>
              <w:t>手工输入数据</w:t>
            </w:r>
          </w:p>
        </w:tc>
        <w:tc>
          <w:tcPr>
            <w:tcW w:w="3349" w:type="pct"/>
            <w:shd w:val="clear" w:color="auto" w:fill="auto"/>
            <w:noWrap/>
            <w:vAlign w:val="center"/>
          </w:tcPr>
          <w:p w14:paraId="6D6D0774" w14:textId="77777777" w:rsidR="00D509EF" w:rsidRDefault="008A4EF0">
            <w:pPr>
              <w:rPr>
                <w:rFonts w:ascii="宋体" w:hAnsi="宋体" w:cs="宋体"/>
                <w:color w:val="000000"/>
                <w:kern w:val="0"/>
                <w:szCs w:val="21"/>
              </w:rPr>
            </w:pPr>
            <w:r>
              <w:rPr>
                <w:rFonts w:ascii="宋体" w:hAnsi="宋体" w:cs="宋体" w:hint="eastAsia"/>
                <w:szCs w:val="21"/>
              </w:rPr>
              <w:t>手工输入的补测值（补测数据）</w:t>
            </w:r>
          </w:p>
        </w:tc>
      </w:tr>
      <w:tr w:rsidR="00D509EF" w14:paraId="0BD077C6" w14:textId="77777777">
        <w:trPr>
          <w:trHeight w:val="740"/>
          <w:jc w:val="center"/>
        </w:trPr>
        <w:tc>
          <w:tcPr>
            <w:tcW w:w="413" w:type="pct"/>
            <w:shd w:val="clear" w:color="auto" w:fill="auto"/>
            <w:noWrap/>
            <w:vAlign w:val="center"/>
          </w:tcPr>
          <w:p w14:paraId="148CF34F" w14:textId="77777777" w:rsidR="00D509EF" w:rsidRDefault="008A4EF0">
            <w:pPr>
              <w:jc w:val="center"/>
              <w:rPr>
                <w:rFonts w:ascii="宋体" w:hAnsi="宋体" w:cs="宋体"/>
                <w:color w:val="000000"/>
                <w:kern w:val="0"/>
                <w:szCs w:val="21"/>
              </w:rPr>
            </w:pPr>
            <w:r>
              <w:rPr>
                <w:rFonts w:ascii="宋体" w:hAnsi="宋体" w:cs="宋体" w:hint="eastAsia"/>
                <w:szCs w:val="21"/>
              </w:rPr>
              <w:t>M</w:t>
            </w:r>
          </w:p>
        </w:tc>
        <w:tc>
          <w:tcPr>
            <w:tcW w:w="1236" w:type="pct"/>
            <w:shd w:val="clear" w:color="auto" w:fill="auto"/>
            <w:noWrap/>
            <w:vAlign w:val="center"/>
          </w:tcPr>
          <w:p w14:paraId="7E5EDC7C" w14:textId="77777777" w:rsidR="00D509EF" w:rsidRDefault="008A4EF0">
            <w:pPr>
              <w:jc w:val="center"/>
              <w:rPr>
                <w:rFonts w:ascii="宋体" w:hAnsi="宋体" w:cs="宋体"/>
                <w:color w:val="000000"/>
                <w:kern w:val="0"/>
                <w:szCs w:val="21"/>
              </w:rPr>
            </w:pPr>
            <w:r>
              <w:rPr>
                <w:rFonts w:ascii="宋体" w:hAnsi="宋体" w:cs="宋体" w:hint="eastAsia"/>
                <w:szCs w:val="21"/>
              </w:rPr>
              <w:t>维护调试数据</w:t>
            </w:r>
          </w:p>
        </w:tc>
        <w:tc>
          <w:tcPr>
            <w:tcW w:w="3349" w:type="pct"/>
            <w:shd w:val="clear" w:color="auto" w:fill="auto"/>
            <w:noWrap/>
            <w:vAlign w:val="center"/>
          </w:tcPr>
          <w:p w14:paraId="183D897E" w14:textId="77777777" w:rsidR="00D509EF" w:rsidRDefault="008A4EF0">
            <w:pPr>
              <w:rPr>
                <w:rFonts w:ascii="宋体" w:hAnsi="宋体" w:cs="宋体"/>
                <w:color w:val="000000"/>
                <w:kern w:val="0"/>
                <w:szCs w:val="21"/>
              </w:rPr>
            </w:pPr>
            <w:r>
              <w:rPr>
                <w:rFonts w:ascii="宋体" w:hAnsi="宋体" w:cs="宋体" w:hint="eastAsia"/>
                <w:szCs w:val="21"/>
              </w:rPr>
              <w:t>在线监控（监测）仪器仪表处于维护（调试）期间产生的数据</w:t>
            </w:r>
          </w:p>
        </w:tc>
      </w:tr>
      <w:tr w:rsidR="00D509EF" w14:paraId="35493455" w14:textId="77777777">
        <w:trPr>
          <w:trHeight w:val="1116"/>
          <w:jc w:val="center"/>
        </w:trPr>
        <w:tc>
          <w:tcPr>
            <w:tcW w:w="413" w:type="pct"/>
            <w:shd w:val="clear" w:color="auto" w:fill="auto"/>
            <w:noWrap/>
            <w:vAlign w:val="center"/>
          </w:tcPr>
          <w:p w14:paraId="578FA7F7" w14:textId="77777777" w:rsidR="00D509EF" w:rsidRDefault="008A4EF0">
            <w:pPr>
              <w:jc w:val="center"/>
              <w:rPr>
                <w:rFonts w:ascii="宋体" w:hAnsi="宋体" w:cs="宋体"/>
                <w:color w:val="000000"/>
                <w:kern w:val="0"/>
                <w:szCs w:val="21"/>
              </w:rPr>
            </w:pPr>
            <w:r>
              <w:rPr>
                <w:rFonts w:ascii="宋体" w:hAnsi="宋体" w:cs="宋体" w:hint="eastAsia"/>
                <w:szCs w:val="21"/>
              </w:rPr>
              <w:t>hd</w:t>
            </w:r>
          </w:p>
        </w:tc>
        <w:tc>
          <w:tcPr>
            <w:tcW w:w="1236" w:type="pct"/>
            <w:shd w:val="clear" w:color="auto" w:fill="auto"/>
            <w:noWrap/>
            <w:vAlign w:val="center"/>
          </w:tcPr>
          <w:p w14:paraId="3D2BA20C" w14:textId="77777777" w:rsidR="00D509EF" w:rsidRDefault="008A4EF0">
            <w:pPr>
              <w:jc w:val="center"/>
              <w:rPr>
                <w:rFonts w:ascii="宋体" w:hAnsi="宋体" w:cs="宋体"/>
                <w:color w:val="000000"/>
                <w:kern w:val="0"/>
                <w:szCs w:val="21"/>
              </w:rPr>
            </w:pPr>
            <w:r>
              <w:rPr>
                <w:rFonts w:ascii="宋体" w:hAnsi="宋体" w:cs="宋体" w:hint="eastAsia"/>
                <w:szCs w:val="21"/>
              </w:rPr>
              <w:t>现场启动测试</w:t>
            </w:r>
          </w:p>
        </w:tc>
        <w:tc>
          <w:tcPr>
            <w:tcW w:w="3349" w:type="pct"/>
            <w:shd w:val="clear" w:color="auto" w:fill="auto"/>
            <w:noWrap/>
            <w:vAlign w:val="center"/>
          </w:tcPr>
          <w:p w14:paraId="4DF46EBD" w14:textId="77777777" w:rsidR="00D509EF" w:rsidRDefault="008A4EF0">
            <w:pPr>
              <w:rPr>
                <w:rFonts w:ascii="宋体" w:hAnsi="宋体" w:cs="宋体"/>
                <w:color w:val="000000"/>
                <w:kern w:val="0"/>
                <w:szCs w:val="21"/>
              </w:rPr>
            </w:pPr>
            <w:r>
              <w:rPr>
                <w:rFonts w:ascii="宋体" w:hAnsi="宋体" w:cs="宋体" w:hint="eastAsia"/>
                <w:szCs w:val="21"/>
              </w:rPr>
              <w:t>现场人员现场以手工即时执行的方式发出的命令，并让仪器自动完成操作，包括水样测试、标样核查测试、加标回收测试、零点核查、跨度核查等</w:t>
            </w:r>
          </w:p>
        </w:tc>
      </w:tr>
    </w:tbl>
    <w:p w14:paraId="54697B64" w14:textId="77777777" w:rsidR="00D509EF" w:rsidRDefault="008A4EF0">
      <w:pPr>
        <w:pStyle w:val="3"/>
      </w:pPr>
      <w:bookmarkStart w:id="424" w:name="_Toc4204"/>
      <w:bookmarkStart w:id="425" w:name="_Toc8594"/>
      <w:bookmarkStart w:id="426" w:name="_Toc2893"/>
      <w:bookmarkStart w:id="427" w:name="_Toc6267"/>
      <w:bookmarkStart w:id="428" w:name="_Toc30067"/>
      <w:bookmarkStart w:id="429" w:name="_Toc68165508"/>
      <w:bookmarkStart w:id="430" w:name="_Toc21705"/>
      <w:bookmarkStart w:id="431" w:name="_Toc5523"/>
      <w:r>
        <w:rPr>
          <w:rFonts w:hint="eastAsia"/>
        </w:rPr>
        <w:t>数据采集与传输流程</w:t>
      </w:r>
      <w:bookmarkEnd w:id="424"/>
      <w:bookmarkEnd w:id="425"/>
      <w:bookmarkEnd w:id="426"/>
      <w:bookmarkEnd w:id="427"/>
      <w:bookmarkEnd w:id="428"/>
      <w:bookmarkEnd w:id="429"/>
      <w:bookmarkEnd w:id="430"/>
    </w:p>
    <w:p w14:paraId="6DAF9559" w14:textId="77777777" w:rsidR="00D509EF" w:rsidRDefault="008A4EF0">
      <w:pPr>
        <w:spacing w:line="360" w:lineRule="auto"/>
        <w:ind w:firstLineChars="200" w:firstLine="560"/>
        <w:rPr>
          <w:rFonts w:eastAsiaTheme="minorEastAsia"/>
          <w:sz w:val="28"/>
          <w:szCs w:val="28"/>
        </w:rPr>
      </w:pPr>
      <w:r>
        <w:rPr>
          <w:rFonts w:eastAsiaTheme="minorEastAsia" w:hint="eastAsia"/>
          <w:sz w:val="28"/>
          <w:szCs w:val="28"/>
        </w:rPr>
        <w:t>本次联网数据的采集与传输有两种方式：（</w:t>
      </w:r>
      <w:r>
        <w:rPr>
          <w:rFonts w:eastAsiaTheme="minorEastAsia" w:hint="eastAsia"/>
          <w:sz w:val="28"/>
          <w:szCs w:val="28"/>
        </w:rPr>
        <w:t>1</w:t>
      </w:r>
      <w:r>
        <w:rPr>
          <w:rFonts w:eastAsiaTheme="minorEastAsia" w:hint="eastAsia"/>
          <w:sz w:val="28"/>
          <w:szCs w:val="28"/>
        </w:rPr>
        <w:t>）总站提供数据采集与传输程序（方案一：被动读取）；（</w:t>
      </w:r>
      <w:r>
        <w:rPr>
          <w:rFonts w:eastAsiaTheme="minorEastAsia" w:hint="eastAsia"/>
          <w:sz w:val="28"/>
          <w:szCs w:val="28"/>
        </w:rPr>
        <w:t>2</w:t>
      </w:r>
      <w:r>
        <w:rPr>
          <w:rFonts w:eastAsiaTheme="minorEastAsia" w:hint="eastAsia"/>
          <w:sz w:val="28"/>
          <w:szCs w:val="28"/>
        </w:rPr>
        <w:t>）自行编制数据采集与传输程序（方案二：主动传送），</w:t>
      </w:r>
      <w:r>
        <w:rPr>
          <w:rFonts w:asciiTheme="minorEastAsia" w:eastAsiaTheme="minorEastAsia" w:hAnsiTheme="minorEastAsia" w:cstheme="minorBidi" w:hint="eastAsia"/>
          <w:sz w:val="28"/>
          <w:szCs w:val="28"/>
        </w:rPr>
        <w:t>各省级站可根据实际情况选择</w:t>
      </w:r>
      <w:r>
        <w:rPr>
          <w:rFonts w:eastAsiaTheme="minorEastAsia" w:hint="eastAsia"/>
          <w:sz w:val="28"/>
          <w:szCs w:val="28"/>
        </w:rPr>
        <w:t>。</w:t>
      </w:r>
    </w:p>
    <w:p w14:paraId="0401785D" w14:textId="77777777" w:rsidR="00D509EF" w:rsidRDefault="008A4EF0">
      <w:pPr>
        <w:pStyle w:val="4"/>
      </w:pPr>
      <w:r>
        <w:rPr>
          <w:rFonts w:hint="eastAsia"/>
        </w:rPr>
        <w:t>总站提供数据采集与传输程序</w:t>
      </w:r>
    </w:p>
    <w:p w14:paraId="4773332B"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省级站安装总站提供的数据采集与传输程序，实时读取省级站数据库中的水站实时监测数据</w:t>
      </w:r>
      <w:r>
        <w:rPr>
          <w:rFonts w:asciiTheme="minorEastAsia" w:eastAsiaTheme="minorEastAsia" w:hAnsiTheme="minorEastAsia" w:cstheme="minorBidi" w:hint="eastAsia"/>
          <w:sz w:val="28"/>
          <w:szCs w:val="28"/>
        </w:rPr>
        <w:t>及</w:t>
      </w:r>
      <w:r>
        <w:rPr>
          <w:rFonts w:eastAsiaTheme="minorEastAsia" w:hint="eastAsia"/>
          <w:sz w:val="28"/>
          <w:szCs w:val="28"/>
        </w:rPr>
        <w:t>其他参数</w:t>
      </w:r>
      <w:r>
        <w:rPr>
          <w:rFonts w:asciiTheme="minorEastAsia" w:eastAsiaTheme="minorEastAsia" w:hAnsiTheme="minorEastAsia" w:cstheme="minorBidi" w:hint="eastAsia"/>
          <w:sz w:val="28"/>
          <w:szCs w:val="28"/>
        </w:rPr>
        <w:t>，每月</w:t>
      </w:r>
      <w:r>
        <w:rPr>
          <w:rFonts w:asciiTheme="minorEastAsia" w:eastAsiaTheme="minorEastAsia" w:hAnsiTheme="minorEastAsia" w:cstheme="minorBidi" w:hint="eastAsia"/>
          <w:sz w:val="28"/>
          <w:szCs w:val="28"/>
        </w:rPr>
        <w:t>10</w:t>
      </w:r>
      <w:r>
        <w:rPr>
          <w:rFonts w:asciiTheme="minorEastAsia" w:eastAsiaTheme="minorEastAsia" w:hAnsiTheme="minorEastAsia" w:cstheme="minorBidi" w:hint="eastAsia"/>
          <w:sz w:val="28"/>
          <w:szCs w:val="28"/>
        </w:rPr>
        <w:t>号读取省级站数据库中的水站审核数据，生成</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文件上传至总站，如图</w:t>
      </w:r>
      <w:r>
        <w:rPr>
          <w:rFonts w:asciiTheme="minorEastAsia" w:eastAsiaTheme="minorEastAsia" w:hAnsiTheme="minorEastAsia" w:cstheme="minorBidi" w:hint="eastAsia"/>
          <w:sz w:val="28"/>
          <w:szCs w:val="28"/>
        </w:rPr>
        <w:t>4-1</w:t>
      </w:r>
      <w:r>
        <w:rPr>
          <w:rFonts w:asciiTheme="minorEastAsia" w:eastAsiaTheme="minorEastAsia" w:hAnsiTheme="minorEastAsia" w:cstheme="minorBidi"/>
          <w:sz w:val="28"/>
          <w:szCs w:val="28"/>
        </w:rPr>
        <w:t>0</w:t>
      </w:r>
      <w:r>
        <w:rPr>
          <w:rFonts w:asciiTheme="minorEastAsia" w:eastAsiaTheme="minorEastAsia" w:hAnsiTheme="minorEastAsia" w:cstheme="minorBidi" w:hint="eastAsia"/>
          <w:sz w:val="28"/>
          <w:szCs w:val="28"/>
        </w:rPr>
        <w:t>所示。</w:t>
      </w:r>
    </w:p>
    <w:p w14:paraId="297ED8FB" w14:textId="77777777" w:rsidR="00D509EF" w:rsidRDefault="008A4EF0">
      <w:pPr>
        <w:spacing w:line="360" w:lineRule="auto"/>
        <w:jc w:val="left"/>
      </w:pPr>
      <w:r>
        <w:rPr>
          <w:rFonts w:hint="eastAsia"/>
          <w:noProof/>
        </w:rPr>
        <w:lastRenderedPageBreak/>
        <w:drawing>
          <wp:inline distT="0" distB="0" distL="114300" distR="114300" wp14:anchorId="4A39E8A5" wp14:editId="2A9EE1A0">
            <wp:extent cx="5271770" cy="6879590"/>
            <wp:effectExtent l="0" t="0" r="11430" b="3810"/>
            <wp:docPr id="11" name="图片 11" descr="水直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水直联网"/>
                    <pic:cNvPicPr>
                      <a:picLocks noChangeAspect="1"/>
                    </pic:cNvPicPr>
                  </pic:nvPicPr>
                  <pic:blipFill>
                    <a:blip r:embed="rId19" cstate="print"/>
                    <a:stretch>
                      <a:fillRect/>
                    </a:stretch>
                  </pic:blipFill>
                  <pic:spPr>
                    <a:xfrm>
                      <a:off x="0" y="0"/>
                      <a:ext cx="5271770" cy="6879590"/>
                    </a:xfrm>
                    <a:prstGeom prst="rect">
                      <a:avLst/>
                    </a:prstGeom>
                  </pic:spPr>
                </pic:pic>
              </a:graphicData>
            </a:graphic>
          </wp:inline>
        </w:drawing>
      </w:r>
    </w:p>
    <w:p w14:paraId="0256DF4B" w14:textId="77777777" w:rsidR="00D509EF" w:rsidRDefault="008A4EF0">
      <w:pPr>
        <w:keepLines/>
        <w:spacing w:line="360" w:lineRule="auto"/>
        <w:jc w:val="center"/>
        <w:textAlignment w:val="baseline"/>
        <w:rPr>
          <w:rFonts w:asciiTheme="minorEastAsia" w:eastAsiaTheme="minorEastAsia" w:hAnsiTheme="minorEastAsia" w:cstheme="minorBidi"/>
          <w:szCs w:val="21"/>
        </w:rPr>
      </w:pPr>
      <w:r>
        <w:rPr>
          <w:rFonts w:ascii="宋体" w:hAnsi="宋体" w:cs="宋体" w:hint="eastAsia"/>
          <w:b/>
          <w:bCs/>
          <w:szCs w:val="21"/>
        </w:rPr>
        <w:t>图</w:t>
      </w:r>
      <w:r>
        <w:rPr>
          <w:rFonts w:ascii="宋体" w:hAnsi="宋体" w:cs="宋体" w:hint="eastAsia"/>
          <w:b/>
          <w:bCs/>
          <w:szCs w:val="21"/>
        </w:rPr>
        <w:t>4-1</w:t>
      </w:r>
      <w:r>
        <w:rPr>
          <w:rFonts w:ascii="宋体" w:hAnsi="宋体" w:cs="宋体"/>
          <w:b/>
          <w:bCs/>
          <w:szCs w:val="21"/>
        </w:rPr>
        <w:t>0</w:t>
      </w:r>
      <w:r>
        <w:rPr>
          <w:rFonts w:ascii="宋体" w:hAnsi="宋体" w:cs="宋体" w:hint="eastAsia"/>
          <w:b/>
          <w:bCs/>
          <w:szCs w:val="21"/>
        </w:rPr>
        <w:t>数据采集与传输流程一</w:t>
      </w:r>
      <w:r>
        <w:rPr>
          <w:rFonts w:ascii="宋体" w:hAnsi="宋体" w:cs="宋体" w:hint="eastAsia"/>
          <w:b/>
          <w:bCs/>
          <w:szCs w:val="21"/>
        </w:rPr>
        <w:t>-</w:t>
      </w:r>
      <w:r>
        <w:rPr>
          <w:rFonts w:ascii="宋体" w:hAnsi="宋体" w:cs="宋体" w:hint="eastAsia"/>
          <w:b/>
          <w:bCs/>
          <w:szCs w:val="21"/>
        </w:rPr>
        <w:t>流程图</w:t>
      </w:r>
    </w:p>
    <w:p w14:paraId="59C0E602"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1</w:t>
      </w:r>
      <w:r>
        <w:rPr>
          <w:rFonts w:asciiTheme="minorEastAsia" w:eastAsiaTheme="minorEastAsia" w:hAnsiTheme="minorEastAsia" w:cstheme="minorBidi" w:hint="eastAsia"/>
          <w:sz w:val="28"/>
          <w:szCs w:val="28"/>
        </w:rPr>
        <w:t>）各省级站负责收集、汇总本行政区域内水站实时数据</w:t>
      </w: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审核数据</w:t>
      </w:r>
      <w:r>
        <w:rPr>
          <w:rFonts w:asciiTheme="minorEastAsia" w:eastAsiaTheme="minorEastAsia" w:hAnsiTheme="minorEastAsia" w:cstheme="minorBidi" w:hint="eastAsia"/>
          <w:sz w:val="28"/>
          <w:szCs w:val="28"/>
        </w:rPr>
        <w:t>及</w:t>
      </w:r>
      <w:r>
        <w:rPr>
          <w:rFonts w:eastAsiaTheme="minorEastAsia" w:hint="eastAsia"/>
          <w:sz w:val="28"/>
          <w:szCs w:val="28"/>
        </w:rPr>
        <w:t>其他参数</w:t>
      </w:r>
      <w:r>
        <w:rPr>
          <w:rFonts w:asciiTheme="minorEastAsia" w:eastAsiaTheme="minorEastAsia" w:hAnsiTheme="minorEastAsia" w:cstheme="minorBidi" w:hint="eastAsia"/>
          <w:sz w:val="28"/>
          <w:szCs w:val="28"/>
        </w:rPr>
        <w:t>，并存储在省级平台数据库中，且必须满足数据的格式要求（参考附录</w:t>
      </w:r>
      <w:r>
        <w:rPr>
          <w:rFonts w:asciiTheme="minorEastAsia" w:eastAsiaTheme="minorEastAsia" w:hAnsiTheme="minorEastAsia" w:cstheme="minorBidi" w:hint="eastAsia"/>
          <w:sz w:val="28"/>
          <w:szCs w:val="28"/>
        </w:rPr>
        <w:t>5</w:t>
      </w:r>
      <w:r>
        <w:rPr>
          <w:rFonts w:asciiTheme="minorEastAsia" w:eastAsiaTheme="minorEastAsia" w:hAnsiTheme="minorEastAsia" w:cstheme="minorBidi" w:hint="eastAsia"/>
          <w:sz w:val="28"/>
          <w:szCs w:val="28"/>
        </w:rPr>
        <w:t>）；</w:t>
      </w:r>
    </w:p>
    <w:p w14:paraId="5844C98C"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2</w:t>
      </w:r>
      <w:r>
        <w:rPr>
          <w:rFonts w:asciiTheme="minorEastAsia" w:eastAsiaTheme="minorEastAsia" w:hAnsiTheme="minorEastAsia" w:cstheme="minorBidi" w:hint="eastAsia"/>
          <w:sz w:val="28"/>
          <w:szCs w:val="28"/>
        </w:rPr>
        <w:t>）由总站提供的数据采集与传输程序逐小时读取省级站数据</w:t>
      </w:r>
      <w:r>
        <w:rPr>
          <w:rFonts w:asciiTheme="minorEastAsia" w:eastAsiaTheme="minorEastAsia" w:hAnsiTheme="minorEastAsia" w:cstheme="minorBidi" w:hint="eastAsia"/>
          <w:sz w:val="28"/>
          <w:szCs w:val="28"/>
        </w:rPr>
        <w:lastRenderedPageBreak/>
        <w:t>库中水站实时监测数据</w:t>
      </w:r>
      <w:r>
        <w:rPr>
          <w:rFonts w:asciiTheme="minorEastAsia" w:eastAsiaTheme="minorEastAsia" w:hAnsiTheme="minorEastAsia" w:cstheme="minorBidi" w:hint="eastAsia"/>
          <w:sz w:val="28"/>
          <w:szCs w:val="28"/>
        </w:rPr>
        <w:t>及</w:t>
      </w:r>
      <w:r>
        <w:rPr>
          <w:rFonts w:eastAsiaTheme="minorEastAsia" w:hint="eastAsia"/>
          <w:sz w:val="28"/>
          <w:szCs w:val="28"/>
        </w:rPr>
        <w:t>其他参数</w:t>
      </w:r>
      <w:r>
        <w:rPr>
          <w:rFonts w:asciiTheme="minorEastAsia" w:eastAsiaTheme="minorEastAsia" w:hAnsiTheme="minorEastAsia" w:cstheme="minorBidi" w:hint="eastAsia"/>
          <w:sz w:val="28"/>
          <w:szCs w:val="28"/>
        </w:rPr>
        <w:t>，每月</w:t>
      </w:r>
      <w:r>
        <w:rPr>
          <w:rFonts w:asciiTheme="minorEastAsia" w:eastAsiaTheme="minorEastAsia" w:hAnsiTheme="minorEastAsia" w:cstheme="minorBidi" w:hint="eastAsia"/>
          <w:sz w:val="28"/>
          <w:szCs w:val="28"/>
        </w:rPr>
        <w:t>10</w:t>
      </w:r>
      <w:r>
        <w:rPr>
          <w:rFonts w:asciiTheme="minorEastAsia" w:eastAsiaTheme="minorEastAsia" w:hAnsiTheme="minorEastAsia" w:cstheme="minorBidi" w:hint="eastAsia"/>
          <w:sz w:val="28"/>
          <w:szCs w:val="28"/>
        </w:rPr>
        <w:t>号读取省级站数据库中水站审核数据，并生成</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数</w:t>
      </w:r>
      <w:r>
        <w:rPr>
          <w:rFonts w:asciiTheme="minorEastAsia" w:eastAsiaTheme="minorEastAsia" w:hAnsiTheme="minorEastAsia" w:cstheme="minorBidi" w:hint="eastAsia"/>
          <w:sz w:val="28"/>
          <w:szCs w:val="28"/>
        </w:rPr>
        <w:t>据文件；</w:t>
      </w:r>
    </w:p>
    <w:p w14:paraId="61F4E323"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3</w:t>
      </w:r>
      <w:r>
        <w:rPr>
          <w:rFonts w:asciiTheme="minorEastAsia" w:eastAsiaTheme="minorEastAsia" w:hAnsiTheme="minorEastAsia" w:cstheme="minorBidi" w:hint="eastAsia"/>
          <w:sz w:val="28"/>
          <w:szCs w:val="28"/>
        </w:rPr>
        <w:t>）数据采集与传输程序校验待上传的数据文件是否符合要求，并将通过校验的数据文件传输给总站；</w:t>
      </w:r>
    </w:p>
    <w:p w14:paraId="0ABAA968"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4</w:t>
      </w:r>
      <w:r>
        <w:rPr>
          <w:rFonts w:asciiTheme="minorEastAsia" w:eastAsiaTheme="minorEastAsia" w:hAnsiTheme="minorEastAsia" w:cstheme="minorBidi" w:hint="eastAsia"/>
          <w:sz w:val="28"/>
          <w:szCs w:val="28"/>
        </w:rPr>
        <w:t>）部署在总站的数据接收与监控预警程序接收并校验省级站发送来的数据文件是否符合要求，将符合要求的</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数据文件解析入库。</w:t>
      </w:r>
    </w:p>
    <w:p w14:paraId="3601BFA4"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总站提供数据采集与传输程序提供以下功能：</w:t>
      </w:r>
    </w:p>
    <w:p w14:paraId="7C21CDA4" w14:textId="77777777" w:rsidR="00D509EF" w:rsidRDefault="008A4EF0">
      <w:pPr>
        <w:numPr>
          <w:ilvl w:val="0"/>
          <w:numId w:val="12"/>
        </w:num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数据传输历史记录查询，可查询时段范围内的数据传输情况；</w:t>
      </w:r>
    </w:p>
    <w:p w14:paraId="37DB0F54" w14:textId="77777777" w:rsidR="00D509EF" w:rsidRDefault="008A4EF0">
      <w:pPr>
        <w:numPr>
          <w:ilvl w:val="0"/>
          <w:numId w:val="12"/>
        </w:num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sz w:val="28"/>
          <w:szCs w:val="28"/>
        </w:rPr>
        <w:t>数据自动补传</w:t>
      </w:r>
      <w:r>
        <w:rPr>
          <w:rFonts w:asciiTheme="minorEastAsia" w:eastAsiaTheme="minorEastAsia" w:hAnsiTheme="minorEastAsia" w:cstheme="minorBidi" w:hint="eastAsia"/>
          <w:sz w:val="28"/>
          <w:szCs w:val="28"/>
        </w:rPr>
        <w:t>功能，详见</w:t>
      </w:r>
      <w:r>
        <w:rPr>
          <w:rFonts w:asciiTheme="minorEastAsia" w:eastAsiaTheme="minorEastAsia" w:hAnsiTheme="minorEastAsia" w:cstheme="minorBidi" w:hint="eastAsia"/>
          <w:sz w:val="28"/>
          <w:szCs w:val="28"/>
        </w:rPr>
        <w:t>4.2.7.1</w:t>
      </w:r>
      <w:r>
        <w:rPr>
          <w:rFonts w:asciiTheme="minorEastAsia" w:eastAsiaTheme="minorEastAsia" w:hAnsiTheme="minorEastAsia" w:cstheme="minorBidi" w:hint="eastAsia"/>
          <w:sz w:val="28"/>
          <w:szCs w:val="28"/>
        </w:rPr>
        <w:t>数据自动补传流程；</w:t>
      </w:r>
    </w:p>
    <w:p w14:paraId="69E7E201" w14:textId="77777777" w:rsidR="00D509EF" w:rsidRDefault="008A4EF0">
      <w:pPr>
        <w:numPr>
          <w:ilvl w:val="0"/>
          <w:numId w:val="12"/>
        </w:num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数据手工补充功能，详见</w:t>
      </w:r>
      <w:r>
        <w:rPr>
          <w:rFonts w:asciiTheme="minorEastAsia" w:eastAsiaTheme="minorEastAsia" w:hAnsiTheme="minorEastAsia" w:cstheme="minorBidi" w:hint="eastAsia"/>
          <w:sz w:val="28"/>
          <w:szCs w:val="28"/>
        </w:rPr>
        <w:t>4.2.7.2</w:t>
      </w:r>
      <w:r>
        <w:rPr>
          <w:rFonts w:asciiTheme="minorEastAsia" w:eastAsiaTheme="minorEastAsia" w:hAnsiTheme="minorEastAsia" w:cstheme="minorBidi" w:hint="eastAsia"/>
          <w:sz w:val="28"/>
          <w:szCs w:val="28"/>
        </w:rPr>
        <w:t>数据手工补传流程。</w:t>
      </w:r>
    </w:p>
    <w:p w14:paraId="7FD62E0E" w14:textId="77777777" w:rsidR="00D509EF" w:rsidRDefault="008A4EF0">
      <w:pPr>
        <w:pStyle w:val="4"/>
        <w:rPr>
          <w:rFonts w:asciiTheme="minorEastAsia" w:eastAsiaTheme="minorEastAsia" w:hAnsiTheme="minorEastAsia" w:cstheme="minorBidi"/>
          <w:sz w:val="24"/>
          <w:szCs w:val="24"/>
        </w:rPr>
      </w:pPr>
      <w:bookmarkStart w:id="432" w:name="_Toc27524"/>
      <w:bookmarkStart w:id="433" w:name="_Toc28573"/>
      <w:bookmarkStart w:id="434" w:name="_Toc19984"/>
      <w:bookmarkStart w:id="435" w:name="_Toc5796"/>
      <w:bookmarkStart w:id="436" w:name="_Toc28526"/>
      <w:bookmarkEnd w:id="431"/>
      <w:r>
        <w:rPr>
          <w:rFonts w:hint="eastAsia"/>
        </w:rPr>
        <w:t>自行编制数据采集与传输程序</w:t>
      </w:r>
    </w:p>
    <w:p w14:paraId="56B1CC4A"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各省级站自行编制数据采集与传输程序需按照本方案要求将水站实时数据和审核数据生成</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文件，直接传输至总站数据平台，如图</w:t>
      </w:r>
      <w:r>
        <w:rPr>
          <w:rFonts w:asciiTheme="minorEastAsia" w:eastAsiaTheme="minorEastAsia" w:hAnsiTheme="minorEastAsia" w:cstheme="minorBidi" w:hint="eastAsia"/>
          <w:sz w:val="28"/>
          <w:szCs w:val="28"/>
        </w:rPr>
        <w:t>4-1</w:t>
      </w:r>
      <w:r>
        <w:rPr>
          <w:rFonts w:asciiTheme="minorEastAsia" w:eastAsiaTheme="minorEastAsia" w:hAnsiTheme="minorEastAsia" w:cstheme="minorBidi"/>
          <w:sz w:val="28"/>
          <w:szCs w:val="28"/>
        </w:rPr>
        <w:t>1</w:t>
      </w:r>
      <w:r>
        <w:rPr>
          <w:rFonts w:asciiTheme="minorEastAsia" w:eastAsiaTheme="minorEastAsia" w:hAnsiTheme="minorEastAsia" w:cstheme="minorBidi" w:hint="eastAsia"/>
          <w:sz w:val="28"/>
          <w:szCs w:val="28"/>
        </w:rPr>
        <w:t>所示。</w:t>
      </w:r>
    </w:p>
    <w:p w14:paraId="7DF720CD" w14:textId="77777777" w:rsidR="00D509EF" w:rsidRDefault="008A4EF0">
      <w:pPr>
        <w:spacing w:line="360" w:lineRule="auto"/>
        <w:jc w:val="left"/>
      </w:pPr>
      <w:r>
        <w:rPr>
          <w:rFonts w:hint="eastAsia"/>
          <w:noProof/>
        </w:rPr>
        <w:lastRenderedPageBreak/>
        <w:drawing>
          <wp:inline distT="0" distB="0" distL="114300" distR="114300" wp14:anchorId="2C428F3E" wp14:editId="107E0861">
            <wp:extent cx="5270500" cy="6158865"/>
            <wp:effectExtent l="0" t="0" r="0" b="635"/>
            <wp:docPr id="13" name="图片 13" descr="水直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水直联网"/>
                    <pic:cNvPicPr>
                      <a:picLocks noChangeAspect="1"/>
                    </pic:cNvPicPr>
                  </pic:nvPicPr>
                  <pic:blipFill>
                    <a:blip r:embed="rId20" cstate="print"/>
                    <a:stretch>
                      <a:fillRect/>
                    </a:stretch>
                  </pic:blipFill>
                  <pic:spPr>
                    <a:xfrm>
                      <a:off x="0" y="0"/>
                      <a:ext cx="5270500" cy="6158865"/>
                    </a:xfrm>
                    <a:prstGeom prst="rect">
                      <a:avLst/>
                    </a:prstGeom>
                  </pic:spPr>
                </pic:pic>
              </a:graphicData>
            </a:graphic>
          </wp:inline>
        </w:drawing>
      </w:r>
    </w:p>
    <w:p w14:paraId="0CB24439" w14:textId="77777777" w:rsidR="00D509EF" w:rsidRDefault="008A4EF0">
      <w:pPr>
        <w:keepLines/>
        <w:spacing w:line="360" w:lineRule="auto"/>
        <w:jc w:val="center"/>
        <w:textAlignment w:val="baseline"/>
        <w:rPr>
          <w:rFonts w:asciiTheme="minorEastAsia" w:eastAsiaTheme="minorEastAsia" w:hAnsiTheme="minorEastAsia" w:cstheme="minorBidi"/>
          <w:szCs w:val="21"/>
        </w:rPr>
      </w:pPr>
      <w:r>
        <w:rPr>
          <w:rFonts w:ascii="宋体" w:hAnsi="宋体" w:cs="宋体" w:hint="eastAsia"/>
          <w:b/>
          <w:bCs/>
          <w:szCs w:val="21"/>
        </w:rPr>
        <w:t>图</w:t>
      </w:r>
      <w:r>
        <w:rPr>
          <w:rFonts w:ascii="宋体" w:hAnsi="宋体" w:cs="宋体" w:hint="eastAsia"/>
          <w:b/>
          <w:bCs/>
          <w:szCs w:val="21"/>
        </w:rPr>
        <w:t>4-1</w:t>
      </w:r>
      <w:r>
        <w:rPr>
          <w:rFonts w:ascii="宋体" w:hAnsi="宋体" w:cs="宋体"/>
          <w:b/>
          <w:bCs/>
          <w:szCs w:val="21"/>
        </w:rPr>
        <w:t>1</w:t>
      </w:r>
      <w:r>
        <w:rPr>
          <w:rFonts w:ascii="宋体" w:hAnsi="宋体" w:cs="宋体" w:hint="eastAsia"/>
          <w:b/>
          <w:bCs/>
          <w:szCs w:val="21"/>
        </w:rPr>
        <w:t>数据采集与传输流程二</w:t>
      </w:r>
      <w:r>
        <w:rPr>
          <w:rFonts w:ascii="宋体" w:hAnsi="宋体" w:cs="宋体" w:hint="eastAsia"/>
          <w:b/>
          <w:bCs/>
          <w:szCs w:val="21"/>
        </w:rPr>
        <w:t>-</w:t>
      </w:r>
      <w:r>
        <w:rPr>
          <w:rFonts w:ascii="宋体" w:hAnsi="宋体" w:cs="宋体" w:hint="eastAsia"/>
          <w:b/>
          <w:bCs/>
          <w:szCs w:val="21"/>
        </w:rPr>
        <w:t>流程图</w:t>
      </w:r>
    </w:p>
    <w:p w14:paraId="2DEFF9FA"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1</w:t>
      </w:r>
      <w:r>
        <w:rPr>
          <w:rFonts w:asciiTheme="minorEastAsia" w:eastAsiaTheme="minorEastAsia" w:hAnsiTheme="minorEastAsia" w:cstheme="minorBidi" w:hint="eastAsia"/>
          <w:sz w:val="28"/>
          <w:szCs w:val="28"/>
        </w:rPr>
        <w:t>）各省级站负责收集、汇总本行政区域内水站实时数据</w:t>
      </w: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审核数据</w:t>
      </w:r>
      <w:r>
        <w:rPr>
          <w:rFonts w:asciiTheme="minorEastAsia" w:eastAsiaTheme="minorEastAsia" w:hAnsiTheme="minorEastAsia" w:cstheme="minorBidi" w:hint="eastAsia"/>
          <w:sz w:val="28"/>
          <w:szCs w:val="28"/>
        </w:rPr>
        <w:t>及</w:t>
      </w:r>
      <w:r>
        <w:rPr>
          <w:rFonts w:eastAsiaTheme="minorEastAsia" w:hint="eastAsia"/>
          <w:sz w:val="28"/>
          <w:szCs w:val="28"/>
        </w:rPr>
        <w:t>其他参数</w:t>
      </w:r>
      <w:r>
        <w:rPr>
          <w:rFonts w:asciiTheme="minorEastAsia" w:eastAsiaTheme="minorEastAsia" w:hAnsiTheme="minorEastAsia" w:cstheme="minorBidi" w:hint="eastAsia"/>
          <w:sz w:val="28"/>
          <w:szCs w:val="28"/>
        </w:rPr>
        <w:t>；</w:t>
      </w:r>
    </w:p>
    <w:p w14:paraId="6A55B94B"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w:t>
      </w:r>
      <w:r>
        <w:rPr>
          <w:rFonts w:asciiTheme="minorEastAsia" w:eastAsiaTheme="minorEastAsia" w:hAnsiTheme="minorEastAsia" w:cstheme="minorBidi" w:hint="eastAsia"/>
          <w:sz w:val="28"/>
          <w:szCs w:val="28"/>
        </w:rPr>
        <w:t>2</w:t>
      </w:r>
      <w:r>
        <w:rPr>
          <w:rFonts w:asciiTheme="minorEastAsia" w:eastAsiaTheme="minorEastAsia" w:hAnsiTheme="minorEastAsia" w:cstheme="minorBidi" w:hint="eastAsia"/>
          <w:sz w:val="28"/>
          <w:szCs w:val="28"/>
        </w:rPr>
        <w:t>）各省级站改造已有数据平台，自行编制数据采集与传输程序，须严格按照总站规定的</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文件格式及内容生成</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文件（参考附录</w:t>
      </w:r>
      <w:r>
        <w:rPr>
          <w:rFonts w:asciiTheme="minorEastAsia" w:eastAsiaTheme="minorEastAsia" w:hAnsiTheme="minorEastAsia" w:cstheme="minorBidi" w:hint="eastAsia"/>
          <w:sz w:val="28"/>
          <w:szCs w:val="28"/>
        </w:rPr>
        <w:t>4</w:t>
      </w:r>
      <w:r>
        <w:rPr>
          <w:rFonts w:asciiTheme="minorEastAsia" w:eastAsiaTheme="minorEastAsia" w:hAnsiTheme="minorEastAsia" w:cstheme="minorBidi" w:hint="eastAsia"/>
          <w:sz w:val="28"/>
          <w:szCs w:val="28"/>
        </w:rPr>
        <w:t>），并传输至总站数据平台；</w:t>
      </w:r>
    </w:p>
    <w:p w14:paraId="75B26B67" w14:textId="77777777" w:rsidR="00D509EF" w:rsidRDefault="008A4EF0">
      <w:pPr>
        <w:spacing w:line="360" w:lineRule="auto"/>
        <w:ind w:firstLineChars="200" w:firstLine="56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lastRenderedPageBreak/>
        <w:t>（</w:t>
      </w:r>
      <w:r>
        <w:rPr>
          <w:rFonts w:asciiTheme="minorEastAsia" w:eastAsiaTheme="minorEastAsia" w:hAnsiTheme="minorEastAsia" w:cstheme="minorBidi" w:hint="eastAsia"/>
          <w:sz w:val="28"/>
          <w:szCs w:val="28"/>
        </w:rPr>
        <w:t>3</w:t>
      </w:r>
      <w:r>
        <w:rPr>
          <w:rFonts w:asciiTheme="minorEastAsia" w:eastAsiaTheme="minorEastAsia" w:hAnsiTheme="minorEastAsia" w:cstheme="minorBidi" w:hint="eastAsia"/>
          <w:sz w:val="28"/>
          <w:szCs w:val="28"/>
        </w:rPr>
        <w:t>）部署在总站数据平台的数据接收与监控预警程序接收并校验省级站发送来的数据文件是否符合要求，将符合要求</w:t>
      </w:r>
      <w:r>
        <w:rPr>
          <w:rFonts w:asciiTheme="minorEastAsia" w:eastAsiaTheme="minorEastAsia" w:hAnsiTheme="minorEastAsia" w:cstheme="minorBidi" w:hint="eastAsia"/>
          <w:sz w:val="28"/>
          <w:szCs w:val="28"/>
        </w:rPr>
        <w:t>的</w:t>
      </w:r>
      <w:r>
        <w:rPr>
          <w:rFonts w:asciiTheme="minorEastAsia" w:eastAsiaTheme="minorEastAsia" w:hAnsiTheme="minorEastAsia" w:cstheme="minorBidi" w:hint="eastAsia"/>
          <w:sz w:val="28"/>
          <w:szCs w:val="28"/>
        </w:rPr>
        <w:t>XML</w:t>
      </w:r>
      <w:r>
        <w:rPr>
          <w:rFonts w:asciiTheme="minorEastAsia" w:eastAsiaTheme="minorEastAsia" w:hAnsiTheme="minorEastAsia" w:cstheme="minorBidi" w:hint="eastAsia"/>
          <w:sz w:val="28"/>
          <w:szCs w:val="28"/>
        </w:rPr>
        <w:t>数据文件解析入库，进行数据的存储、应用及展示。</w:t>
      </w:r>
    </w:p>
    <w:p w14:paraId="58CF439B" w14:textId="77777777" w:rsidR="00D509EF" w:rsidRDefault="008A4EF0">
      <w:pPr>
        <w:pStyle w:val="3"/>
      </w:pPr>
      <w:bookmarkStart w:id="437" w:name="_Toc30319"/>
      <w:bookmarkStart w:id="438" w:name="_Toc68165509"/>
      <w:r>
        <w:rPr>
          <w:rFonts w:eastAsiaTheme="minorEastAsia" w:hint="eastAsia"/>
        </w:rPr>
        <w:t>总站</w:t>
      </w:r>
      <w:r>
        <w:rPr>
          <w:rFonts w:hint="eastAsia"/>
        </w:rPr>
        <w:t>数据传输流程</w:t>
      </w:r>
      <w:bookmarkEnd w:id="432"/>
      <w:bookmarkEnd w:id="433"/>
      <w:bookmarkEnd w:id="434"/>
      <w:bookmarkEnd w:id="435"/>
      <w:bookmarkEnd w:id="436"/>
      <w:bookmarkEnd w:id="437"/>
      <w:bookmarkEnd w:id="438"/>
    </w:p>
    <w:p w14:paraId="22616E72" w14:textId="77777777" w:rsidR="00D509EF" w:rsidRDefault="008A4EF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）各</w:t>
      </w:r>
      <w:r>
        <w:rPr>
          <w:rFonts w:hint="eastAsia"/>
          <w:sz w:val="28"/>
          <w:szCs w:val="28"/>
        </w:rPr>
        <w:t>省级平台</w:t>
      </w:r>
      <w:r>
        <w:rPr>
          <w:rFonts w:asciiTheme="minorEastAsia" w:hAnsiTheme="minorEastAsia" w:hint="eastAsia"/>
          <w:sz w:val="28"/>
          <w:szCs w:val="28"/>
        </w:rPr>
        <w:t>运维单位根据总站提供的</w:t>
      </w:r>
      <w:r>
        <w:rPr>
          <w:rFonts w:asciiTheme="minorEastAsia" w:hAnsiTheme="minorEastAsia" w:hint="eastAsia"/>
          <w:sz w:val="28"/>
          <w:szCs w:val="28"/>
        </w:rPr>
        <w:t>SF</w:t>
      </w:r>
      <w:r>
        <w:rPr>
          <w:rFonts w:asciiTheme="minorEastAsia" w:hAnsiTheme="minorEastAsia"/>
          <w:sz w:val="28"/>
          <w:szCs w:val="28"/>
        </w:rPr>
        <w:t>TP</w:t>
      </w:r>
      <w:r>
        <w:rPr>
          <w:rFonts w:asciiTheme="minorEastAsia" w:hAnsiTheme="minorEastAsia" w:hint="eastAsia"/>
          <w:sz w:val="28"/>
          <w:szCs w:val="28"/>
        </w:rPr>
        <w:t>账号（参见《</w:t>
      </w:r>
      <w:r>
        <w:rPr>
          <w:rFonts w:ascii="宋体" w:hAnsi="宋体" w:cs="宋体" w:hint="eastAsia"/>
          <w:color w:val="000000" w:themeColor="text1"/>
          <w:sz w:val="28"/>
          <w:szCs w:val="28"/>
        </w:rPr>
        <w:t>水站联网工作手册</w:t>
      </w:r>
      <w:r>
        <w:rPr>
          <w:rFonts w:asciiTheme="minorEastAsia" w:hAnsiTheme="minorEastAsia" w:hint="eastAsia"/>
          <w:sz w:val="28"/>
          <w:szCs w:val="28"/>
        </w:rPr>
        <w:t>》）将生成的</w:t>
      </w:r>
      <w:r>
        <w:rPr>
          <w:rFonts w:asciiTheme="minorEastAsia" w:hAnsiTheme="minorEastAsia" w:hint="eastAsia"/>
          <w:sz w:val="28"/>
          <w:szCs w:val="28"/>
        </w:rPr>
        <w:t>X</w:t>
      </w:r>
      <w:r>
        <w:rPr>
          <w:rFonts w:asciiTheme="minorEastAsia" w:hAnsiTheme="minorEastAsia"/>
          <w:sz w:val="28"/>
          <w:szCs w:val="28"/>
        </w:rPr>
        <w:t>ML</w:t>
      </w:r>
      <w:r>
        <w:rPr>
          <w:rFonts w:asciiTheme="minorEastAsia" w:hAnsiTheme="minorEastAsia" w:hint="eastAsia"/>
          <w:sz w:val="28"/>
          <w:szCs w:val="28"/>
        </w:rPr>
        <w:t>数据文件上传至总站服务器；</w:t>
      </w:r>
    </w:p>
    <w:p w14:paraId="0ED6DCCA" w14:textId="77777777" w:rsidR="00D509EF" w:rsidRDefault="008A4EF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宋体" w:hAnsi="宋体" w:cs="宋体" w:hint="eastAsia"/>
          <w:color w:val="000000" w:themeColor="text1"/>
          <w:sz w:val="28"/>
          <w:szCs w:val="28"/>
        </w:rPr>
        <w:t>数据采集与传输程序对待上传的数据文件按要求进行校验，并将通过校验的数据文件和</w:t>
      </w:r>
      <w:r>
        <w:rPr>
          <w:rFonts w:ascii="宋体" w:hAnsi="宋体" w:cs="宋体" w:hint="eastAsia"/>
          <w:color w:val="000000" w:themeColor="text1"/>
          <w:sz w:val="28"/>
          <w:szCs w:val="28"/>
        </w:rPr>
        <w:t>hash</w:t>
      </w:r>
      <w:r>
        <w:rPr>
          <w:rFonts w:ascii="宋体" w:hAnsi="宋体" w:cs="宋体" w:hint="eastAsia"/>
          <w:color w:val="000000" w:themeColor="text1"/>
          <w:sz w:val="28"/>
          <w:szCs w:val="28"/>
        </w:rPr>
        <w:t>信息（</w:t>
      </w:r>
      <w:r>
        <w:rPr>
          <w:rFonts w:ascii="宋体" w:hAnsi="宋体" w:cs="宋体" w:hint="eastAsia"/>
          <w:color w:val="000000" w:themeColor="text1"/>
          <w:sz w:val="28"/>
          <w:szCs w:val="28"/>
        </w:rPr>
        <w:t>hash</w:t>
      </w:r>
      <w:r>
        <w:rPr>
          <w:rFonts w:ascii="宋体" w:hAnsi="宋体" w:cs="宋体" w:hint="eastAsia"/>
          <w:color w:val="000000" w:themeColor="text1"/>
          <w:sz w:val="28"/>
          <w:szCs w:val="28"/>
        </w:rPr>
        <w:t>信息写入数据文件命名中）传输至总站服务器；</w:t>
      </w:r>
    </w:p>
    <w:p w14:paraId="63E0EEE6" w14:textId="77777777" w:rsidR="00D509EF" w:rsidRDefault="008A4EF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）数据传输程序具有在网络中断、系统故障、设备故障或人为操作等异常情况下进行数据补传的机制，补传机制见“数据补传流程”章节；</w:t>
      </w:r>
    </w:p>
    <w:p w14:paraId="4739CC44" w14:textId="77777777" w:rsidR="00D509EF" w:rsidRDefault="008A4EF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宋体" w:hAnsi="宋体" w:cs="宋体" w:hint="eastAsia"/>
          <w:color w:val="000000" w:themeColor="text1"/>
          <w:sz w:val="28"/>
          <w:szCs w:val="28"/>
        </w:rPr>
        <w:t>数据采集与传输程序</w:t>
      </w:r>
      <w:r>
        <w:rPr>
          <w:rFonts w:asciiTheme="minorEastAsia" w:hAnsiTheme="minorEastAsia" w:hint="eastAsia"/>
          <w:sz w:val="28"/>
          <w:szCs w:val="28"/>
        </w:rPr>
        <w:t>支持历史数据自动清理，防止占用大量存储，影响程序的正常运行；</w:t>
      </w:r>
    </w:p>
    <w:p w14:paraId="0F5E16F6" w14:textId="77777777" w:rsidR="00D509EF" w:rsidRDefault="008A4EF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）各</w:t>
      </w:r>
      <w:r>
        <w:rPr>
          <w:rFonts w:hint="eastAsia"/>
          <w:sz w:val="28"/>
          <w:szCs w:val="28"/>
        </w:rPr>
        <w:t>省级平台</w:t>
      </w:r>
      <w:r>
        <w:rPr>
          <w:rFonts w:asciiTheme="minorEastAsia" w:hAnsiTheme="minorEastAsia" w:hint="eastAsia"/>
          <w:sz w:val="28"/>
          <w:szCs w:val="28"/>
        </w:rPr>
        <w:t>运维单位需保障</w:t>
      </w:r>
      <w:r>
        <w:rPr>
          <w:rFonts w:ascii="宋体" w:hAnsi="宋体" w:cs="宋体" w:hint="eastAsia"/>
          <w:color w:val="000000" w:themeColor="text1"/>
          <w:sz w:val="28"/>
          <w:szCs w:val="28"/>
        </w:rPr>
        <w:t>数据采集与传输程序</w:t>
      </w:r>
      <w:r>
        <w:rPr>
          <w:rFonts w:asciiTheme="minorEastAsia" w:hAnsiTheme="minorEastAsia" w:hint="eastAsia"/>
          <w:sz w:val="28"/>
          <w:szCs w:val="28"/>
        </w:rPr>
        <w:t>能够持续正常运行。</w:t>
      </w:r>
    </w:p>
    <w:p w14:paraId="27A38F12" w14:textId="77777777" w:rsidR="00D509EF" w:rsidRDefault="008A4EF0">
      <w:pPr>
        <w:pStyle w:val="3"/>
        <w:rPr>
          <w:rFonts w:eastAsiaTheme="minorEastAsia"/>
        </w:rPr>
      </w:pPr>
      <w:bookmarkStart w:id="439" w:name="_Toc4195"/>
      <w:bookmarkStart w:id="440" w:name="_Toc13028"/>
      <w:bookmarkStart w:id="441" w:name="_Toc1308"/>
      <w:bookmarkStart w:id="442" w:name="_Toc7403"/>
      <w:bookmarkStart w:id="443" w:name="_Toc10710"/>
      <w:bookmarkStart w:id="444" w:name="_Toc30990"/>
      <w:bookmarkStart w:id="445" w:name="_Toc68165510"/>
      <w:bookmarkStart w:id="446" w:name="_Toc25695"/>
      <w:r>
        <w:rPr>
          <w:rFonts w:eastAsiaTheme="minorEastAsia" w:hint="eastAsia"/>
        </w:rPr>
        <w:t>总站</w:t>
      </w:r>
      <w:r>
        <w:rPr>
          <w:rFonts w:eastAsiaTheme="minorEastAsia"/>
        </w:rPr>
        <w:t>数据接收</w:t>
      </w:r>
      <w:r>
        <w:rPr>
          <w:rFonts w:eastAsiaTheme="minorEastAsia" w:hint="eastAsia"/>
        </w:rPr>
        <w:t>解析</w:t>
      </w:r>
      <w:bookmarkEnd w:id="439"/>
      <w:r>
        <w:rPr>
          <w:rFonts w:hint="eastAsia"/>
        </w:rPr>
        <w:t>流程</w:t>
      </w:r>
      <w:bookmarkEnd w:id="440"/>
      <w:bookmarkEnd w:id="441"/>
      <w:bookmarkEnd w:id="442"/>
      <w:bookmarkEnd w:id="443"/>
      <w:bookmarkEnd w:id="444"/>
      <w:bookmarkEnd w:id="445"/>
      <w:bookmarkEnd w:id="446"/>
    </w:p>
    <w:p w14:paraId="48B465C1" w14:textId="77777777" w:rsidR="00D509EF" w:rsidRDefault="008A4EF0">
      <w:pPr>
        <w:autoSpaceDE w:val="0"/>
        <w:autoSpaceDN w:val="0"/>
        <w:adjustRightIn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数据接收与</w:t>
      </w:r>
      <w:r>
        <w:rPr>
          <w:rFonts w:ascii="宋体" w:hAnsi="宋体" w:cs="宋体"/>
          <w:color w:val="000000" w:themeColor="text1"/>
          <w:sz w:val="28"/>
          <w:szCs w:val="28"/>
        </w:rPr>
        <w:t>监控</w:t>
      </w:r>
      <w:r>
        <w:rPr>
          <w:rFonts w:ascii="宋体" w:hAnsi="宋体" w:cs="宋体" w:hint="eastAsia"/>
          <w:color w:val="000000" w:themeColor="text1"/>
          <w:sz w:val="28"/>
          <w:szCs w:val="28"/>
        </w:rPr>
        <w:t>预警程序部署在总站服务器端，该程序</w:t>
      </w:r>
      <w:r>
        <w:rPr>
          <w:rFonts w:ascii="宋体" w:hAnsi="宋体" w:cs="宋体" w:hint="eastAsia"/>
          <w:sz w:val="28"/>
          <w:szCs w:val="28"/>
        </w:rPr>
        <w:t>定时扫描指定文件夹，对符合命名格式要求的文件进行解析</w:t>
      </w:r>
      <w:r>
        <w:rPr>
          <w:rFonts w:ascii="宋体" w:hAnsi="宋体" w:cs="宋体" w:hint="eastAsia"/>
          <w:color w:val="000000" w:themeColor="text1"/>
          <w:sz w:val="28"/>
          <w:szCs w:val="28"/>
        </w:rPr>
        <w:t>，解析成功的数据将写入数据库表</w:t>
      </w:r>
      <w:r>
        <w:rPr>
          <w:rFonts w:ascii="宋体" w:hAnsi="宋体" w:cs="宋体" w:hint="eastAsia"/>
          <w:sz w:val="28"/>
          <w:szCs w:val="28"/>
        </w:rPr>
        <w:t>；成功</w:t>
      </w:r>
      <w:r>
        <w:rPr>
          <w:rFonts w:ascii="宋体" w:hAnsi="宋体" w:cs="宋体" w:hint="eastAsia"/>
          <w:color w:val="000000" w:themeColor="text1"/>
          <w:sz w:val="28"/>
          <w:szCs w:val="28"/>
        </w:rPr>
        <w:t>解析的数据文件移动至历史文件夹，格式或命</w:t>
      </w:r>
      <w:r>
        <w:rPr>
          <w:rFonts w:ascii="宋体" w:hAnsi="宋体" w:cs="宋体" w:hint="eastAsia"/>
          <w:color w:val="000000" w:themeColor="text1"/>
          <w:sz w:val="28"/>
          <w:szCs w:val="28"/>
        </w:rPr>
        <w:lastRenderedPageBreak/>
        <w:t>名不符合验证要求规范的文件以及解</w:t>
      </w:r>
      <w:r>
        <w:rPr>
          <w:rFonts w:ascii="宋体" w:hAnsi="宋体" w:cs="宋体" w:hint="eastAsia"/>
          <w:color w:val="000000" w:themeColor="text1"/>
          <w:sz w:val="28"/>
          <w:szCs w:val="28"/>
        </w:rPr>
        <w:t>析失败的数据文件将被移动至</w:t>
      </w:r>
      <w:r>
        <w:rPr>
          <w:rFonts w:ascii="宋体" w:hAnsi="宋体" w:cs="宋体" w:hint="eastAsia"/>
          <w:color w:val="000000" w:themeColor="text1"/>
          <w:sz w:val="28"/>
          <w:szCs w:val="28"/>
        </w:rPr>
        <w:t>ErrorFile</w:t>
      </w:r>
      <w:r>
        <w:rPr>
          <w:rFonts w:ascii="宋体" w:hAnsi="宋体" w:cs="宋体" w:hint="eastAsia"/>
          <w:color w:val="000000" w:themeColor="text1"/>
          <w:sz w:val="28"/>
          <w:szCs w:val="28"/>
        </w:rPr>
        <w:t>文件夹。</w:t>
      </w:r>
    </w:p>
    <w:p w14:paraId="4BB06A24" w14:textId="77777777" w:rsidR="00D509EF" w:rsidRDefault="008A4EF0">
      <w:pPr>
        <w:autoSpaceDE w:val="0"/>
        <w:autoSpaceDN w:val="0"/>
        <w:adjustRightIn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ErrorFile</w:t>
      </w:r>
      <w:r>
        <w:rPr>
          <w:rFonts w:ascii="宋体" w:hAnsi="宋体" w:cs="宋体" w:hint="eastAsia"/>
          <w:color w:val="000000" w:themeColor="text1"/>
          <w:sz w:val="28"/>
          <w:szCs w:val="28"/>
        </w:rPr>
        <w:t>文件夹中的文件在存储</w:t>
      </w:r>
      <w:r>
        <w:rPr>
          <w:rFonts w:ascii="宋体" w:hAnsi="宋体" w:cs="宋体" w:hint="eastAsia"/>
          <w:color w:val="000000" w:themeColor="text1"/>
          <w:sz w:val="28"/>
          <w:szCs w:val="28"/>
        </w:rPr>
        <w:t>15</w:t>
      </w:r>
      <w:r>
        <w:rPr>
          <w:rFonts w:ascii="宋体" w:hAnsi="宋体" w:cs="宋体" w:hint="eastAsia"/>
          <w:color w:val="000000" w:themeColor="text1"/>
          <w:sz w:val="28"/>
          <w:szCs w:val="28"/>
        </w:rPr>
        <w:t>天后自动删除，成功解析入库的数据文件每天自动定时清除。</w:t>
      </w:r>
    </w:p>
    <w:p w14:paraId="49E4B66D" w14:textId="77777777" w:rsidR="00D509EF" w:rsidRDefault="008A4EF0">
      <w:pPr>
        <w:pStyle w:val="3"/>
      </w:pPr>
      <w:bookmarkStart w:id="447" w:name="_Toc10920"/>
      <w:bookmarkStart w:id="448" w:name="_Toc5887"/>
      <w:bookmarkStart w:id="449" w:name="_Toc16435"/>
      <w:bookmarkStart w:id="450" w:name="_Toc819"/>
      <w:bookmarkStart w:id="451" w:name="_Toc21039"/>
      <w:bookmarkStart w:id="452" w:name="_Toc20516"/>
      <w:bookmarkStart w:id="453" w:name="_Toc30456"/>
      <w:bookmarkStart w:id="454" w:name="_Toc68165511"/>
      <w:r>
        <w:t>数据补传</w:t>
      </w:r>
      <w:r>
        <w:rPr>
          <w:rFonts w:hint="eastAsia"/>
        </w:rPr>
        <w:t>流程</w:t>
      </w:r>
      <w:bookmarkEnd w:id="447"/>
      <w:bookmarkEnd w:id="448"/>
      <w:bookmarkEnd w:id="449"/>
      <w:bookmarkEnd w:id="450"/>
      <w:bookmarkEnd w:id="451"/>
      <w:bookmarkEnd w:id="452"/>
      <w:bookmarkEnd w:id="453"/>
      <w:bookmarkEnd w:id="454"/>
    </w:p>
    <w:p w14:paraId="66375B26" w14:textId="77777777" w:rsidR="00D509EF" w:rsidRDefault="008A4EF0">
      <w:pPr>
        <w:pStyle w:val="4"/>
      </w:pPr>
      <w:r>
        <w:t>数据自动补传</w:t>
      </w:r>
      <w:r>
        <w:rPr>
          <w:rFonts w:hint="eastAsia"/>
        </w:rPr>
        <w:t>流程</w:t>
      </w:r>
    </w:p>
    <w:p w14:paraId="74B09BB1" w14:textId="77777777" w:rsidR="00D509EF" w:rsidRDefault="008A4EF0">
      <w:pPr>
        <w:spacing w:line="360" w:lineRule="auto"/>
        <w:ind w:firstLineChars="200" w:firstLine="560"/>
        <w:rPr>
          <w:rFonts w:ascii="宋体" w:hAnsi="宋体" w:cs="宋体"/>
          <w:sz w:val="28"/>
          <w:szCs w:val="28"/>
        </w:rPr>
      </w:pPr>
      <w:bookmarkStart w:id="455" w:name="_Hlk524164779"/>
      <w:r>
        <w:rPr>
          <w:rFonts w:ascii="宋体" w:hAnsi="宋体" w:cs="宋体" w:hint="eastAsia"/>
          <w:color w:val="000000" w:themeColor="text1"/>
          <w:sz w:val="28"/>
          <w:szCs w:val="28"/>
        </w:rPr>
        <w:t>数据采集与传输程序</w:t>
      </w:r>
      <w:r>
        <w:rPr>
          <w:rFonts w:ascii="宋体" w:hAnsi="宋体" w:cs="宋体" w:hint="eastAsia"/>
          <w:sz w:val="28"/>
          <w:szCs w:val="28"/>
        </w:rPr>
        <w:t>会在规定时间上传</w:t>
      </w:r>
      <w:r>
        <w:rPr>
          <w:rFonts w:ascii="宋体" w:hAnsi="宋体" w:cs="宋体" w:hint="eastAsia"/>
          <w:sz w:val="28"/>
          <w:szCs w:val="28"/>
        </w:rPr>
        <w:t>XML</w:t>
      </w:r>
      <w:r>
        <w:rPr>
          <w:rFonts w:ascii="宋体" w:hAnsi="宋体" w:cs="宋体" w:hint="eastAsia"/>
          <w:sz w:val="28"/>
          <w:szCs w:val="28"/>
        </w:rPr>
        <w:t>文件数据。如未读取到有效数据，程序会自动将该时间点记录在数据库的《监测数据补传记录表字段说明》（附录三）中。</w:t>
      </w:r>
    </w:p>
    <w:p w14:paraId="3651BBCE"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color w:val="000000" w:themeColor="text1"/>
          <w:sz w:val="28"/>
          <w:szCs w:val="28"/>
        </w:rPr>
        <w:t>数据采集与传输程序</w:t>
      </w:r>
      <w:r>
        <w:rPr>
          <w:rFonts w:ascii="宋体" w:hAnsi="宋体" w:cs="宋体" w:hint="eastAsia"/>
          <w:sz w:val="28"/>
          <w:szCs w:val="28"/>
        </w:rPr>
        <w:t>会在规定时间读取总站接收端数据接口，并将接口中反馈的数据缺失等信息记录到数据库的《监测数据补传记录表》</w:t>
      </w:r>
      <w:r>
        <w:rPr>
          <w:rFonts w:ascii="宋体" w:hAnsi="宋体" w:cs="宋体" w:hint="eastAsia"/>
          <w:sz w:val="28"/>
          <w:szCs w:val="28"/>
        </w:rPr>
        <w:t>(</w:t>
      </w:r>
      <w:r>
        <w:rPr>
          <w:rFonts w:ascii="宋体" w:hAnsi="宋体" w:cs="宋体" w:hint="eastAsia"/>
          <w:sz w:val="28"/>
          <w:szCs w:val="28"/>
        </w:rPr>
        <w:t>数据补传记录接口见《水站联网工作手册》</w:t>
      </w:r>
      <w:r>
        <w:rPr>
          <w:rFonts w:ascii="宋体" w:hAnsi="宋体" w:cs="宋体" w:hint="eastAsia"/>
          <w:sz w:val="28"/>
          <w:szCs w:val="28"/>
        </w:rPr>
        <w:t>)</w:t>
      </w:r>
      <w:r>
        <w:rPr>
          <w:rFonts w:ascii="宋体" w:hAnsi="宋体" w:cs="宋体" w:hint="eastAsia"/>
          <w:sz w:val="28"/>
          <w:szCs w:val="28"/>
        </w:rPr>
        <w:t>。</w:t>
      </w:r>
    </w:p>
    <w:p w14:paraId="789E93E4"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color w:val="000000" w:themeColor="text1"/>
          <w:sz w:val="28"/>
          <w:szCs w:val="28"/>
        </w:rPr>
        <w:t>数据采集与传输程序</w:t>
      </w:r>
      <w:r>
        <w:rPr>
          <w:rFonts w:ascii="宋体" w:hAnsi="宋体" w:cs="宋体" w:hint="eastAsia"/>
          <w:sz w:val="28"/>
          <w:szCs w:val="28"/>
        </w:rPr>
        <w:t>会每小时读取文件夹中</w:t>
      </w:r>
      <w:r>
        <w:rPr>
          <w:rFonts w:ascii="宋体" w:hAnsi="宋体" w:cs="宋体" w:hint="eastAsia"/>
          <w:sz w:val="28"/>
          <w:szCs w:val="28"/>
        </w:rPr>
        <w:t>XML</w:t>
      </w:r>
      <w:r>
        <w:rPr>
          <w:rFonts w:ascii="宋体" w:hAnsi="宋体" w:cs="宋体" w:hint="eastAsia"/>
          <w:sz w:val="28"/>
          <w:szCs w:val="28"/>
        </w:rPr>
        <w:t>数据，如果在连续</w:t>
      </w:r>
      <w:r>
        <w:rPr>
          <w:rFonts w:ascii="宋体" w:hAnsi="宋体" w:cs="宋体" w:hint="eastAsia"/>
          <w:sz w:val="28"/>
          <w:szCs w:val="28"/>
        </w:rPr>
        <w:t>7</w:t>
      </w:r>
      <w:r>
        <w:rPr>
          <w:rFonts w:ascii="宋体" w:hAnsi="宋体" w:cs="宋体" w:hint="eastAsia"/>
          <w:sz w:val="28"/>
          <w:szCs w:val="28"/>
        </w:rPr>
        <w:t>天内未收到该小时数据则程序会判断为数据丢失，不再读取并将记录保留在《监测数据补传数据表》；如果在</w:t>
      </w:r>
      <w:r>
        <w:rPr>
          <w:rFonts w:ascii="宋体" w:hAnsi="宋体" w:cs="宋体" w:hint="eastAsia"/>
          <w:sz w:val="28"/>
          <w:szCs w:val="28"/>
        </w:rPr>
        <w:t>7</w:t>
      </w:r>
      <w:r>
        <w:rPr>
          <w:rFonts w:ascii="宋体" w:hAnsi="宋体" w:cs="宋体" w:hint="eastAsia"/>
          <w:sz w:val="28"/>
          <w:szCs w:val="28"/>
        </w:rPr>
        <w:t>天内读取到了该小时数据则补传到总站并从《监测数据补传记录表》中删除本条记录。</w:t>
      </w:r>
      <w:bookmarkEnd w:id="455"/>
    </w:p>
    <w:p w14:paraId="769C8BA9" w14:textId="77777777" w:rsidR="00D509EF" w:rsidRDefault="008A4EF0">
      <w:pPr>
        <w:pStyle w:val="4"/>
      </w:pPr>
      <w:r>
        <w:rPr>
          <w:rFonts w:hint="eastAsia"/>
        </w:rPr>
        <w:t>数据手工补传流程</w:t>
      </w:r>
    </w:p>
    <w:p w14:paraId="6EA6B9B8" w14:textId="77777777" w:rsidR="00D509EF" w:rsidRDefault="008A4EF0">
      <w:pPr>
        <w:spacing w:line="360" w:lineRule="auto"/>
        <w:ind w:firstLineChars="200" w:firstLine="560"/>
        <w:rPr>
          <w:rFonts w:ascii="宋体" w:hAnsi="宋体" w:cs="宋体"/>
          <w:sz w:val="28"/>
          <w:szCs w:val="28"/>
        </w:rPr>
      </w:pPr>
      <w:r>
        <w:rPr>
          <w:rFonts w:ascii="宋体" w:hAnsi="宋体" w:cs="宋体" w:hint="eastAsia"/>
          <w:sz w:val="28"/>
          <w:szCs w:val="28"/>
        </w:rPr>
        <w:t>超过自动补传时间的数据可通过数据采集与传输程序进行手动上传，数据采集与传输程序提供手动补传操作界面，可选择指</w:t>
      </w:r>
      <w:r>
        <w:rPr>
          <w:rFonts w:ascii="宋体" w:hAnsi="宋体" w:cs="宋体" w:hint="eastAsia"/>
          <w:sz w:val="28"/>
          <w:szCs w:val="28"/>
        </w:rPr>
        <w:t>定时间段进行数据的批量手动补传。补传数据单次上传数量有限制，默认情</w:t>
      </w:r>
      <w:r>
        <w:rPr>
          <w:rFonts w:ascii="宋体" w:hAnsi="宋体" w:cs="宋体" w:hint="eastAsia"/>
          <w:sz w:val="28"/>
          <w:szCs w:val="28"/>
        </w:rPr>
        <w:lastRenderedPageBreak/>
        <w:t>况下数据每次最多可上传不大于</w:t>
      </w:r>
      <w:r>
        <w:rPr>
          <w:rFonts w:ascii="宋体" w:hAnsi="宋体" w:cs="宋体" w:hint="eastAsia"/>
          <w:sz w:val="28"/>
          <w:szCs w:val="28"/>
        </w:rPr>
        <w:t>30</w:t>
      </w:r>
      <w:r>
        <w:rPr>
          <w:rFonts w:ascii="宋体" w:hAnsi="宋体" w:cs="宋体" w:hint="eastAsia"/>
          <w:sz w:val="28"/>
          <w:szCs w:val="28"/>
        </w:rPr>
        <w:t>天的数据。</w:t>
      </w:r>
    </w:p>
    <w:p w14:paraId="0D2FB445" w14:textId="77777777" w:rsidR="00D509EF" w:rsidRDefault="008A4EF0">
      <w:pPr>
        <w:pStyle w:val="3"/>
      </w:pPr>
      <w:bookmarkStart w:id="456" w:name="_Toc66890721"/>
      <w:bookmarkStart w:id="457" w:name="_Toc66890701"/>
      <w:bookmarkStart w:id="458" w:name="_Toc66890699"/>
      <w:bookmarkStart w:id="459" w:name="_Toc66890720"/>
      <w:bookmarkStart w:id="460" w:name="_Toc66890700"/>
      <w:bookmarkStart w:id="461" w:name="_Toc66890698"/>
      <w:bookmarkStart w:id="462" w:name="_Toc66890697"/>
      <w:bookmarkStart w:id="463" w:name="_Toc68165512"/>
      <w:bookmarkStart w:id="464" w:name="_Toc16890"/>
      <w:bookmarkStart w:id="465" w:name="_Toc14866"/>
      <w:bookmarkStart w:id="466" w:name="_Toc29292"/>
      <w:bookmarkStart w:id="467" w:name="_Toc528933605"/>
      <w:bookmarkStart w:id="468" w:name="_Hlk524526263"/>
      <w:bookmarkEnd w:id="456"/>
      <w:bookmarkEnd w:id="457"/>
      <w:bookmarkEnd w:id="458"/>
      <w:bookmarkEnd w:id="459"/>
      <w:bookmarkEnd w:id="460"/>
      <w:bookmarkEnd w:id="461"/>
      <w:bookmarkEnd w:id="462"/>
      <w:r>
        <w:t>数据</w:t>
      </w:r>
      <w:r>
        <w:rPr>
          <w:rFonts w:hint="eastAsia"/>
        </w:rPr>
        <w:t>传输实时监控与异常报警</w:t>
      </w:r>
      <w:bookmarkEnd w:id="463"/>
      <w:bookmarkEnd w:id="464"/>
      <w:bookmarkEnd w:id="465"/>
      <w:bookmarkEnd w:id="466"/>
      <w:bookmarkEnd w:id="467"/>
    </w:p>
    <w:p w14:paraId="7A23683F" w14:textId="77777777" w:rsidR="00D509EF" w:rsidRDefault="008A4EF0">
      <w:pPr>
        <w:pStyle w:val="4"/>
      </w:pPr>
      <w:bookmarkStart w:id="469" w:name="_Hlk524526123"/>
      <w:r>
        <w:rPr>
          <w:rFonts w:hint="eastAsia"/>
        </w:rPr>
        <w:t>数据传输实时监控</w:t>
      </w:r>
    </w:p>
    <w:bookmarkEnd w:id="469"/>
    <w:p w14:paraId="3B632708" w14:textId="77777777" w:rsidR="00D509EF" w:rsidRDefault="008A4EF0">
      <w:pPr>
        <w:spacing w:line="360" w:lineRule="auto"/>
        <w:ind w:firstLine="420"/>
        <w:rPr>
          <w:rFonts w:ascii="宋体" w:hAnsi="宋体" w:cs="宋体"/>
          <w:sz w:val="28"/>
          <w:szCs w:val="28"/>
        </w:rPr>
      </w:pPr>
      <w:r>
        <w:rPr>
          <w:rFonts w:ascii="宋体" w:hAnsi="宋体" w:cs="宋体" w:hint="eastAsia"/>
          <w:sz w:val="28"/>
          <w:szCs w:val="28"/>
        </w:rPr>
        <w:t>总站数据平台支持对站点数据入库情况进行监控统计，可以统计任意时段任意站点的数据传输率，并支持导出</w:t>
      </w:r>
      <w:r>
        <w:rPr>
          <w:rFonts w:ascii="宋体" w:hAnsi="宋体" w:cs="宋体" w:hint="eastAsia"/>
          <w:sz w:val="28"/>
          <w:szCs w:val="28"/>
        </w:rPr>
        <w:t>Excel</w:t>
      </w:r>
      <w:r>
        <w:rPr>
          <w:rFonts w:ascii="宋体" w:hAnsi="宋体" w:cs="宋体" w:hint="eastAsia"/>
          <w:sz w:val="28"/>
          <w:szCs w:val="28"/>
        </w:rPr>
        <w:t>格式报表。</w:t>
      </w:r>
    </w:p>
    <w:p w14:paraId="65DD3858" w14:textId="77777777" w:rsidR="00D509EF" w:rsidRDefault="008A4EF0">
      <w:pPr>
        <w:pStyle w:val="4"/>
      </w:pPr>
      <w:r>
        <w:rPr>
          <w:rFonts w:hint="eastAsia"/>
        </w:rPr>
        <w:t>数据传输异常报警</w:t>
      </w:r>
    </w:p>
    <w:p w14:paraId="72C76B05" w14:textId="77777777" w:rsidR="00D509EF" w:rsidRDefault="008A4EF0">
      <w:pPr>
        <w:spacing w:line="360" w:lineRule="auto"/>
        <w:ind w:firstLine="420"/>
        <w:rPr>
          <w:rFonts w:ascii="宋体" w:hAnsi="宋体" w:cs="宋体"/>
          <w:sz w:val="28"/>
          <w:szCs w:val="28"/>
        </w:rPr>
      </w:pPr>
      <w:bookmarkStart w:id="470" w:name="_Hlk524164822"/>
      <w:r>
        <w:rPr>
          <w:rFonts w:ascii="宋体" w:hAnsi="宋体" w:cs="宋体" w:hint="eastAsia"/>
          <w:sz w:val="28"/>
          <w:szCs w:val="28"/>
        </w:rPr>
        <w:t>总站数据平台支持数据报警规则和数据内容自定义配置，每天汇总报警内容并将其通过邮件发送总站相关人员和对应的省级负责人。具体报警规则设计如下：</w:t>
      </w:r>
    </w:p>
    <w:bookmarkEnd w:id="470"/>
    <w:p w14:paraId="6761A3F6" w14:textId="77777777" w:rsidR="00D509EF" w:rsidRDefault="008A4EF0">
      <w:pPr>
        <w:spacing w:line="360" w:lineRule="auto"/>
        <w:ind w:left="40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）断数报警：如数据连续</w:t>
      </w:r>
      <w:r>
        <w:rPr>
          <w:rFonts w:ascii="宋体" w:hAnsi="宋体" w:cs="宋体" w:hint="eastAsia"/>
          <w:sz w:val="28"/>
          <w:szCs w:val="28"/>
        </w:rPr>
        <w:t>24</w:t>
      </w:r>
      <w:r>
        <w:rPr>
          <w:rFonts w:ascii="宋体" w:hAnsi="宋体" w:cs="宋体" w:hint="eastAsia"/>
          <w:sz w:val="28"/>
          <w:szCs w:val="28"/>
        </w:rPr>
        <w:t>小时未接收到小时数据，进行断数报警；</w:t>
      </w:r>
    </w:p>
    <w:p w14:paraId="27DC0C08" w14:textId="77777777" w:rsidR="00D509EF" w:rsidRDefault="008A4EF0">
      <w:pPr>
        <w:spacing w:line="360" w:lineRule="auto"/>
        <w:ind w:left="40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）数据有</w:t>
      </w:r>
      <w:r>
        <w:rPr>
          <w:rFonts w:ascii="宋体" w:hAnsi="宋体" w:cs="宋体" w:hint="eastAsia"/>
          <w:sz w:val="28"/>
          <w:szCs w:val="28"/>
        </w:rPr>
        <w:t>效性不足报警：如前一周数据获取率少于</w:t>
      </w:r>
      <w:r>
        <w:rPr>
          <w:rFonts w:ascii="宋体" w:hAnsi="宋体" w:cs="宋体" w:hint="eastAsia"/>
          <w:sz w:val="28"/>
          <w:szCs w:val="28"/>
        </w:rPr>
        <w:t>25%</w:t>
      </w:r>
      <w:r>
        <w:rPr>
          <w:rFonts w:ascii="宋体" w:hAnsi="宋体" w:cs="宋体" w:hint="eastAsia"/>
          <w:sz w:val="28"/>
          <w:szCs w:val="28"/>
        </w:rPr>
        <w:t>；</w:t>
      </w:r>
    </w:p>
    <w:p w14:paraId="3FC64574" w14:textId="77777777" w:rsidR="00D509EF" w:rsidRDefault="008A4EF0">
      <w:pPr>
        <w:spacing w:line="360" w:lineRule="auto"/>
        <w:ind w:left="40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）数据持续不变报警：如接收的小时数据持续三条以上不变；</w:t>
      </w:r>
    </w:p>
    <w:p w14:paraId="346355F9" w14:textId="77777777" w:rsidR="00D509EF" w:rsidRDefault="008A4EF0">
      <w:pPr>
        <w:spacing w:line="360" w:lineRule="auto"/>
        <w:ind w:left="40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）数据突变报警：如小于上一次监测值的</w:t>
      </w:r>
      <w:r>
        <w:rPr>
          <w:rFonts w:ascii="宋体" w:hAnsi="宋体" w:cs="宋体" w:hint="eastAsia"/>
          <w:sz w:val="28"/>
          <w:szCs w:val="28"/>
        </w:rPr>
        <w:t>1/3</w:t>
      </w:r>
      <w:r>
        <w:rPr>
          <w:rFonts w:ascii="宋体" w:hAnsi="宋体" w:cs="宋体" w:hint="eastAsia"/>
          <w:sz w:val="28"/>
          <w:szCs w:val="28"/>
        </w:rPr>
        <w:t>倍，大于上一次监测值的</w:t>
      </w:r>
      <w:r>
        <w:rPr>
          <w:rFonts w:ascii="宋体" w:hAnsi="宋体" w:cs="宋体" w:hint="eastAsia"/>
          <w:sz w:val="28"/>
          <w:szCs w:val="28"/>
        </w:rPr>
        <w:t>3</w:t>
      </w:r>
      <w:r>
        <w:rPr>
          <w:rFonts w:ascii="宋体" w:hAnsi="宋体" w:cs="宋体" w:hint="eastAsia"/>
          <w:sz w:val="28"/>
          <w:szCs w:val="28"/>
        </w:rPr>
        <w:t>倍；</w:t>
      </w:r>
    </w:p>
    <w:p w14:paraId="61E5FB56" w14:textId="77777777" w:rsidR="00D509EF" w:rsidRDefault="00D509EF">
      <w:pPr>
        <w:spacing w:line="360" w:lineRule="auto"/>
        <w:ind w:left="400"/>
        <w:rPr>
          <w:rFonts w:ascii="宋体" w:hAnsi="宋体" w:cs="宋体"/>
          <w:sz w:val="28"/>
          <w:szCs w:val="28"/>
        </w:rPr>
      </w:pPr>
    </w:p>
    <w:p w14:paraId="4EE7EFD4" w14:textId="77777777" w:rsidR="00D509EF" w:rsidRDefault="00D509EF">
      <w:pPr>
        <w:spacing w:line="360" w:lineRule="auto"/>
        <w:ind w:left="400"/>
        <w:rPr>
          <w:rFonts w:ascii="宋体" w:hAnsi="宋体" w:cs="宋体"/>
          <w:sz w:val="28"/>
          <w:szCs w:val="28"/>
        </w:rPr>
      </w:pPr>
    </w:p>
    <w:p w14:paraId="32E86CD6" w14:textId="77777777" w:rsidR="00D509EF" w:rsidRDefault="008A4EF0">
      <w:pPr>
        <w:pStyle w:val="1"/>
      </w:pPr>
      <w:bookmarkStart w:id="471" w:name="_Toc439506474"/>
      <w:bookmarkStart w:id="472" w:name="_Toc439504322"/>
      <w:bookmarkStart w:id="473" w:name="_Toc439593906"/>
      <w:bookmarkStart w:id="474" w:name="_Toc439593897"/>
      <w:bookmarkStart w:id="475" w:name="_Toc439505265"/>
      <w:bookmarkStart w:id="476" w:name="_Toc439506331"/>
      <w:bookmarkStart w:id="477" w:name="_Toc439593886"/>
      <w:bookmarkStart w:id="478" w:name="_Toc439505202"/>
      <w:bookmarkStart w:id="479" w:name="_Toc439503899"/>
      <w:bookmarkStart w:id="480" w:name="_Toc439504306"/>
      <w:bookmarkStart w:id="481" w:name="_Toc439504310"/>
      <w:bookmarkStart w:id="482" w:name="_Toc439506324"/>
      <w:bookmarkStart w:id="483" w:name="_Toc439504748"/>
      <w:bookmarkStart w:id="484" w:name="_Toc439504304"/>
      <w:bookmarkStart w:id="485" w:name="_Toc439594830"/>
      <w:bookmarkStart w:id="486" w:name="_Toc439593896"/>
      <w:bookmarkStart w:id="487" w:name="_Toc439504448"/>
      <w:bookmarkStart w:id="488" w:name="_Toc439506458"/>
      <w:bookmarkStart w:id="489" w:name="_Toc439593898"/>
      <w:bookmarkStart w:id="490" w:name="_Toc439593905"/>
      <w:bookmarkStart w:id="491" w:name="_Toc439506329"/>
      <w:bookmarkStart w:id="492" w:name="_Toc439505337"/>
      <w:bookmarkStart w:id="493" w:name="_Toc439594816"/>
      <w:bookmarkStart w:id="494" w:name="_Toc439594818"/>
      <w:bookmarkStart w:id="495" w:name="_Toc439594879"/>
      <w:bookmarkStart w:id="496" w:name="_Toc439506366"/>
      <w:bookmarkStart w:id="497" w:name="_Toc439594943"/>
      <w:bookmarkStart w:id="498" w:name="_Toc439506328"/>
      <w:bookmarkStart w:id="499" w:name="_Toc439594354"/>
      <w:bookmarkStart w:id="500" w:name="_Toc439503998"/>
      <w:bookmarkStart w:id="501" w:name="_Toc439504073"/>
      <w:bookmarkStart w:id="502" w:name="_Toc439504864"/>
      <w:bookmarkStart w:id="503" w:name="_Toc439594366"/>
      <w:bookmarkStart w:id="504" w:name="_Toc439506317"/>
      <w:bookmarkStart w:id="505" w:name="_Toc439594042"/>
      <w:bookmarkStart w:id="506" w:name="_Toc439504844"/>
      <w:bookmarkStart w:id="507" w:name="_Toc439504321"/>
      <w:bookmarkStart w:id="508" w:name="_Toc439504807"/>
      <w:bookmarkStart w:id="509" w:name="_Toc439505226"/>
      <w:bookmarkStart w:id="510" w:name="_Toc439593901"/>
      <w:bookmarkStart w:id="511" w:name="_Toc439504747"/>
      <w:bookmarkStart w:id="512" w:name="_Toc439505213"/>
      <w:bookmarkStart w:id="513" w:name="_Toc439504340"/>
      <w:bookmarkStart w:id="514" w:name="_Toc439505329"/>
      <w:bookmarkStart w:id="515" w:name="_Toc439593893"/>
      <w:bookmarkStart w:id="516" w:name="_Toc439506318"/>
      <w:bookmarkStart w:id="517" w:name="_Toc439594813"/>
      <w:bookmarkStart w:id="518" w:name="_Toc439506325"/>
      <w:bookmarkStart w:id="519" w:name="_Toc439505301"/>
      <w:bookmarkStart w:id="520" w:name="_Toc439593954"/>
      <w:bookmarkStart w:id="521" w:name="_Toc439594361"/>
      <w:bookmarkStart w:id="522" w:name="_Toc439505321"/>
      <w:bookmarkStart w:id="523" w:name="_Toc439503960"/>
      <w:bookmarkStart w:id="524" w:name="_Toc439594916"/>
      <w:bookmarkStart w:id="525" w:name="_Toc439593891"/>
      <w:bookmarkStart w:id="526" w:name="_Toc439505203"/>
      <w:bookmarkStart w:id="527" w:name="_Toc439504295"/>
      <w:bookmarkStart w:id="528" w:name="_Toc439504896"/>
      <w:bookmarkStart w:id="529" w:name="_Toc439506517"/>
      <w:bookmarkStart w:id="530" w:name="_Toc439504756"/>
      <w:bookmarkStart w:id="531" w:name="_Toc439504017"/>
      <w:bookmarkStart w:id="532" w:name="_Toc439594365"/>
      <w:bookmarkStart w:id="533" w:name="_Toc439593915"/>
      <w:bookmarkStart w:id="534" w:name="_Toc439594812"/>
      <w:bookmarkStart w:id="535" w:name="_Toc439594360"/>
      <w:bookmarkStart w:id="536" w:name="_Toc439505302"/>
      <w:bookmarkStart w:id="537" w:name="_Toc439504912"/>
      <w:bookmarkStart w:id="538" w:name="_Toc439505369"/>
      <w:bookmarkStart w:id="539" w:name="_Toc439503961"/>
      <w:bookmarkStart w:id="540" w:name="_Toc439505353"/>
      <w:bookmarkStart w:id="541" w:name="_Toc439506386"/>
      <w:bookmarkStart w:id="542" w:name="_Toc439504311"/>
      <w:bookmarkStart w:id="543" w:name="_Toc439504788"/>
      <w:bookmarkStart w:id="544" w:name="_Toc439503896"/>
      <w:bookmarkStart w:id="545" w:name="_Toc439504491"/>
      <w:bookmarkStart w:id="546" w:name="_Toc439505264"/>
      <w:bookmarkStart w:id="547" w:name="_Toc439504761"/>
      <w:bookmarkStart w:id="548" w:name="_Toc439594815"/>
      <w:bookmarkStart w:id="549" w:name="_Toc439504939"/>
      <w:bookmarkStart w:id="550" w:name="_Toc439505303"/>
      <w:bookmarkStart w:id="551" w:name="_Toc439595010"/>
      <w:bookmarkStart w:id="552" w:name="_Toc439505245"/>
      <w:bookmarkStart w:id="553" w:name="_Toc439594367"/>
      <w:bookmarkStart w:id="554" w:name="_Toc439504770"/>
      <w:bookmarkStart w:id="555" w:name="_Toc439594959"/>
      <w:bookmarkStart w:id="556" w:name="_Toc439505205"/>
      <w:bookmarkStart w:id="557" w:name="_Toc439504398"/>
      <w:bookmarkStart w:id="558" w:name="_Toc439506422"/>
      <w:bookmarkStart w:id="559" w:name="_Toc439503904"/>
      <w:bookmarkStart w:id="560" w:name="_Toc439505209"/>
      <w:bookmarkStart w:id="561" w:name="_Toc439506424"/>
      <w:bookmarkStart w:id="562" w:name="_Toc439504872"/>
      <w:bookmarkStart w:id="563" w:name="_Toc439593990"/>
      <w:bookmarkStart w:id="564" w:name="_Toc439504313"/>
      <w:bookmarkStart w:id="565" w:name="_Toc439594018"/>
      <w:bookmarkStart w:id="566" w:name="_Toc439504300"/>
      <w:bookmarkStart w:id="567" w:name="_Toc439504759"/>
      <w:bookmarkStart w:id="568" w:name="_Toc439503910"/>
      <w:bookmarkStart w:id="569" w:name="_Toc439594991"/>
      <w:bookmarkStart w:id="570" w:name="_Toc439593907"/>
      <w:bookmarkStart w:id="571" w:name="_Toc439504760"/>
      <w:bookmarkStart w:id="572" w:name="_Toc439503922"/>
      <w:bookmarkStart w:id="573" w:name="_Toc439504464"/>
      <w:bookmarkStart w:id="574" w:name="_Toc66890729"/>
      <w:bookmarkStart w:id="575" w:name="_Toc439505345"/>
      <w:bookmarkStart w:id="576" w:name="_Toc439594085"/>
      <w:bookmarkStart w:id="577" w:name="_Toc439504416"/>
      <w:bookmarkStart w:id="578" w:name="_Toc439504920"/>
      <w:bookmarkStart w:id="579" w:name="_Toc439593884"/>
      <w:bookmarkStart w:id="580" w:name="_Toc439594026"/>
      <w:bookmarkStart w:id="581" w:name="_Toc439594917"/>
      <w:bookmarkStart w:id="582" w:name="_Toc439594489"/>
      <w:bookmarkStart w:id="583" w:name="_Toc439504360"/>
      <w:bookmarkStart w:id="584" w:name="_Toc439505211"/>
      <w:bookmarkStart w:id="585" w:name="_Toc439594348"/>
      <w:bookmarkStart w:id="586" w:name="_Toc439504033"/>
      <w:bookmarkStart w:id="587" w:name="_Toc439594859"/>
      <w:bookmarkStart w:id="588" w:name="_Toc439506347"/>
      <w:bookmarkStart w:id="589" w:name="_Toc439506316"/>
      <w:bookmarkStart w:id="590" w:name="_Toc439503912"/>
      <w:bookmarkStart w:id="591" w:name="_Toc439504424"/>
      <w:bookmarkStart w:id="592" w:name="_Toc439503923"/>
      <w:bookmarkStart w:id="593" w:name="_Toc439505210"/>
      <w:bookmarkStart w:id="594" w:name="_Toc439593953"/>
      <w:bookmarkStart w:id="595" w:name="_Toc439504307"/>
      <w:bookmarkStart w:id="596" w:name="_Toc439505396"/>
      <w:bookmarkStart w:id="597" w:name="_Toc439504301"/>
      <w:bookmarkStart w:id="598" w:name="_Toc439504758"/>
      <w:bookmarkStart w:id="599" w:name="_Toc439504746"/>
      <w:bookmarkStart w:id="600" w:name="_Toc439594369"/>
      <w:bookmarkStart w:id="601" w:name="_Toc439594368"/>
      <w:bookmarkStart w:id="602" w:name="_Toc439504750"/>
      <w:bookmarkStart w:id="603" w:name="_Toc439594455"/>
      <w:bookmarkStart w:id="604" w:name="_Toc439594473"/>
      <w:bookmarkStart w:id="605" w:name="_Toc439593934"/>
      <w:bookmarkStart w:id="606" w:name="_Toc439504291"/>
      <w:bookmarkStart w:id="607" w:name="_Toc439505195"/>
      <w:bookmarkStart w:id="608" w:name="_Toc439594416"/>
      <w:bookmarkStart w:id="609" w:name="_Toc439504299"/>
      <w:bookmarkStart w:id="610" w:name="_Toc439594829"/>
      <w:bookmarkStart w:id="611" w:name="_Toc439593885"/>
      <w:bookmarkStart w:id="612" w:name="_Toc439594066"/>
      <w:bookmarkStart w:id="613" w:name="_Toc439594358"/>
      <w:bookmarkStart w:id="614" w:name="_Toc439506320"/>
      <w:bookmarkStart w:id="615" w:name="_Toc439505215"/>
      <w:bookmarkStart w:id="616" w:name="_Toc439594363"/>
      <w:bookmarkStart w:id="617" w:name="_Toc439594831"/>
      <w:bookmarkStart w:id="618" w:name="_Toc439594453"/>
      <w:bookmarkStart w:id="619" w:name="_Toc439504065"/>
      <w:bookmarkStart w:id="620" w:name="_Toc439594548"/>
      <w:bookmarkStart w:id="621" w:name="_Toc439504769"/>
      <w:bookmarkStart w:id="622" w:name="_Toc439594481"/>
      <w:bookmarkStart w:id="623" w:name="_Toc439594010"/>
      <w:bookmarkStart w:id="624" w:name="_Toc439506490"/>
      <w:bookmarkStart w:id="625" w:name="_Toc439506332"/>
      <w:bookmarkStart w:id="626" w:name="_Toc439506466"/>
      <w:bookmarkStart w:id="627" w:name="_Toc439506335"/>
      <w:bookmarkStart w:id="628" w:name="_Toc439594824"/>
      <w:bookmarkStart w:id="629" w:name="_Toc439503892"/>
      <w:bookmarkStart w:id="630" w:name="_Toc439503907"/>
      <w:bookmarkStart w:id="631" w:name="_Toc439506423"/>
      <w:bookmarkStart w:id="632" w:name="_Toc439505201"/>
      <w:bookmarkStart w:id="633" w:name="_Toc439503902"/>
      <w:bookmarkStart w:id="634" w:name="_Toc439505218"/>
      <w:bookmarkStart w:id="635" w:name="_Toc439594828"/>
      <w:bookmarkStart w:id="636" w:name="_Toc439506327"/>
      <w:bookmarkStart w:id="637" w:name="_Toc439503895"/>
      <w:bookmarkStart w:id="638" w:name="_Toc439594983"/>
      <w:bookmarkStart w:id="639" w:name="_Toc439504742"/>
      <w:bookmarkStart w:id="640" w:name="_Toc439504305"/>
      <w:bookmarkStart w:id="641" w:name="_Toc439504290"/>
      <w:bookmarkStart w:id="642" w:name="_Toc439503997"/>
      <w:bookmarkStart w:id="643" w:name="_Toc439593991"/>
      <w:bookmarkStart w:id="644" w:name="_Toc439506337"/>
      <w:bookmarkStart w:id="645" w:name="_Toc439594417"/>
      <w:bookmarkStart w:id="646" w:name="_Toc439506322"/>
      <w:bookmarkStart w:id="647" w:name="_Toc439503908"/>
      <w:bookmarkStart w:id="648" w:name="_Toc439594349"/>
      <w:bookmarkStart w:id="649" w:name="_Toc439504432"/>
      <w:bookmarkStart w:id="650" w:name="_Toc439506338"/>
      <w:bookmarkStart w:id="651" w:name="_Toc439504757"/>
      <w:bookmarkStart w:id="652" w:name="_Toc439594370"/>
      <w:bookmarkStart w:id="653" w:name="_Toc439594825"/>
      <w:bookmarkStart w:id="654" w:name="_Toc439505212"/>
      <w:bookmarkStart w:id="655" w:name="_Toc439503941"/>
      <w:bookmarkStart w:id="656" w:name="_Toc439594351"/>
      <w:bookmarkStart w:id="657" w:name="_Toc439594915"/>
      <w:bookmarkStart w:id="658" w:name="_Toc439504741"/>
      <w:bookmarkStart w:id="659" w:name="_Toc439593895"/>
      <w:bookmarkStart w:id="660" w:name="_Toc439505227"/>
      <w:bookmarkStart w:id="661" w:name="_Toc439594809"/>
      <w:bookmarkStart w:id="662" w:name="_Toc439594951"/>
      <w:bookmarkStart w:id="663" w:name="_Toc66890730"/>
      <w:bookmarkStart w:id="664" w:name="_Toc439594454"/>
      <w:bookmarkStart w:id="665" w:name="_Toc439593899"/>
      <w:bookmarkStart w:id="666" w:name="_Toc439593900"/>
      <w:bookmarkStart w:id="667" w:name="_Toc439504845"/>
      <w:bookmarkStart w:id="668" w:name="_Toc439503913"/>
      <w:bookmarkStart w:id="669" w:name="_Toc439594378"/>
      <w:bookmarkStart w:id="670" w:name="_Toc439504302"/>
      <w:bookmarkStart w:id="671" w:name="_Toc439504025"/>
      <w:bookmarkStart w:id="672" w:name="_Toc439503906"/>
      <w:bookmarkStart w:id="673" w:name="_Toc439594811"/>
      <w:bookmarkStart w:id="674" w:name="_Toc439506385"/>
      <w:bookmarkStart w:id="675" w:name="_Toc439506334"/>
      <w:bookmarkStart w:id="676" w:name="_Toc439594355"/>
      <w:bookmarkStart w:id="677" w:name="_Toc439506348"/>
      <w:bookmarkStart w:id="678" w:name="_Toc439594878"/>
      <w:bookmarkStart w:id="679" w:name="_Toc439504359"/>
      <w:bookmarkStart w:id="680" w:name="_Toc439503891"/>
      <w:bookmarkStart w:id="681" w:name="_Toc439506339"/>
      <w:bookmarkStart w:id="682" w:name="_Toc439504888"/>
      <w:bookmarkStart w:id="683" w:name="_Toc439503914"/>
      <w:bookmarkStart w:id="684" w:name="_Toc439503894"/>
      <w:bookmarkStart w:id="685" w:name="_Toc439594817"/>
      <w:bookmarkStart w:id="686" w:name="_Toc439594529"/>
      <w:bookmarkStart w:id="687" w:name="_Toc439594397"/>
      <w:bookmarkStart w:id="688" w:name="_Toc439504749"/>
      <w:bookmarkStart w:id="689" w:name="_Toc439504738"/>
      <w:bookmarkStart w:id="690" w:name="_Toc439594350"/>
      <w:bookmarkStart w:id="691" w:name="_Toc439504880"/>
      <w:bookmarkStart w:id="692" w:name="_Toc439503898"/>
      <w:bookmarkStart w:id="693" w:name="_Toc439504753"/>
      <w:bookmarkStart w:id="694" w:name="_Toc439504397"/>
      <w:bookmarkStart w:id="695" w:name="_Toc439503911"/>
      <w:bookmarkStart w:id="696" w:name="_Toc439504309"/>
      <w:bookmarkStart w:id="697" w:name="_Toc439594034"/>
      <w:bookmarkStart w:id="698" w:name="_Toc439593887"/>
      <w:bookmarkStart w:id="699" w:name="_Toc439503999"/>
      <w:bookmarkStart w:id="700" w:name="_Toc439594814"/>
      <w:bookmarkStart w:id="701" w:name="_Toc439594827"/>
      <w:bookmarkStart w:id="702" w:name="_Toc439503905"/>
      <w:bookmarkStart w:id="703" w:name="_Toc439506319"/>
      <w:bookmarkStart w:id="704" w:name="_Toc439593904"/>
      <w:bookmarkStart w:id="705" w:name="_Toc439506330"/>
      <w:bookmarkStart w:id="706" w:name="_Toc439505216"/>
      <w:bookmarkStart w:id="707" w:name="_Toc66890728"/>
      <w:bookmarkStart w:id="708" w:name="_Toc439593890"/>
      <w:bookmarkStart w:id="709" w:name="_Toc439594840"/>
      <w:bookmarkStart w:id="710" w:name="_Toc439503901"/>
      <w:bookmarkStart w:id="711" w:name="_Toc439504740"/>
      <w:bookmarkStart w:id="712" w:name="_Toc439594356"/>
      <w:bookmarkStart w:id="713" w:name="_Toc439505207"/>
      <w:bookmarkStart w:id="714" w:name="_Toc439503893"/>
      <w:bookmarkStart w:id="715" w:name="_Toc439504751"/>
      <w:bookmarkStart w:id="716" w:name="_Toc439506336"/>
      <w:bookmarkStart w:id="717" w:name="_Toc439505200"/>
      <w:bookmarkStart w:id="718" w:name="_Toc439594362"/>
      <w:bookmarkStart w:id="719" w:name="_Toc439594841"/>
      <w:bookmarkStart w:id="720" w:name="_Toc439505377"/>
      <w:bookmarkStart w:id="721" w:name="_Toc439593889"/>
      <w:bookmarkStart w:id="722" w:name="_Toc66890731"/>
      <w:bookmarkStart w:id="723" w:name="_Toc439505214"/>
      <w:bookmarkStart w:id="724" w:name="_Toc439594822"/>
      <w:bookmarkStart w:id="725" w:name="_Toc439504808"/>
      <w:bookmarkStart w:id="726" w:name="_Toc439594832"/>
      <w:bookmarkStart w:id="727" w:name="_Toc439594967"/>
      <w:bookmarkStart w:id="728" w:name="_Toc439594819"/>
      <w:bookmarkStart w:id="729" w:name="_Toc439504293"/>
      <w:bookmarkStart w:id="730" w:name="_Toc439504755"/>
      <w:bookmarkStart w:id="731" w:name="_Toc439593916"/>
      <w:bookmarkStart w:id="732" w:name="_Toc439594347"/>
      <w:bookmarkStart w:id="733" w:name="_Toc439504745"/>
      <w:bookmarkStart w:id="734" w:name="_Toc439506323"/>
      <w:bookmarkStart w:id="735" w:name="_Toc439504312"/>
      <w:bookmarkStart w:id="736" w:name="_Toc439504743"/>
      <w:bookmarkStart w:id="737" w:name="_Toc439593892"/>
      <w:bookmarkStart w:id="738" w:name="_Toc439594823"/>
      <w:bookmarkStart w:id="739" w:name="_Toc439506333"/>
      <w:bookmarkStart w:id="740" w:name="_Toc439504298"/>
      <w:bookmarkStart w:id="741" w:name="_Toc439504092"/>
      <w:bookmarkStart w:id="742" w:name="_Toc439593903"/>
      <w:bookmarkStart w:id="743" w:name="_Toc439593992"/>
      <w:bookmarkStart w:id="744" w:name="_Toc439593894"/>
      <w:bookmarkStart w:id="745" w:name="_Toc439506498"/>
      <w:bookmarkStart w:id="746" w:name="_Toc439504296"/>
      <w:bookmarkStart w:id="747" w:name="_Toc439504754"/>
      <w:bookmarkStart w:id="748" w:name="_Toc439594497"/>
      <w:bookmarkStart w:id="749" w:name="_Toc439594820"/>
      <w:bookmarkStart w:id="750" w:name="_Toc439505206"/>
      <w:bookmarkStart w:id="751" w:name="_Toc439504297"/>
      <w:bookmarkStart w:id="752" w:name="_Toc439505217"/>
      <w:bookmarkStart w:id="753" w:name="_Toc439503903"/>
      <w:bookmarkStart w:id="754" w:name="_Toc439504440"/>
      <w:bookmarkStart w:id="755" w:name="_Toc439504308"/>
      <w:bookmarkStart w:id="756" w:name="_Toc439504472"/>
      <w:bookmarkStart w:id="757" w:name="_Toc439506442"/>
      <w:bookmarkStart w:id="758" w:name="_Toc439594821"/>
      <w:bookmarkStart w:id="759" w:name="_Toc439505199"/>
      <w:bookmarkStart w:id="760" w:name="_Toc439506326"/>
      <w:bookmarkStart w:id="761" w:name="_Toc439506321"/>
      <w:bookmarkStart w:id="762" w:name="_Toc439593888"/>
      <w:bookmarkStart w:id="763" w:name="_Toc439594810"/>
      <w:bookmarkStart w:id="764" w:name="_Toc439594357"/>
      <w:bookmarkStart w:id="765" w:name="_Toc439594058"/>
      <w:bookmarkStart w:id="766" w:name="_Toc439504739"/>
      <w:bookmarkStart w:id="767" w:name="_Toc439504041"/>
      <w:bookmarkStart w:id="768" w:name="_Toc439594935"/>
      <w:bookmarkStart w:id="769" w:name="_Toc439504752"/>
      <w:bookmarkStart w:id="770" w:name="_Toc439504846"/>
      <w:bookmarkStart w:id="771" w:name="_Toc439505198"/>
      <w:bookmarkStart w:id="772" w:name="_Toc439594353"/>
      <w:bookmarkStart w:id="773" w:name="_Toc439594521"/>
      <w:bookmarkStart w:id="774" w:name="_Toc439503909"/>
      <w:bookmarkStart w:id="775" w:name="_Toc439505197"/>
      <w:bookmarkStart w:id="776" w:name="_Toc439594359"/>
      <w:bookmarkStart w:id="777" w:name="_Toc439503900"/>
      <w:bookmarkStart w:id="778" w:name="_Toc439504049"/>
      <w:bookmarkStart w:id="779" w:name="_Toc439505208"/>
      <w:bookmarkStart w:id="780" w:name="_Toc439504303"/>
      <w:bookmarkStart w:id="781" w:name="_Toc439594379"/>
      <w:bookmarkStart w:id="782" w:name="_Toc439593902"/>
      <w:bookmarkStart w:id="783" w:name="_Toc439504292"/>
      <w:bookmarkStart w:id="784" w:name="_Toc439594505"/>
      <w:bookmarkStart w:id="785" w:name="_Toc439506450"/>
      <w:bookmarkStart w:id="786" w:name="_Toc439504294"/>
      <w:bookmarkStart w:id="787" w:name="_Toc439504744"/>
      <w:bookmarkStart w:id="788" w:name="_Toc439594364"/>
      <w:bookmarkStart w:id="789" w:name="_Toc439594352"/>
      <w:bookmarkStart w:id="790" w:name="_Toc439505196"/>
      <w:bookmarkStart w:id="791" w:name="_Toc439594826"/>
      <w:bookmarkStart w:id="792" w:name="_Toc439503897"/>
      <w:bookmarkStart w:id="793" w:name="_Toc439505204"/>
      <w:bookmarkStart w:id="794" w:name="_Toc439504396"/>
      <w:bookmarkStart w:id="795" w:name="_Toc16158"/>
      <w:bookmarkStart w:id="796" w:name="_Toc27006"/>
      <w:bookmarkStart w:id="797" w:name="_Toc68165513"/>
      <w:bookmarkStart w:id="798" w:name="_Toc15187"/>
      <w:bookmarkStart w:id="799" w:name="_Toc2998"/>
      <w:bookmarkStart w:id="800" w:name="_Toc15793"/>
      <w:bookmarkStart w:id="801" w:name="_Toc14394"/>
      <w:bookmarkEnd w:id="468"/>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hint="eastAsia"/>
        </w:rPr>
        <w:lastRenderedPageBreak/>
        <w:t>附录</w:t>
      </w:r>
      <w:bookmarkEnd w:id="795"/>
      <w:bookmarkEnd w:id="796"/>
      <w:bookmarkEnd w:id="797"/>
      <w:bookmarkEnd w:id="798"/>
      <w:bookmarkEnd w:id="799"/>
      <w:bookmarkEnd w:id="800"/>
      <w:bookmarkEnd w:id="801"/>
    </w:p>
    <w:p w14:paraId="19A418E6" w14:textId="77777777" w:rsidR="00D509EF" w:rsidRDefault="008A4EF0">
      <w:pPr>
        <w:pStyle w:val="2"/>
        <w:numPr>
          <w:ilvl w:val="1"/>
          <w:numId w:val="1"/>
        </w:numPr>
      </w:pPr>
      <w:bookmarkStart w:id="802" w:name="_Toc27047"/>
      <w:bookmarkStart w:id="803" w:name="_Toc26816"/>
      <w:bookmarkStart w:id="804" w:name="_Toc17842"/>
      <w:bookmarkStart w:id="805" w:name="_Toc10328"/>
      <w:bookmarkStart w:id="806" w:name="_Toc68165514"/>
      <w:bookmarkStart w:id="807" w:name="_Toc16856"/>
      <w:bookmarkStart w:id="808" w:name="_Toc20740"/>
      <w:bookmarkStart w:id="809" w:name="_Toc10749"/>
      <w:r>
        <w:rPr>
          <w:rFonts w:hint="eastAsia"/>
        </w:rPr>
        <w:t>附录</w:t>
      </w:r>
      <w:r>
        <w:t>一览表及说明</w:t>
      </w:r>
      <w:bookmarkEnd w:id="802"/>
      <w:bookmarkEnd w:id="803"/>
      <w:bookmarkEnd w:id="804"/>
      <w:bookmarkEnd w:id="805"/>
      <w:bookmarkEnd w:id="806"/>
      <w:bookmarkEnd w:id="807"/>
      <w:bookmarkEnd w:id="808"/>
      <w:bookmarkEnd w:id="809"/>
    </w:p>
    <w:p w14:paraId="475BEA26" w14:textId="77777777" w:rsidR="00D509EF" w:rsidRDefault="00D509EF"/>
    <w:tbl>
      <w:tblPr>
        <w:tblStyle w:val="16"/>
        <w:tblW w:w="5000" w:type="pct"/>
        <w:tblLook w:val="04A0" w:firstRow="1" w:lastRow="0" w:firstColumn="1" w:lastColumn="0" w:noHBand="0" w:noVBand="1"/>
      </w:tblPr>
      <w:tblGrid>
        <w:gridCol w:w="717"/>
        <w:gridCol w:w="5492"/>
        <w:gridCol w:w="2313"/>
      </w:tblGrid>
      <w:tr w:rsidR="00D509EF" w14:paraId="7560CC48" w14:textId="77777777">
        <w:trPr>
          <w:tblHeader/>
        </w:trPr>
        <w:tc>
          <w:tcPr>
            <w:tcW w:w="421" w:type="pct"/>
            <w:shd w:val="clear" w:color="auto" w:fill="D9D9D9" w:themeFill="background1" w:themeFillShade="D9"/>
            <w:vAlign w:val="center"/>
          </w:tcPr>
          <w:p w14:paraId="2C328F4B" w14:textId="77777777" w:rsidR="00D509EF" w:rsidRDefault="008A4EF0">
            <w:pPr>
              <w:spacing w:line="320" w:lineRule="exact"/>
              <w:contextualSpacing/>
              <w:jc w:val="center"/>
              <w:rPr>
                <w:b/>
                <w:bCs/>
                <w:kern w:val="0"/>
                <w:szCs w:val="21"/>
              </w:rPr>
            </w:pPr>
            <w:r>
              <w:rPr>
                <w:rFonts w:hint="eastAsia"/>
                <w:b/>
                <w:bCs/>
                <w:kern w:val="0"/>
                <w:szCs w:val="21"/>
              </w:rPr>
              <w:t>序号</w:t>
            </w:r>
          </w:p>
        </w:tc>
        <w:tc>
          <w:tcPr>
            <w:tcW w:w="3221" w:type="pct"/>
            <w:shd w:val="clear" w:color="auto" w:fill="D9D9D9" w:themeFill="background1" w:themeFillShade="D9"/>
            <w:vAlign w:val="center"/>
          </w:tcPr>
          <w:p w14:paraId="2AB001C5" w14:textId="77777777" w:rsidR="00D509EF" w:rsidRDefault="008A4EF0">
            <w:pPr>
              <w:spacing w:line="320" w:lineRule="exact"/>
              <w:contextualSpacing/>
              <w:jc w:val="center"/>
              <w:rPr>
                <w:b/>
                <w:bCs/>
                <w:kern w:val="0"/>
                <w:szCs w:val="21"/>
              </w:rPr>
            </w:pPr>
            <w:r>
              <w:rPr>
                <w:rFonts w:hint="eastAsia"/>
                <w:b/>
                <w:bCs/>
                <w:kern w:val="0"/>
                <w:szCs w:val="21"/>
              </w:rPr>
              <w:t>名称</w:t>
            </w:r>
          </w:p>
        </w:tc>
        <w:tc>
          <w:tcPr>
            <w:tcW w:w="1357" w:type="pct"/>
            <w:shd w:val="clear" w:color="auto" w:fill="D9D9D9" w:themeFill="background1" w:themeFillShade="D9"/>
            <w:vAlign w:val="center"/>
          </w:tcPr>
          <w:p w14:paraId="3D40AE05" w14:textId="77777777" w:rsidR="00D509EF" w:rsidRDefault="008A4EF0">
            <w:pPr>
              <w:spacing w:line="320" w:lineRule="exact"/>
              <w:contextualSpacing/>
              <w:jc w:val="center"/>
              <w:rPr>
                <w:b/>
                <w:bCs/>
                <w:kern w:val="0"/>
                <w:szCs w:val="21"/>
              </w:rPr>
            </w:pPr>
            <w:r>
              <w:rPr>
                <w:rFonts w:hint="eastAsia"/>
                <w:b/>
                <w:bCs/>
                <w:kern w:val="0"/>
                <w:szCs w:val="21"/>
              </w:rPr>
              <w:t>说明</w:t>
            </w:r>
          </w:p>
        </w:tc>
      </w:tr>
      <w:tr w:rsidR="00D509EF" w14:paraId="34EAFD24" w14:textId="77777777">
        <w:trPr>
          <w:trHeight w:val="680"/>
        </w:trPr>
        <w:tc>
          <w:tcPr>
            <w:tcW w:w="421" w:type="pct"/>
            <w:vAlign w:val="center"/>
          </w:tcPr>
          <w:p w14:paraId="1D89D786"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1</w:t>
            </w:r>
          </w:p>
        </w:tc>
        <w:tc>
          <w:tcPr>
            <w:tcW w:w="3221" w:type="pct"/>
            <w:vAlign w:val="center"/>
          </w:tcPr>
          <w:p w14:paraId="4C1E02C6" w14:textId="77777777" w:rsidR="00D509EF" w:rsidRDefault="008A4EF0">
            <w:pPr>
              <w:spacing w:beforeLines="25" w:before="78" w:afterLines="25" w:after="78" w:line="320" w:lineRule="exact"/>
              <w:contextualSpacing/>
              <w:jc w:val="left"/>
              <w:rPr>
                <w:rFonts w:ascii="宋体" w:hAnsi="宋体" w:cs="宋体"/>
                <w:b/>
                <w:kern w:val="0"/>
                <w:szCs w:val="21"/>
              </w:rPr>
            </w:pPr>
            <w:r>
              <w:rPr>
                <w:rFonts w:ascii="宋体" w:hAnsi="宋体" w:cs="宋体" w:hint="eastAsia"/>
                <w:b/>
                <w:kern w:val="0"/>
                <w:szCs w:val="21"/>
              </w:rPr>
              <w:t>附录一</w:t>
            </w:r>
            <w:r>
              <w:rPr>
                <w:rFonts w:ascii="宋体" w:hAnsi="宋体" w:cs="宋体" w:hint="eastAsia"/>
                <w:kern w:val="0"/>
                <w:szCs w:val="21"/>
              </w:rPr>
              <w:t>《联网数据内容和传送要求》</w:t>
            </w:r>
          </w:p>
        </w:tc>
        <w:tc>
          <w:tcPr>
            <w:tcW w:w="1357" w:type="pct"/>
            <w:vAlign w:val="center"/>
          </w:tcPr>
          <w:p w14:paraId="365D50A1"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详见实施方案附录一</w:t>
            </w:r>
          </w:p>
        </w:tc>
      </w:tr>
      <w:tr w:rsidR="00D509EF" w14:paraId="2B4B7856" w14:textId="77777777">
        <w:trPr>
          <w:trHeight w:val="680"/>
        </w:trPr>
        <w:tc>
          <w:tcPr>
            <w:tcW w:w="421" w:type="pct"/>
            <w:vAlign w:val="center"/>
          </w:tcPr>
          <w:p w14:paraId="35FE20F3"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1</w:t>
            </w:r>
          </w:p>
        </w:tc>
        <w:tc>
          <w:tcPr>
            <w:tcW w:w="3221" w:type="pct"/>
            <w:vAlign w:val="center"/>
          </w:tcPr>
          <w:p w14:paraId="7142E011" w14:textId="77777777" w:rsidR="00D509EF" w:rsidRDefault="008A4EF0">
            <w:pPr>
              <w:spacing w:beforeLines="25" w:before="78" w:afterLines="25" w:after="78" w:line="320" w:lineRule="exact"/>
              <w:contextualSpacing/>
              <w:jc w:val="left"/>
              <w:rPr>
                <w:rFonts w:ascii="宋体" w:hAnsi="宋体" w:cs="宋体"/>
                <w:kern w:val="0"/>
                <w:szCs w:val="21"/>
              </w:rPr>
            </w:pPr>
            <w:r>
              <w:rPr>
                <w:rFonts w:ascii="宋体" w:hAnsi="宋体" w:cs="宋体" w:hint="eastAsia"/>
                <w:b/>
                <w:kern w:val="0"/>
                <w:szCs w:val="21"/>
              </w:rPr>
              <w:t>附录二</w:t>
            </w:r>
            <w:r>
              <w:rPr>
                <w:rFonts w:ascii="宋体" w:hAnsi="宋体" w:cs="宋体" w:hint="eastAsia"/>
                <w:kern w:val="0"/>
                <w:szCs w:val="21"/>
              </w:rPr>
              <w:t>《</w:t>
            </w:r>
            <w:r>
              <w:rPr>
                <w:rFonts w:ascii="宋体" w:hAnsi="宋体" w:cs="宋体" w:hint="eastAsia"/>
                <w:kern w:val="0"/>
                <w:szCs w:val="21"/>
              </w:rPr>
              <w:t>VPN</w:t>
            </w:r>
            <w:r>
              <w:rPr>
                <w:rFonts w:ascii="宋体" w:hAnsi="宋体" w:cs="宋体" w:hint="eastAsia"/>
                <w:kern w:val="0"/>
                <w:szCs w:val="21"/>
              </w:rPr>
              <w:t>设备</w:t>
            </w:r>
            <w:r>
              <w:rPr>
                <w:rFonts w:ascii="宋体" w:hAnsi="宋体" w:cs="宋体" w:hint="eastAsia"/>
                <w:kern w:val="0"/>
                <w:szCs w:val="21"/>
              </w:rPr>
              <w:t>IP</w:t>
            </w:r>
            <w:r>
              <w:rPr>
                <w:rFonts w:ascii="宋体" w:hAnsi="宋体" w:cs="宋体" w:hint="eastAsia"/>
                <w:kern w:val="0"/>
                <w:szCs w:val="21"/>
              </w:rPr>
              <w:t>地址分配表》</w:t>
            </w:r>
          </w:p>
        </w:tc>
        <w:tc>
          <w:tcPr>
            <w:tcW w:w="1357" w:type="pct"/>
            <w:vAlign w:val="center"/>
          </w:tcPr>
          <w:p w14:paraId="2D9AEB8E"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详见实施方案附录二</w:t>
            </w:r>
          </w:p>
        </w:tc>
      </w:tr>
      <w:tr w:rsidR="00D509EF" w14:paraId="09E926D7" w14:textId="77777777">
        <w:trPr>
          <w:trHeight w:val="680"/>
        </w:trPr>
        <w:tc>
          <w:tcPr>
            <w:tcW w:w="421" w:type="pct"/>
            <w:vAlign w:val="center"/>
          </w:tcPr>
          <w:p w14:paraId="0954353E"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2</w:t>
            </w:r>
          </w:p>
        </w:tc>
        <w:tc>
          <w:tcPr>
            <w:tcW w:w="3221" w:type="pct"/>
            <w:vAlign w:val="center"/>
          </w:tcPr>
          <w:p w14:paraId="7E8B2F43" w14:textId="77777777" w:rsidR="00D509EF" w:rsidRDefault="008A4EF0">
            <w:pPr>
              <w:spacing w:beforeLines="25" w:before="78" w:afterLines="25" w:after="78" w:line="320" w:lineRule="exact"/>
              <w:contextualSpacing/>
              <w:jc w:val="left"/>
              <w:rPr>
                <w:rFonts w:ascii="宋体" w:hAnsi="宋体" w:cs="宋体"/>
                <w:b/>
                <w:kern w:val="0"/>
                <w:szCs w:val="21"/>
              </w:rPr>
            </w:pPr>
            <w:r>
              <w:rPr>
                <w:rFonts w:ascii="宋体" w:hAnsi="宋体" w:cs="宋体" w:hint="eastAsia"/>
                <w:b/>
                <w:bCs/>
                <w:kern w:val="0"/>
                <w:szCs w:val="21"/>
              </w:rPr>
              <w:t>附录三</w:t>
            </w:r>
            <w:r>
              <w:rPr>
                <w:rFonts w:ascii="宋体" w:hAnsi="宋体" w:cs="宋体" w:hint="eastAsia"/>
                <w:bCs/>
                <w:kern w:val="0"/>
                <w:szCs w:val="21"/>
              </w:rPr>
              <w:t>《监测数据补传数据表字段说明》</w:t>
            </w:r>
          </w:p>
        </w:tc>
        <w:tc>
          <w:tcPr>
            <w:tcW w:w="1357" w:type="pct"/>
            <w:vAlign w:val="center"/>
          </w:tcPr>
          <w:p w14:paraId="3CA10FD5"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详见实施方案附录三</w:t>
            </w:r>
          </w:p>
        </w:tc>
      </w:tr>
      <w:tr w:rsidR="00D509EF" w14:paraId="6E968ECF" w14:textId="77777777">
        <w:trPr>
          <w:trHeight w:val="680"/>
        </w:trPr>
        <w:tc>
          <w:tcPr>
            <w:tcW w:w="421" w:type="pct"/>
            <w:vAlign w:val="center"/>
          </w:tcPr>
          <w:p w14:paraId="5083AC05"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3</w:t>
            </w:r>
          </w:p>
        </w:tc>
        <w:tc>
          <w:tcPr>
            <w:tcW w:w="3221" w:type="pct"/>
            <w:vAlign w:val="center"/>
          </w:tcPr>
          <w:p w14:paraId="666B1235" w14:textId="77777777" w:rsidR="00D509EF" w:rsidRDefault="008A4EF0">
            <w:pPr>
              <w:rPr>
                <w:rFonts w:ascii="宋体" w:hAnsi="宋体" w:cs="宋体"/>
                <w:b/>
                <w:bCs/>
                <w:color w:val="000000"/>
                <w:kern w:val="0"/>
                <w:sz w:val="24"/>
                <w:szCs w:val="24"/>
              </w:rPr>
            </w:pPr>
            <w:r>
              <w:rPr>
                <w:rFonts w:ascii="宋体" w:hAnsi="宋体" w:cs="宋体" w:hint="eastAsia"/>
                <w:b/>
                <w:bCs/>
                <w:kern w:val="0"/>
                <w:szCs w:val="21"/>
              </w:rPr>
              <w:t>附录四</w:t>
            </w:r>
            <w:r>
              <w:rPr>
                <w:rFonts w:ascii="宋体" w:hAnsi="宋体" w:cs="宋体" w:hint="eastAsia"/>
                <w:bCs/>
                <w:kern w:val="0"/>
                <w:szCs w:val="21"/>
              </w:rPr>
              <w:t>《地方水站点位变更备案表》</w:t>
            </w:r>
          </w:p>
        </w:tc>
        <w:tc>
          <w:tcPr>
            <w:tcW w:w="1357" w:type="pct"/>
            <w:vAlign w:val="center"/>
          </w:tcPr>
          <w:p w14:paraId="34A665A7"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详见实施方案附录四</w:t>
            </w:r>
          </w:p>
        </w:tc>
      </w:tr>
      <w:tr w:rsidR="00D509EF" w14:paraId="0CFAF27B" w14:textId="77777777">
        <w:trPr>
          <w:trHeight w:val="680"/>
        </w:trPr>
        <w:tc>
          <w:tcPr>
            <w:tcW w:w="421" w:type="pct"/>
            <w:vAlign w:val="center"/>
          </w:tcPr>
          <w:p w14:paraId="20F17E8E"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4</w:t>
            </w:r>
          </w:p>
        </w:tc>
        <w:tc>
          <w:tcPr>
            <w:tcW w:w="3221" w:type="pct"/>
            <w:vAlign w:val="center"/>
          </w:tcPr>
          <w:p w14:paraId="6B90E207" w14:textId="77777777" w:rsidR="00D509EF" w:rsidRDefault="008A4EF0">
            <w:pPr>
              <w:spacing w:beforeLines="25" w:before="78" w:afterLines="25" w:after="78" w:line="320" w:lineRule="exact"/>
              <w:contextualSpacing/>
              <w:jc w:val="left"/>
              <w:rPr>
                <w:rFonts w:ascii="宋体" w:hAnsi="宋体" w:cs="宋体"/>
                <w:kern w:val="0"/>
                <w:szCs w:val="21"/>
              </w:rPr>
            </w:pPr>
            <w:r>
              <w:rPr>
                <w:rFonts w:ascii="宋体" w:hAnsi="宋体" w:cs="宋体" w:hint="eastAsia"/>
                <w:b/>
                <w:kern w:val="0"/>
                <w:szCs w:val="21"/>
              </w:rPr>
              <w:t>附录五</w:t>
            </w:r>
            <w:r>
              <w:rPr>
                <w:rFonts w:ascii="宋体" w:hAnsi="宋体" w:cs="宋体" w:hint="eastAsia"/>
                <w:kern w:val="0"/>
                <w:szCs w:val="21"/>
              </w:rPr>
              <w:t>《</w:t>
            </w:r>
            <w:r>
              <w:rPr>
                <w:rFonts w:ascii="宋体" w:hAnsi="宋体" w:cs="宋体" w:hint="eastAsia"/>
                <w:bCs/>
                <w:kern w:val="0"/>
                <w:szCs w:val="21"/>
              </w:rPr>
              <w:t>地表水水质自动</w:t>
            </w:r>
            <w:r>
              <w:rPr>
                <w:rFonts w:ascii="宋体" w:hAnsi="宋体" w:cs="宋体"/>
                <w:bCs/>
                <w:kern w:val="0"/>
                <w:szCs w:val="21"/>
              </w:rPr>
              <w:t>监测</w:t>
            </w:r>
            <w:r>
              <w:rPr>
                <w:rFonts w:ascii="宋体" w:hAnsi="宋体" w:cs="宋体" w:hint="eastAsia"/>
                <w:bCs/>
                <w:kern w:val="0"/>
                <w:szCs w:val="21"/>
              </w:rPr>
              <w:t>站</w:t>
            </w:r>
            <w:r>
              <w:rPr>
                <w:rFonts w:ascii="宋体" w:hAnsi="宋体" w:cs="宋体"/>
                <w:bCs/>
                <w:kern w:val="0"/>
                <w:szCs w:val="21"/>
              </w:rPr>
              <w:t>数据</w:t>
            </w:r>
            <w:r>
              <w:t>XML</w:t>
            </w:r>
            <w:r>
              <w:t>文件格式</w:t>
            </w:r>
            <w:r>
              <w:rPr>
                <w:rFonts w:ascii="宋体" w:hAnsi="宋体" w:cs="宋体" w:hint="eastAsia"/>
                <w:kern w:val="0"/>
                <w:szCs w:val="21"/>
              </w:rPr>
              <w:t>》</w:t>
            </w:r>
          </w:p>
        </w:tc>
        <w:tc>
          <w:tcPr>
            <w:tcW w:w="1357" w:type="pct"/>
            <w:vAlign w:val="center"/>
          </w:tcPr>
          <w:p w14:paraId="303C1B95"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详见实施方案附录五</w:t>
            </w:r>
          </w:p>
        </w:tc>
      </w:tr>
      <w:tr w:rsidR="00D509EF" w14:paraId="700ED581" w14:textId="77777777">
        <w:trPr>
          <w:trHeight w:val="680"/>
        </w:trPr>
        <w:tc>
          <w:tcPr>
            <w:tcW w:w="421" w:type="pct"/>
            <w:vAlign w:val="center"/>
          </w:tcPr>
          <w:p w14:paraId="123519E0"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5</w:t>
            </w:r>
          </w:p>
        </w:tc>
        <w:tc>
          <w:tcPr>
            <w:tcW w:w="3221" w:type="pct"/>
            <w:vAlign w:val="center"/>
          </w:tcPr>
          <w:p w14:paraId="1A2E5AE7" w14:textId="77777777" w:rsidR="00D509EF" w:rsidRDefault="008A4EF0">
            <w:pPr>
              <w:spacing w:beforeLines="25" w:before="78" w:afterLines="25" w:after="78" w:line="320" w:lineRule="exact"/>
              <w:contextualSpacing/>
              <w:jc w:val="left"/>
              <w:rPr>
                <w:rFonts w:ascii="宋体" w:hAnsi="宋体" w:cs="宋体"/>
                <w:kern w:val="0"/>
                <w:szCs w:val="21"/>
              </w:rPr>
            </w:pPr>
            <w:r>
              <w:rPr>
                <w:rFonts w:ascii="宋体" w:hAnsi="宋体" w:cs="宋体" w:hint="eastAsia"/>
                <w:b/>
                <w:bCs/>
                <w:kern w:val="0"/>
                <w:szCs w:val="21"/>
              </w:rPr>
              <w:t>附录六</w:t>
            </w:r>
            <w:r>
              <w:rPr>
                <w:rFonts w:ascii="宋体" w:hAnsi="宋体" w:cs="宋体" w:hint="eastAsia"/>
                <w:bCs/>
                <w:kern w:val="0"/>
                <w:szCs w:val="21"/>
              </w:rPr>
              <w:t>《</w:t>
            </w:r>
            <w:r>
              <w:rPr>
                <w:rFonts w:hint="eastAsia"/>
              </w:rPr>
              <w:t>地表水自动监测</w:t>
            </w:r>
            <w:r>
              <w:t>数据库</w:t>
            </w:r>
            <w:r>
              <w:rPr>
                <w:rFonts w:hint="eastAsia"/>
              </w:rPr>
              <w:t>表</w:t>
            </w:r>
            <w:r>
              <w:t>字段说明</w:t>
            </w:r>
            <w:r>
              <w:rPr>
                <w:rFonts w:ascii="宋体" w:hAnsi="宋体" w:cs="宋体" w:hint="eastAsia"/>
                <w:bCs/>
                <w:kern w:val="0"/>
                <w:szCs w:val="21"/>
              </w:rPr>
              <w:t>》</w:t>
            </w:r>
          </w:p>
        </w:tc>
        <w:tc>
          <w:tcPr>
            <w:tcW w:w="1357" w:type="pct"/>
            <w:vAlign w:val="center"/>
          </w:tcPr>
          <w:p w14:paraId="7F62100E"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详见实施方案附录六</w:t>
            </w:r>
          </w:p>
        </w:tc>
      </w:tr>
      <w:tr w:rsidR="00D509EF" w14:paraId="76522ACA" w14:textId="77777777">
        <w:trPr>
          <w:trHeight w:val="680"/>
        </w:trPr>
        <w:tc>
          <w:tcPr>
            <w:tcW w:w="421" w:type="pct"/>
            <w:vAlign w:val="center"/>
          </w:tcPr>
          <w:p w14:paraId="0421AFC7"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6</w:t>
            </w:r>
          </w:p>
        </w:tc>
        <w:tc>
          <w:tcPr>
            <w:tcW w:w="3221" w:type="pct"/>
            <w:vAlign w:val="center"/>
          </w:tcPr>
          <w:p w14:paraId="1B6106CA" w14:textId="77777777" w:rsidR="00D509EF" w:rsidRDefault="008A4EF0">
            <w:pPr>
              <w:spacing w:beforeLines="25" w:before="78" w:afterLines="25" w:after="78" w:line="320" w:lineRule="exact"/>
              <w:contextualSpacing/>
              <w:jc w:val="left"/>
              <w:rPr>
                <w:rFonts w:ascii="宋体" w:hAnsi="宋体" w:cs="宋体"/>
                <w:kern w:val="0"/>
                <w:szCs w:val="21"/>
              </w:rPr>
            </w:pPr>
            <w:r>
              <w:rPr>
                <w:rFonts w:ascii="宋体" w:hAnsi="宋体" w:cs="宋体" w:hint="eastAsia"/>
                <w:b/>
                <w:bCs/>
                <w:kern w:val="0"/>
                <w:szCs w:val="21"/>
              </w:rPr>
              <w:t>附录七</w:t>
            </w:r>
            <w:r>
              <w:rPr>
                <w:rFonts w:ascii="宋体" w:hAnsi="宋体" w:cs="宋体" w:hint="eastAsia"/>
                <w:bCs/>
                <w:kern w:val="0"/>
                <w:szCs w:val="21"/>
              </w:rPr>
              <w:t>《</w:t>
            </w:r>
            <w:r>
              <w:rPr>
                <w:rFonts w:hint="eastAsia"/>
              </w:rPr>
              <w:t>地表水监测指标编码表（可扩展）</w:t>
            </w:r>
            <w:r>
              <w:rPr>
                <w:rFonts w:ascii="宋体" w:hAnsi="宋体" w:cs="宋体" w:hint="eastAsia"/>
                <w:bCs/>
                <w:kern w:val="0"/>
                <w:szCs w:val="21"/>
              </w:rPr>
              <w:t>》</w:t>
            </w:r>
          </w:p>
        </w:tc>
        <w:tc>
          <w:tcPr>
            <w:tcW w:w="1357" w:type="pct"/>
            <w:vAlign w:val="center"/>
          </w:tcPr>
          <w:p w14:paraId="744E2E46"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详见实施方案附录七</w:t>
            </w:r>
          </w:p>
        </w:tc>
      </w:tr>
      <w:tr w:rsidR="00D509EF" w14:paraId="24E61882" w14:textId="77777777">
        <w:trPr>
          <w:trHeight w:val="680"/>
        </w:trPr>
        <w:tc>
          <w:tcPr>
            <w:tcW w:w="718" w:type="dxa"/>
            <w:vAlign w:val="center"/>
          </w:tcPr>
          <w:p w14:paraId="49406EDC"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7</w:t>
            </w:r>
          </w:p>
        </w:tc>
        <w:tc>
          <w:tcPr>
            <w:tcW w:w="5491" w:type="dxa"/>
            <w:vAlign w:val="center"/>
          </w:tcPr>
          <w:p w14:paraId="47E9C1EB" w14:textId="77777777" w:rsidR="00D509EF" w:rsidRDefault="008A4EF0">
            <w:pPr>
              <w:spacing w:beforeLines="25" w:before="78" w:afterLines="25" w:after="78" w:line="320" w:lineRule="exact"/>
              <w:contextualSpacing/>
              <w:jc w:val="left"/>
              <w:rPr>
                <w:rFonts w:ascii="宋体" w:hAnsi="宋体" w:cs="宋体"/>
                <w:b/>
                <w:bCs/>
                <w:kern w:val="0"/>
                <w:szCs w:val="21"/>
              </w:rPr>
            </w:pPr>
            <w:r>
              <w:rPr>
                <w:rFonts w:ascii="宋体" w:hAnsi="宋体" w:cs="宋体" w:hint="eastAsia"/>
                <w:b/>
                <w:bCs/>
                <w:kern w:val="0"/>
                <w:szCs w:val="21"/>
              </w:rPr>
              <w:t>附录八</w:t>
            </w:r>
            <w:r>
              <w:rPr>
                <w:rFonts w:ascii="宋体" w:hAnsi="宋体" w:cs="宋体" w:hint="eastAsia"/>
                <w:bCs/>
                <w:kern w:val="0"/>
                <w:szCs w:val="21"/>
              </w:rPr>
              <w:t>《</w:t>
            </w:r>
            <w:r>
              <w:rPr>
                <w:rFonts w:hint="eastAsia"/>
              </w:rPr>
              <w:t>现场端信息编码表（可扩展）</w:t>
            </w:r>
            <w:r>
              <w:rPr>
                <w:rFonts w:ascii="宋体" w:hAnsi="宋体" w:cs="宋体" w:hint="eastAsia"/>
                <w:bCs/>
                <w:kern w:val="0"/>
                <w:szCs w:val="21"/>
              </w:rPr>
              <w:t>》</w:t>
            </w:r>
          </w:p>
        </w:tc>
        <w:tc>
          <w:tcPr>
            <w:tcW w:w="2313" w:type="dxa"/>
            <w:vAlign w:val="center"/>
          </w:tcPr>
          <w:p w14:paraId="6DC11F99"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详见实施方案附录八</w:t>
            </w:r>
          </w:p>
        </w:tc>
      </w:tr>
      <w:tr w:rsidR="00D509EF" w14:paraId="533EBE72" w14:textId="77777777">
        <w:trPr>
          <w:trHeight w:val="529"/>
        </w:trPr>
        <w:tc>
          <w:tcPr>
            <w:tcW w:w="421" w:type="pct"/>
            <w:vAlign w:val="center"/>
          </w:tcPr>
          <w:p w14:paraId="2A470AAB" w14:textId="77777777" w:rsidR="00D509EF" w:rsidRDefault="008A4EF0">
            <w:pPr>
              <w:tabs>
                <w:tab w:val="center" w:pos="310"/>
                <w:tab w:val="left" w:pos="428"/>
              </w:tabs>
              <w:spacing w:line="320" w:lineRule="exact"/>
              <w:contextualSpacing/>
              <w:jc w:val="center"/>
              <w:rPr>
                <w:rFonts w:ascii="宋体" w:hAnsi="宋体" w:cs="宋体"/>
                <w:kern w:val="0"/>
                <w:szCs w:val="21"/>
              </w:rPr>
            </w:pPr>
            <w:r>
              <w:rPr>
                <w:rFonts w:ascii="宋体" w:hAnsi="宋体" w:cs="宋体" w:hint="eastAsia"/>
                <w:kern w:val="0"/>
                <w:szCs w:val="21"/>
              </w:rPr>
              <w:t>8</w:t>
            </w:r>
          </w:p>
        </w:tc>
        <w:tc>
          <w:tcPr>
            <w:tcW w:w="3221" w:type="pct"/>
            <w:vAlign w:val="center"/>
          </w:tcPr>
          <w:p w14:paraId="02711AFD" w14:textId="77777777" w:rsidR="00D509EF" w:rsidRDefault="008A4EF0">
            <w:pPr>
              <w:spacing w:beforeLines="25" w:before="78" w:afterLines="25" w:after="78" w:line="320" w:lineRule="exact"/>
              <w:contextualSpacing/>
              <w:jc w:val="left"/>
              <w:rPr>
                <w:rFonts w:ascii="宋体" w:hAnsi="宋体" w:cs="宋体"/>
                <w:b/>
                <w:bCs/>
                <w:kern w:val="0"/>
                <w:szCs w:val="21"/>
              </w:rPr>
            </w:pPr>
            <w:r>
              <w:rPr>
                <w:rFonts w:ascii="宋体" w:hAnsi="宋体" w:cs="宋体" w:hint="eastAsia"/>
                <w:bCs/>
                <w:kern w:val="0"/>
                <w:szCs w:val="21"/>
              </w:rPr>
              <w:t>《</w:t>
            </w:r>
            <w:r>
              <w:rPr>
                <w:rFonts w:hint="eastAsia"/>
              </w:rPr>
              <w:t>水站联网工作手册》</w:t>
            </w:r>
          </w:p>
        </w:tc>
        <w:tc>
          <w:tcPr>
            <w:tcW w:w="1357" w:type="pct"/>
            <w:vAlign w:val="center"/>
          </w:tcPr>
          <w:p w14:paraId="48251FB8" w14:textId="77777777" w:rsidR="00D509EF" w:rsidRDefault="008A4EF0">
            <w:pPr>
              <w:spacing w:line="320" w:lineRule="exact"/>
              <w:contextualSpacing/>
              <w:jc w:val="center"/>
              <w:rPr>
                <w:rFonts w:ascii="宋体" w:hAnsi="宋体" w:cs="宋体"/>
                <w:kern w:val="0"/>
                <w:szCs w:val="21"/>
              </w:rPr>
            </w:pPr>
            <w:r>
              <w:rPr>
                <w:rFonts w:ascii="宋体" w:hAnsi="宋体" w:cs="宋体" w:hint="eastAsia"/>
                <w:kern w:val="0"/>
                <w:szCs w:val="21"/>
              </w:rPr>
              <w:t>由总站另行分发</w:t>
            </w:r>
          </w:p>
        </w:tc>
      </w:tr>
    </w:tbl>
    <w:p w14:paraId="291CFBC6" w14:textId="77777777" w:rsidR="00D509EF" w:rsidRDefault="008A4EF0">
      <w:pPr>
        <w:widowControl/>
        <w:jc w:val="left"/>
      </w:pPr>
      <w:r>
        <w:br w:type="page"/>
      </w:r>
    </w:p>
    <w:p w14:paraId="57F3A508" w14:textId="77777777" w:rsidR="00D509EF" w:rsidRDefault="008A4EF0">
      <w:pPr>
        <w:pStyle w:val="2"/>
        <w:numPr>
          <w:ilvl w:val="1"/>
          <w:numId w:val="1"/>
        </w:numPr>
      </w:pPr>
      <w:bookmarkStart w:id="810" w:name="_Toc68165515"/>
      <w:r>
        <w:rPr>
          <w:rFonts w:hint="eastAsia"/>
        </w:rPr>
        <w:lastRenderedPageBreak/>
        <w:t>附录一</w:t>
      </w:r>
      <w:r>
        <w:t>：</w:t>
      </w:r>
      <w:r>
        <w:rPr>
          <w:rFonts w:hint="eastAsia"/>
        </w:rPr>
        <w:t>联网数据内容及要求</w:t>
      </w:r>
      <w:bookmarkEnd w:id="810"/>
    </w:p>
    <w:p w14:paraId="390F1666" w14:textId="77777777" w:rsidR="00D509EF" w:rsidRDefault="008A4EF0">
      <w:pPr>
        <w:pStyle w:val="a5"/>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b/>
          <w:bCs/>
          <w:sz w:val="21"/>
          <w:szCs w:val="21"/>
        </w:rPr>
        <w:t>1</w:t>
      </w:r>
      <w:r>
        <w:rPr>
          <w:rFonts w:ascii="宋体" w:eastAsia="宋体" w:hAnsi="宋体" w:cs="宋体" w:hint="eastAsia"/>
          <w:b/>
          <w:bCs/>
          <w:sz w:val="21"/>
          <w:szCs w:val="21"/>
        </w:rPr>
        <w:t xml:space="preserve"> </w:t>
      </w:r>
      <w:r>
        <w:rPr>
          <w:rFonts w:ascii="宋体" w:eastAsia="宋体" w:hAnsi="宋体" w:cs="宋体" w:hint="eastAsia"/>
          <w:b/>
          <w:bCs/>
          <w:sz w:val="21"/>
          <w:szCs w:val="21"/>
        </w:rPr>
        <w:t>联网数据内容及要求</w:t>
      </w:r>
    </w:p>
    <w:tbl>
      <w:tblPr>
        <w:tblStyle w:val="af9"/>
        <w:tblW w:w="5000" w:type="pct"/>
        <w:jc w:val="center"/>
        <w:tblLook w:val="04A0" w:firstRow="1" w:lastRow="0" w:firstColumn="1" w:lastColumn="0" w:noHBand="0" w:noVBand="1"/>
      </w:tblPr>
      <w:tblGrid>
        <w:gridCol w:w="652"/>
        <w:gridCol w:w="590"/>
        <w:gridCol w:w="1500"/>
        <w:gridCol w:w="1238"/>
        <w:gridCol w:w="2281"/>
        <w:gridCol w:w="2261"/>
      </w:tblGrid>
      <w:tr w:rsidR="00D509EF" w14:paraId="07B0E4DF" w14:textId="77777777">
        <w:trPr>
          <w:trHeight w:val="440"/>
          <w:jc w:val="center"/>
        </w:trPr>
        <w:tc>
          <w:tcPr>
            <w:tcW w:w="652" w:type="dxa"/>
            <w:shd w:val="clear" w:color="auto" w:fill="D9D9D9" w:themeFill="background1" w:themeFillShade="D9"/>
            <w:vAlign w:val="center"/>
          </w:tcPr>
          <w:p w14:paraId="12DB0F83" w14:textId="77777777" w:rsidR="00D509EF" w:rsidRDefault="008A4EF0">
            <w:pPr>
              <w:jc w:val="center"/>
              <w:rPr>
                <w:rFonts w:ascii="宋体" w:hAnsi="宋体" w:cs="宋体"/>
                <w:szCs w:val="21"/>
              </w:rPr>
            </w:pPr>
            <w:r>
              <w:rPr>
                <w:rFonts w:ascii="宋体" w:hAnsi="宋体" w:cs="宋体" w:hint="eastAsia"/>
                <w:b/>
                <w:bCs/>
                <w:kern w:val="0"/>
                <w:szCs w:val="21"/>
              </w:rPr>
              <w:t>序号</w:t>
            </w:r>
          </w:p>
        </w:tc>
        <w:tc>
          <w:tcPr>
            <w:tcW w:w="590" w:type="dxa"/>
            <w:shd w:val="clear" w:color="auto" w:fill="D9D9D9" w:themeFill="background1" w:themeFillShade="D9"/>
          </w:tcPr>
          <w:p w14:paraId="78EEE0DD" w14:textId="77777777" w:rsidR="00D509EF" w:rsidRDefault="00D509EF">
            <w:pPr>
              <w:jc w:val="center"/>
              <w:rPr>
                <w:rFonts w:ascii="宋体" w:hAnsi="宋体" w:cs="宋体"/>
                <w:b/>
                <w:bCs/>
                <w:kern w:val="0"/>
                <w:szCs w:val="21"/>
              </w:rPr>
            </w:pPr>
          </w:p>
        </w:tc>
        <w:tc>
          <w:tcPr>
            <w:tcW w:w="1500" w:type="dxa"/>
            <w:shd w:val="clear" w:color="auto" w:fill="D9D9D9" w:themeFill="background1" w:themeFillShade="D9"/>
            <w:vAlign w:val="center"/>
          </w:tcPr>
          <w:p w14:paraId="7F357B0A" w14:textId="77777777" w:rsidR="00D509EF" w:rsidRDefault="008A4EF0">
            <w:pPr>
              <w:jc w:val="center"/>
              <w:rPr>
                <w:rFonts w:ascii="宋体" w:hAnsi="宋体" w:cs="宋体"/>
                <w:szCs w:val="21"/>
              </w:rPr>
            </w:pPr>
            <w:r>
              <w:rPr>
                <w:rFonts w:ascii="宋体" w:hAnsi="宋体" w:cs="宋体" w:hint="eastAsia"/>
                <w:b/>
                <w:bCs/>
                <w:kern w:val="0"/>
                <w:szCs w:val="21"/>
              </w:rPr>
              <w:t>业务名称</w:t>
            </w:r>
          </w:p>
        </w:tc>
        <w:tc>
          <w:tcPr>
            <w:tcW w:w="1238" w:type="dxa"/>
            <w:shd w:val="clear" w:color="auto" w:fill="D9D9D9" w:themeFill="background1" w:themeFillShade="D9"/>
            <w:vAlign w:val="center"/>
          </w:tcPr>
          <w:p w14:paraId="41BE191B" w14:textId="77777777" w:rsidR="00D509EF" w:rsidRDefault="008A4EF0">
            <w:pPr>
              <w:jc w:val="center"/>
              <w:rPr>
                <w:rFonts w:ascii="宋体" w:hAnsi="宋体" w:cs="宋体"/>
                <w:szCs w:val="21"/>
              </w:rPr>
            </w:pPr>
            <w:r>
              <w:rPr>
                <w:rFonts w:ascii="宋体" w:hAnsi="宋体" w:cs="宋体" w:hint="eastAsia"/>
                <w:b/>
                <w:bCs/>
                <w:kern w:val="0"/>
                <w:szCs w:val="21"/>
              </w:rPr>
              <w:t>监测频次</w:t>
            </w:r>
          </w:p>
        </w:tc>
        <w:tc>
          <w:tcPr>
            <w:tcW w:w="2281" w:type="dxa"/>
            <w:shd w:val="clear" w:color="auto" w:fill="D9D9D9" w:themeFill="background1" w:themeFillShade="D9"/>
            <w:vAlign w:val="center"/>
          </w:tcPr>
          <w:p w14:paraId="34D5FEFF" w14:textId="77777777" w:rsidR="00D509EF" w:rsidRDefault="008A4EF0">
            <w:pPr>
              <w:jc w:val="center"/>
              <w:rPr>
                <w:rFonts w:ascii="宋体" w:hAnsi="宋体" w:cs="宋体"/>
                <w:szCs w:val="21"/>
              </w:rPr>
            </w:pPr>
            <w:r>
              <w:rPr>
                <w:rFonts w:ascii="宋体" w:hAnsi="宋体" w:cs="宋体" w:hint="eastAsia"/>
                <w:b/>
                <w:bCs/>
                <w:kern w:val="0"/>
                <w:szCs w:val="21"/>
              </w:rPr>
              <w:t>上传频次</w:t>
            </w:r>
          </w:p>
        </w:tc>
        <w:tc>
          <w:tcPr>
            <w:tcW w:w="2261" w:type="dxa"/>
            <w:shd w:val="clear" w:color="auto" w:fill="D9D9D9" w:themeFill="background1" w:themeFillShade="D9"/>
            <w:vAlign w:val="center"/>
          </w:tcPr>
          <w:p w14:paraId="10A43C7B" w14:textId="77777777" w:rsidR="00D509EF" w:rsidRDefault="008A4EF0">
            <w:pPr>
              <w:jc w:val="center"/>
              <w:rPr>
                <w:rFonts w:ascii="宋体" w:hAnsi="宋体" w:cs="宋体"/>
                <w:szCs w:val="21"/>
              </w:rPr>
            </w:pPr>
            <w:r>
              <w:rPr>
                <w:rFonts w:ascii="宋体" w:hAnsi="宋体" w:cs="宋体" w:hint="eastAsia"/>
                <w:b/>
                <w:bCs/>
                <w:kern w:val="0"/>
                <w:szCs w:val="21"/>
              </w:rPr>
              <w:t>上传方式</w:t>
            </w:r>
          </w:p>
        </w:tc>
      </w:tr>
      <w:tr w:rsidR="00D509EF" w14:paraId="5EDA9B4E" w14:textId="77777777">
        <w:trPr>
          <w:trHeight w:val="639"/>
          <w:jc w:val="center"/>
        </w:trPr>
        <w:tc>
          <w:tcPr>
            <w:tcW w:w="652" w:type="dxa"/>
            <w:vAlign w:val="center"/>
          </w:tcPr>
          <w:p w14:paraId="2848FC9B" w14:textId="77777777" w:rsidR="00D509EF" w:rsidRDefault="008A4EF0">
            <w:pPr>
              <w:jc w:val="center"/>
              <w:rPr>
                <w:rFonts w:ascii="宋体" w:hAnsi="宋体" w:cs="宋体"/>
                <w:szCs w:val="21"/>
              </w:rPr>
            </w:pPr>
            <w:r>
              <w:rPr>
                <w:rFonts w:ascii="宋体" w:hAnsi="宋体" w:cs="宋体" w:hint="eastAsia"/>
                <w:kern w:val="0"/>
                <w:szCs w:val="21"/>
              </w:rPr>
              <w:t>1</w:t>
            </w:r>
          </w:p>
        </w:tc>
        <w:tc>
          <w:tcPr>
            <w:tcW w:w="590" w:type="dxa"/>
            <w:vMerge w:val="restart"/>
            <w:vAlign w:val="center"/>
          </w:tcPr>
          <w:p w14:paraId="130F85A0" w14:textId="77777777" w:rsidR="00D509EF" w:rsidRDefault="008A4EF0">
            <w:pPr>
              <w:jc w:val="center"/>
              <w:rPr>
                <w:rFonts w:ascii="宋体" w:hAnsi="宋体" w:cs="宋体"/>
                <w:kern w:val="0"/>
                <w:szCs w:val="21"/>
              </w:rPr>
            </w:pPr>
            <w:r>
              <w:rPr>
                <w:rFonts w:ascii="宋体" w:hAnsi="宋体" w:cs="宋体" w:hint="eastAsia"/>
                <w:kern w:val="0"/>
                <w:szCs w:val="21"/>
              </w:rPr>
              <w:t>监测数据</w:t>
            </w:r>
          </w:p>
        </w:tc>
        <w:tc>
          <w:tcPr>
            <w:tcW w:w="1500" w:type="dxa"/>
            <w:vAlign w:val="center"/>
          </w:tcPr>
          <w:p w14:paraId="55861142" w14:textId="77777777" w:rsidR="00D509EF" w:rsidRDefault="008A4EF0">
            <w:pPr>
              <w:jc w:val="center"/>
              <w:rPr>
                <w:rFonts w:ascii="宋体" w:hAnsi="宋体" w:cs="宋体"/>
                <w:szCs w:val="21"/>
              </w:rPr>
            </w:pPr>
            <w:r>
              <w:rPr>
                <w:rFonts w:ascii="宋体" w:hAnsi="宋体" w:cs="宋体" w:hint="eastAsia"/>
                <w:kern w:val="0"/>
                <w:szCs w:val="21"/>
              </w:rPr>
              <w:t>地表水原始数据</w:t>
            </w:r>
          </w:p>
        </w:tc>
        <w:tc>
          <w:tcPr>
            <w:tcW w:w="1238" w:type="dxa"/>
            <w:vAlign w:val="center"/>
          </w:tcPr>
          <w:p w14:paraId="1350EB6B" w14:textId="77777777" w:rsidR="00D509EF" w:rsidRDefault="008A4EF0">
            <w:pPr>
              <w:jc w:val="center"/>
              <w:rPr>
                <w:rFonts w:ascii="宋体" w:hAnsi="宋体" w:cs="宋体"/>
                <w:szCs w:val="21"/>
              </w:rPr>
            </w:pPr>
            <w:r>
              <w:rPr>
                <w:rFonts w:ascii="宋体" w:hAnsi="宋体" w:cs="宋体" w:hint="eastAsia"/>
                <w:kern w:val="0"/>
                <w:szCs w:val="21"/>
              </w:rPr>
              <w:t>1</w:t>
            </w:r>
            <w:r>
              <w:rPr>
                <w:rFonts w:ascii="宋体" w:hAnsi="宋体" w:cs="宋体" w:hint="eastAsia"/>
                <w:kern w:val="0"/>
                <w:szCs w:val="21"/>
              </w:rPr>
              <w:t>小时或</w:t>
            </w:r>
            <w:r>
              <w:rPr>
                <w:rFonts w:ascii="宋体" w:hAnsi="宋体" w:cs="宋体" w:hint="eastAsia"/>
                <w:kern w:val="0"/>
                <w:szCs w:val="21"/>
              </w:rPr>
              <w:t>4</w:t>
            </w:r>
            <w:r>
              <w:rPr>
                <w:rFonts w:ascii="宋体" w:hAnsi="宋体" w:cs="宋体" w:hint="eastAsia"/>
                <w:kern w:val="0"/>
                <w:szCs w:val="21"/>
              </w:rPr>
              <w:t>小时</w:t>
            </w:r>
          </w:p>
        </w:tc>
        <w:tc>
          <w:tcPr>
            <w:tcW w:w="2281" w:type="dxa"/>
            <w:vAlign w:val="center"/>
          </w:tcPr>
          <w:p w14:paraId="22642491" w14:textId="77777777" w:rsidR="00D509EF" w:rsidRDefault="008A4EF0">
            <w:pPr>
              <w:jc w:val="center"/>
              <w:rPr>
                <w:rFonts w:ascii="宋体" w:hAnsi="宋体" w:cs="宋体"/>
                <w:szCs w:val="21"/>
              </w:rPr>
            </w:pPr>
            <w:r>
              <w:rPr>
                <w:rFonts w:ascii="宋体" w:hAnsi="宋体" w:cs="宋体" w:hint="eastAsia"/>
                <w:kern w:val="0"/>
                <w:szCs w:val="21"/>
              </w:rPr>
              <w:t>实时上报所有水站实时数据</w:t>
            </w:r>
          </w:p>
        </w:tc>
        <w:tc>
          <w:tcPr>
            <w:tcW w:w="2261" w:type="dxa"/>
            <w:vAlign w:val="center"/>
          </w:tcPr>
          <w:p w14:paraId="76DB8718" w14:textId="77777777" w:rsidR="00D509EF" w:rsidRDefault="008A4EF0">
            <w:pPr>
              <w:jc w:val="center"/>
              <w:rPr>
                <w:rFonts w:ascii="宋体" w:hAnsi="宋体" w:cs="宋体"/>
                <w:kern w:val="0"/>
                <w:szCs w:val="21"/>
              </w:rPr>
            </w:pPr>
            <w:r>
              <w:rPr>
                <w:rFonts w:ascii="宋体" w:hAnsi="宋体" w:cs="宋体" w:hint="eastAsia"/>
                <w:kern w:val="0"/>
                <w:szCs w:val="21"/>
              </w:rPr>
              <w:t>由</w:t>
            </w:r>
            <w:bookmarkStart w:id="811" w:name="_Hlk67476635"/>
            <w:r>
              <w:rPr>
                <w:rFonts w:ascii="宋体" w:hAnsi="宋体" w:cs="宋体" w:hint="eastAsia"/>
                <w:kern w:val="0"/>
                <w:szCs w:val="21"/>
              </w:rPr>
              <w:t>数据采集与传输程序</w:t>
            </w:r>
            <w:bookmarkEnd w:id="811"/>
            <w:r>
              <w:rPr>
                <w:rFonts w:ascii="宋体" w:hAnsi="宋体" w:cs="宋体" w:hint="eastAsia"/>
                <w:kern w:val="0"/>
                <w:szCs w:val="21"/>
              </w:rPr>
              <w:t>自动上传</w:t>
            </w:r>
          </w:p>
        </w:tc>
      </w:tr>
      <w:tr w:rsidR="00D509EF" w14:paraId="246AC59C" w14:textId="77777777">
        <w:trPr>
          <w:trHeight w:val="639"/>
          <w:jc w:val="center"/>
        </w:trPr>
        <w:tc>
          <w:tcPr>
            <w:tcW w:w="652" w:type="dxa"/>
            <w:vAlign w:val="center"/>
          </w:tcPr>
          <w:p w14:paraId="0384D548" w14:textId="77777777" w:rsidR="00D509EF" w:rsidRDefault="008A4EF0">
            <w:pPr>
              <w:jc w:val="center"/>
              <w:rPr>
                <w:rFonts w:ascii="宋体" w:hAnsi="宋体" w:cs="宋体"/>
                <w:kern w:val="0"/>
                <w:szCs w:val="21"/>
              </w:rPr>
            </w:pPr>
            <w:r>
              <w:rPr>
                <w:rFonts w:ascii="宋体" w:hAnsi="宋体" w:cs="宋体" w:hint="eastAsia"/>
                <w:kern w:val="0"/>
                <w:szCs w:val="21"/>
              </w:rPr>
              <w:t>2</w:t>
            </w:r>
          </w:p>
        </w:tc>
        <w:tc>
          <w:tcPr>
            <w:tcW w:w="590" w:type="dxa"/>
            <w:vMerge/>
          </w:tcPr>
          <w:p w14:paraId="19F6EBBF" w14:textId="77777777" w:rsidR="00D509EF" w:rsidRDefault="00D509EF">
            <w:pPr>
              <w:jc w:val="center"/>
              <w:rPr>
                <w:rFonts w:ascii="宋体" w:hAnsi="宋体" w:cs="宋体"/>
                <w:kern w:val="0"/>
                <w:szCs w:val="21"/>
              </w:rPr>
            </w:pPr>
          </w:p>
        </w:tc>
        <w:tc>
          <w:tcPr>
            <w:tcW w:w="1500" w:type="dxa"/>
            <w:vAlign w:val="center"/>
          </w:tcPr>
          <w:p w14:paraId="30BEC7E5" w14:textId="77777777" w:rsidR="00D509EF" w:rsidRDefault="008A4EF0">
            <w:pPr>
              <w:jc w:val="center"/>
              <w:rPr>
                <w:rFonts w:ascii="宋体" w:hAnsi="宋体" w:cs="宋体"/>
                <w:kern w:val="0"/>
                <w:szCs w:val="21"/>
              </w:rPr>
            </w:pPr>
            <w:r>
              <w:rPr>
                <w:rFonts w:ascii="宋体" w:hAnsi="宋体" w:cs="宋体" w:hint="eastAsia"/>
                <w:kern w:val="0"/>
                <w:szCs w:val="21"/>
              </w:rPr>
              <w:t>地表水审核数据</w:t>
            </w:r>
          </w:p>
        </w:tc>
        <w:tc>
          <w:tcPr>
            <w:tcW w:w="1238" w:type="dxa"/>
            <w:vAlign w:val="center"/>
          </w:tcPr>
          <w:p w14:paraId="220756F0" w14:textId="77777777" w:rsidR="00D509EF" w:rsidRDefault="008A4EF0">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小时或</w:t>
            </w:r>
            <w:r>
              <w:rPr>
                <w:rFonts w:ascii="宋体" w:hAnsi="宋体" w:cs="宋体" w:hint="eastAsia"/>
                <w:kern w:val="0"/>
                <w:szCs w:val="21"/>
              </w:rPr>
              <w:t>4</w:t>
            </w:r>
            <w:r>
              <w:rPr>
                <w:rFonts w:ascii="宋体" w:hAnsi="宋体" w:cs="宋体" w:hint="eastAsia"/>
                <w:kern w:val="0"/>
                <w:szCs w:val="21"/>
              </w:rPr>
              <w:t>小时</w:t>
            </w:r>
          </w:p>
        </w:tc>
        <w:tc>
          <w:tcPr>
            <w:tcW w:w="2281" w:type="dxa"/>
            <w:vAlign w:val="center"/>
          </w:tcPr>
          <w:p w14:paraId="0E9EF840" w14:textId="77777777" w:rsidR="00D509EF" w:rsidRDefault="008A4EF0">
            <w:pPr>
              <w:jc w:val="center"/>
              <w:rPr>
                <w:rFonts w:ascii="宋体" w:hAnsi="宋体" w:cs="宋体"/>
                <w:kern w:val="0"/>
                <w:szCs w:val="21"/>
              </w:rPr>
            </w:pPr>
            <w:r>
              <w:rPr>
                <w:rFonts w:ascii="宋体" w:hAnsi="宋体" w:cs="宋体" w:hint="eastAsia"/>
                <w:kern w:val="0"/>
                <w:szCs w:val="21"/>
              </w:rPr>
              <w:t>每月</w:t>
            </w:r>
            <w:r>
              <w:rPr>
                <w:rFonts w:ascii="宋体" w:hAnsi="宋体" w:cs="宋体" w:hint="eastAsia"/>
                <w:kern w:val="0"/>
                <w:szCs w:val="21"/>
              </w:rPr>
              <w:t>10</w:t>
            </w:r>
            <w:r>
              <w:rPr>
                <w:rFonts w:ascii="宋体" w:hAnsi="宋体" w:cs="宋体" w:hint="eastAsia"/>
                <w:kern w:val="0"/>
                <w:szCs w:val="21"/>
              </w:rPr>
              <w:t>日前上报上个月所有水站审核数据</w:t>
            </w:r>
          </w:p>
        </w:tc>
        <w:tc>
          <w:tcPr>
            <w:tcW w:w="2261" w:type="dxa"/>
            <w:vAlign w:val="bottom"/>
          </w:tcPr>
          <w:p w14:paraId="03A67889"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r>
              <w:rPr>
                <w:rFonts w:ascii="宋体" w:hAnsi="宋体" w:cs="宋体"/>
                <w:kern w:val="0"/>
                <w:szCs w:val="21"/>
              </w:rPr>
              <w:t>省级站于每月</w:t>
            </w:r>
            <w:r>
              <w:rPr>
                <w:rFonts w:ascii="宋体" w:hAnsi="宋体" w:cs="宋体"/>
                <w:kern w:val="0"/>
                <w:szCs w:val="21"/>
              </w:rPr>
              <w:t>10</w:t>
            </w:r>
            <w:r>
              <w:rPr>
                <w:rFonts w:ascii="宋体" w:hAnsi="宋体" w:cs="宋体" w:hint="eastAsia"/>
                <w:kern w:val="0"/>
                <w:szCs w:val="21"/>
              </w:rPr>
              <w:t>日前完成数据</w:t>
            </w:r>
            <w:r>
              <w:rPr>
                <w:rFonts w:ascii="宋体" w:hAnsi="宋体" w:cs="宋体"/>
                <w:kern w:val="0"/>
                <w:szCs w:val="21"/>
              </w:rPr>
              <w:t>审核</w:t>
            </w:r>
          </w:p>
        </w:tc>
      </w:tr>
      <w:tr w:rsidR="00D509EF" w14:paraId="273F0292" w14:textId="77777777">
        <w:trPr>
          <w:trHeight w:val="642"/>
          <w:jc w:val="center"/>
        </w:trPr>
        <w:tc>
          <w:tcPr>
            <w:tcW w:w="652" w:type="dxa"/>
            <w:vAlign w:val="center"/>
          </w:tcPr>
          <w:p w14:paraId="2F2BC119" w14:textId="77777777" w:rsidR="00D509EF" w:rsidRDefault="008A4EF0">
            <w:pPr>
              <w:jc w:val="center"/>
              <w:rPr>
                <w:rFonts w:ascii="宋体" w:hAnsi="宋体" w:cs="宋体"/>
                <w:kern w:val="0"/>
                <w:szCs w:val="21"/>
              </w:rPr>
            </w:pPr>
            <w:r>
              <w:rPr>
                <w:rFonts w:ascii="宋体" w:hAnsi="宋体" w:cs="宋体" w:hint="eastAsia"/>
                <w:kern w:val="0"/>
                <w:szCs w:val="21"/>
              </w:rPr>
              <w:t>4</w:t>
            </w:r>
          </w:p>
        </w:tc>
        <w:tc>
          <w:tcPr>
            <w:tcW w:w="590" w:type="dxa"/>
            <w:vMerge w:val="restart"/>
            <w:vAlign w:val="center"/>
          </w:tcPr>
          <w:p w14:paraId="3C9BA43D" w14:textId="77777777" w:rsidR="00D509EF" w:rsidRDefault="008A4EF0">
            <w:pPr>
              <w:jc w:val="center"/>
              <w:rPr>
                <w:rFonts w:ascii="Times New Roman" w:hAnsi="Times New Roman"/>
              </w:rPr>
            </w:pPr>
            <w:r>
              <w:rPr>
                <w:rFonts w:ascii="Times New Roman" w:hAnsi="Times New Roman" w:hint="eastAsia"/>
              </w:rPr>
              <w:t>质控数据</w:t>
            </w:r>
          </w:p>
        </w:tc>
        <w:tc>
          <w:tcPr>
            <w:tcW w:w="1500" w:type="dxa"/>
            <w:vAlign w:val="center"/>
          </w:tcPr>
          <w:p w14:paraId="39F88EEE" w14:textId="77777777" w:rsidR="00D509EF" w:rsidRDefault="008A4EF0">
            <w:pPr>
              <w:jc w:val="center"/>
              <w:rPr>
                <w:rFonts w:ascii="Times New Roman" w:hAnsi="Times New Roman"/>
              </w:rPr>
            </w:pPr>
            <w:r>
              <w:rPr>
                <w:rFonts w:ascii="Times New Roman" w:hAnsi="Times New Roman" w:hint="eastAsia"/>
              </w:rPr>
              <w:t>水站</w:t>
            </w:r>
            <w:r>
              <w:rPr>
                <w:rFonts w:ascii="宋体" w:hAnsi="宋体" w:cs="宋体" w:hint="eastAsia"/>
                <w:kern w:val="0"/>
                <w:szCs w:val="21"/>
              </w:rPr>
              <w:t>标样核查数据</w:t>
            </w:r>
          </w:p>
        </w:tc>
        <w:tc>
          <w:tcPr>
            <w:tcW w:w="1238" w:type="dxa"/>
            <w:vAlign w:val="center"/>
          </w:tcPr>
          <w:p w14:paraId="0F9000FA" w14:textId="77777777" w:rsidR="00D509EF" w:rsidRDefault="008A4EF0">
            <w:pPr>
              <w:jc w:val="center"/>
              <w:rPr>
                <w:rFonts w:ascii="宋体" w:hAnsi="宋体" w:cs="宋体"/>
                <w:kern w:val="0"/>
                <w:szCs w:val="21"/>
              </w:rPr>
            </w:pPr>
            <w:r>
              <w:rPr>
                <w:rFonts w:ascii="宋体" w:hAnsi="宋体" w:cs="宋体" w:hint="eastAsia"/>
                <w:kern w:val="0"/>
                <w:szCs w:val="21"/>
              </w:rPr>
              <w:t>每</w:t>
            </w:r>
            <w:r>
              <w:rPr>
                <w:rFonts w:ascii="宋体" w:hAnsi="宋体" w:cs="宋体" w:hint="eastAsia"/>
                <w:kern w:val="0"/>
                <w:szCs w:val="21"/>
              </w:rPr>
              <w:t>7</w:t>
            </w:r>
            <w:r>
              <w:rPr>
                <w:rFonts w:ascii="宋体" w:hAnsi="宋体" w:cs="宋体" w:hint="eastAsia"/>
                <w:kern w:val="0"/>
                <w:szCs w:val="21"/>
              </w:rPr>
              <w:t>天</w:t>
            </w:r>
          </w:p>
        </w:tc>
        <w:tc>
          <w:tcPr>
            <w:tcW w:w="2281" w:type="dxa"/>
            <w:vAlign w:val="center"/>
          </w:tcPr>
          <w:p w14:paraId="2282395C" w14:textId="77777777" w:rsidR="00D509EF" w:rsidRDefault="008A4EF0">
            <w:pPr>
              <w:jc w:val="center"/>
              <w:rPr>
                <w:rFonts w:ascii="宋体" w:hAnsi="宋体" w:cs="宋体"/>
                <w:kern w:val="0"/>
                <w:szCs w:val="21"/>
              </w:rPr>
            </w:pPr>
            <w:r>
              <w:rPr>
                <w:rFonts w:ascii="宋体" w:hAnsi="宋体" w:cs="宋体" w:hint="eastAsia"/>
                <w:kern w:val="0"/>
                <w:szCs w:val="21"/>
              </w:rPr>
              <w:t>每天</w:t>
            </w:r>
            <w:r>
              <w:rPr>
                <w:rFonts w:ascii="宋体" w:hAnsi="宋体" w:cs="宋体" w:hint="eastAsia"/>
                <w:kern w:val="0"/>
                <w:szCs w:val="21"/>
              </w:rPr>
              <w:t>7</w:t>
            </w:r>
            <w:r>
              <w:rPr>
                <w:rFonts w:ascii="宋体" w:hAnsi="宋体" w:cs="宋体" w:hint="eastAsia"/>
                <w:kern w:val="0"/>
                <w:szCs w:val="21"/>
              </w:rPr>
              <w:t>天上传所有水站标样核查数据</w:t>
            </w:r>
          </w:p>
        </w:tc>
        <w:tc>
          <w:tcPr>
            <w:tcW w:w="2261" w:type="dxa"/>
            <w:vAlign w:val="bottom"/>
          </w:tcPr>
          <w:p w14:paraId="78DF3D49"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6817863D" w14:textId="77777777">
        <w:trPr>
          <w:trHeight w:val="642"/>
          <w:jc w:val="center"/>
        </w:trPr>
        <w:tc>
          <w:tcPr>
            <w:tcW w:w="652" w:type="dxa"/>
            <w:vAlign w:val="center"/>
          </w:tcPr>
          <w:p w14:paraId="375267FE" w14:textId="77777777" w:rsidR="00D509EF" w:rsidRDefault="008A4EF0">
            <w:pPr>
              <w:jc w:val="center"/>
              <w:rPr>
                <w:rFonts w:ascii="宋体" w:hAnsi="宋体" w:cs="宋体"/>
                <w:kern w:val="0"/>
                <w:szCs w:val="21"/>
              </w:rPr>
            </w:pPr>
            <w:r>
              <w:rPr>
                <w:rFonts w:ascii="宋体" w:hAnsi="宋体" w:cs="宋体" w:hint="eastAsia"/>
                <w:kern w:val="0"/>
                <w:szCs w:val="21"/>
              </w:rPr>
              <w:t>5</w:t>
            </w:r>
          </w:p>
        </w:tc>
        <w:tc>
          <w:tcPr>
            <w:tcW w:w="590" w:type="dxa"/>
            <w:vMerge/>
          </w:tcPr>
          <w:p w14:paraId="6F6C43A7" w14:textId="77777777" w:rsidR="00D509EF" w:rsidRDefault="00D509EF">
            <w:pPr>
              <w:jc w:val="center"/>
              <w:rPr>
                <w:rFonts w:ascii="Times New Roman" w:hAnsi="Times New Roman"/>
              </w:rPr>
            </w:pPr>
          </w:p>
        </w:tc>
        <w:tc>
          <w:tcPr>
            <w:tcW w:w="1500" w:type="dxa"/>
            <w:vAlign w:val="center"/>
          </w:tcPr>
          <w:p w14:paraId="276C4957" w14:textId="77777777" w:rsidR="00D509EF" w:rsidRDefault="008A4EF0">
            <w:pPr>
              <w:jc w:val="center"/>
              <w:rPr>
                <w:rFonts w:ascii="宋体" w:hAnsi="宋体" w:cs="宋体"/>
                <w:kern w:val="0"/>
                <w:szCs w:val="21"/>
              </w:rPr>
            </w:pPr>
            <w:r>
              <w:rPr>
                <w:rFonts w:ascii="Times New Roman" w:hAnsi="Times New Roman" w:hint="eastAsia"/>
              </w:rPr>
              <w:t>水站加标回收</w:t>
            </w:r>
            <w:r>
              <w:rPr>
                <w:rFonts w:ascii="宋体" w:hAnsi="宋体" w:cs="宋体" w:hint="eastAsia"/>
                <w:kern w:val="0"/>
                <w:szCs w:val="21"/>
              </w:rPr>
              <w:t>数据</w:t>
            </w:r>
          </w:p>
        </w:tc>
        <w:tc>
          <w:tcPr>
            <w:tcW w:w="1238" w:type="dxa"/>
            <w:vAlign w:val="center"/>
          </w:tcPr>
          <w:p w14:paraId="00466933" w14:textId="77777777" w:rsidR="00D509EF" w:rsidRDefault="008A4EF0">
            <w:pPr>
              <w:jc w:val="center"/>
              <w:rPr>
                <w:rFonts w:ascii="宋体" w:hAnsi="宋体" w:cs="宋体"/>
                <w:kern w:val="0"/>
                <w:szCs w:val="21"/>
              </w:rPr>
            </w:pPr>
            <w:r>
              <w:rPr>
                <w:rFonts w:ascii="宋体" w:hAnsi="宋体" w:cs="宋体" w:hint="eastAsia"/>
                <w:kern w:val="0"/>
                <w:szCs w:val="21"/>
              </w:rPr>
              <w:t>每月</w:t>
            </w:r>
          </w:p>
        </w:tc>
        <w:tc>
          <w:tcPr>
            <w:tcW w:w="2281" w:type="dxa"/>
            <w:vAlign w:val="center"/>
          </w:tcPr>
          <w:p w14:paraId="283E6DCB" w14:textId="77777777" w:rsidR="00D509EF" w:rsidRDefault="008A4EF0">
            <w:pPr>
              <w:jc w:val="center"/>
              <w:rPr>
                <w:rFonts w:ascii="宋体" w:hAnsi="宋体" w:cs="宋体"/>
                <w:kern w:val="0"/>
                <w:szCs w:val="21"/>
              </w:rPr>
            </w:pPr>
            <w:r>
              <w:rPr>
                <w:rFonts w:ascii="宋体" w:hAnsi="宋体" w:cs="宋体" w:hint="eastAsia"/>
                <w:kern w:val="0"/>
                <w:szCs w:val="21"/>
              </w:rPr>
              <w:t>每月</w:t>
            </w:r>
            <w:r>
              <w:rPr>
                <w:rFonts w:ascii="宋体" w:hAnsi="宋体" w:cs="宋体" w:hint="eastAsia"/>
                <w:kern w:val="0"/>
                <w:szCs w:val="21"/>
              </w:rPr>
              <w:t>10</w:t>
            </w:r>
            <w:r>
              <w:rPr>
                <w:rFonts w:ascii="宋体" w:hAnsi="宋体" w:cs="宋体" w:hint="eastAsia"/>
                <w:kern w:val="0"/>
                <w:szCs w:val="21"/>
              </w:rPr>
              <w:t>日前上报上个月所有水站</w:t>
            </w:r>
            <w:r>
              <w:rPr>
                <w:rFonts w:ascii="Times New Roman" w:hAnsi="Times New Roman" w:hint="eastAsia"/>
              </w:rPr>
              <w:t>加标回收</w:t>
            </w:r>
            <w:r>
              <w:rPr>
                <w:rFonts w:ascii="宋体" w:hAnsi="宋体" w:cs="宋体" w:hint="eastAsia"/>
                <w:kern w:val="0"/>
                <w:szCs w:val="21"/>
              </w:rPr>
              <w:t>数据</w:t>
            </w:r>
          </w:p>
        </w:tc>
        <w:tc>
          <w:tcPr>
            <w:tcW w:w="2261" w:type="dxa"/>
            <w:vAlign w:val="center"/>
          </w:tcPr>
          <w:p w14:paraId="7E06DB49"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1A451A48" w14:textId="77777777">
        <w:trPr>
          <w:trHeight w:val="642"/>
          <w:jc w:val="center"/>
        </w:trPr>
        <w:tc>
          <w:tcPr>
            <w:tcW w:w="652" w:type="dxa"/>
            <w:vAlign w:val="center"/>
          </w:tcPr>
          <w:p w14:paraId="6985C2C6" w14:textId="77777777" w:rsidR="00D509EF" w:rsidRDefault="008A4EF0">
            <w:pPr>
              <w:jc w:val="center"/>
              <w:rPr>
                <w:rFonts w:ascii="宋体" w:hAnsi="宋体" w:cs="宋体"/>
                <w:kern w:val="0"/>
                <w:szCs w:val="21"/>
              </w:rPr>
            </w:pPr>
            <w:r>
              <w:rPr>
                <w:rFonts w:ascii="宋体" w:hAnsi="宋体" w:cs="宋体" w:hint="eastAsia"/>
                <w:kern w:val="0"/>
                <w:szCs w:val="21"/>
              </w:rPr>
              <w:t>6</w:t>
            </w:r>
          </w:p>
        </w:tc>
        <w:tc>
          <w:tcPr>
            <w:tcW w:w="590" w:type="dxa"/>
            <w:vMerge/>
          </w:tcPr>
          <w:p w14:paraId="4B8E265B" w14:textId="77777777" w:rsidR="00D509EF" w:rsidRDefault="00D509EF">
            <w:pPr>
              <w:jc w:val="center"/>
              <w:rPr>
                <w:rFonts w:ascii="Times New Roman" w:hAnsi="Times New Roman"/>
              </w:rPr>
            </w:pPr>
          </w:p>
        </w:tc>
        <w:tc>
          <w:tcPr>
            <w:tcW w:w="1500" w:type="dxa"/>
            <w:vAlign w:val="center"/>
          </w:tcPr>
          <w:p w14:paraId="276257A3" w14:textId="77777777" w:rsidR="00D509EF" w:rsidRDefault="008A4EF0">
            <w:pPr>
              <w:jc w:val="center"/>
              <w:rPr>
                <w:rFonts w:ascii="Times New Roman" w:hAnsi="Times New Roman"/>
              </w:rPr>
            </w:pPr>
            <w:r>
              <w:rPr>
                <w:rFonts w:ascii="Times New Roman" w:hAnsi="Times New Roman" w:hint="eastAsia"/>
              </w:rPr>
              <w:t>水站平行样</w:t>
            </w:r>
            <w:r>
              <w:rPr>
                <w:rFonts w:ascii="宋体" w:hAnsi="宋体" w:cs="宋体" w:hint="eastAsia"/>
                <w:color w:val="000000"/>
                <w:kern w:val="0"/>
                <w:szCs w:val="21"/>
                <w:lang w:bidi="ar"/>
              </w:rPr>
              <w:t>测试数据</w:t>
            </w:r>
          </w:p>
        </w:tc>
        <w:tc>
          <w:tcPr>
            <w:tcW w:w="1238" w:type="dxa"/>
            <w:vAlign w:val="center"/>
          </w:tcPr>
          <w:p w14:paraId="02C8D53F" w14:textId="77777777" w:rsidR="00D509EF" w:rsidRDefault="008A4EF0">
            <w:pPr>
              <w:jc w:val="center"/>
              <w:rPr>
                <w:rFonts w:ascii="宋体" w:hAnsi="宋体" w:cs="宋体"/>
                <w:kern w:val="0"/>
                <w:szCs w:val="21"/>
              </w:rPr>
            </w:pPr>
            <w:r>
              <w:rPr>
                <w:rFonts w:ascii="宋体" w:hAnsi="宋体" w:cs="宋体" w:hint="eastAsia"/>
                <w:kern w:val="0"/>
                <w:szCs w:val="21"/>
              </w:rPr>
              <w:t>每天</w:t>
            </w:r>
          </w:p>
        </w:tc>
        <w:tc>
          <w:tcPr>
            <w:tcW w:w="2281" w:type="dxa"/>
            <w:vAlign w:val="center"/>
          </w:tcPr>
          <w:p w14:paraId="6DA97ADF" w14:textId="77777777" w:rsidR="00D509EF" w:rsidRDefault="008A4EF0">
            <w:pPr>
              <w:jc w:val="center"/>
              <w:rPr>
                <w:rFonts w:ascii="宋体" w:hAnsi="宋体" w:cs="宋体"/>
                <w:kern w:val="0"/>
                <w:szCs w:val="21"/>
              </w:rPr>
            </w:pPr>
            <w:r>
              <w:rPr>
                <w:rFonts w:ascii="宋体" w:hAnsi="宋体" w:cs="宋体" w:hint="eastAsia"/>
                <w:kern w:val="0"/>
                <w:szCs w:val="21"/>
              </w:rPr>
              <w:t>每天七点前上传</w:t>
            </w:r>
            <w:r>
              <w:rPr>
                <w:rFonts w:ascii="Times New Roman" w:hAnsi="Times New Roman" w:hint="eastAsia"/>
              </w:rPr>
              <w:t>前一日</w:t>
            </w:r>
            <w:r>
              <w:rPr>
                <w:rFonts w:ascii="宋体" w:hAnsi="宋体" w:cs="宋体" w:hint="eastAsia"/>
                <w:kern w:val="0"/>
                <w:szCs w:val="21"/>
              </w:rPr>
              <w:t>所有</w:t>
            </w:r>
            <w:r>
              <w:rPr>
                <w:rFonts w:ascii="Times New Roman" w:hAnsi="Times New Roman" w:hint="eastAsia"/>
              </w:rPr>
              <w:t>水站平行样</w:t>
            </w:r>
            <w:r>
              <w:rPr>
                <w:rFonts w:ascii="宋体" w:hAnsi="宋体" w:cs="宋体" w:hint="eastAsia"/>
                <w:color w:val="000000"/>
                <w:kern w:val="0"/>
                <w:szCs w:val="21"/>
                <w:lang w:bidi="ar"/>
              </w:rPr>
              <w:t>测试数据</w:t>
            </w:r>
          </w:p>
        </w:tc>
        <w:tc>
          <w:tcPr>
            <w:tcW w:w="2261" w:type="dxa"/>
            <w:vAlign w:val="center"/>
          </w:tcPr>
          <w:p w14:paraId="19DBA491"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10138541" w14:textId="77777777">
        <w:trPr>
          <w:trHeight w:val="642"/>
          <w:jc w:val="center"/>
        </w:trPr>
        <w:tc>
          <w:tcPr>
            <w:tcW w:w="652" w:type="dxa"/>
            <w:vAlign w:val="center"/>
          </w:tcPr>
          <w:p w14:paraId="680DFA32" w14:textId="77777777" w:rsidR="00D509EF" w:rsidRDefault="008A4EF0">
            <w:pPr>
              <w:jc w:val="center"/>
              <w:rPr>
                <w:rFonts w:ascii="宋体" w:hAnsi="宋体" w:cs="宋体"/>
                <w:kern w:val="0"/>
                <w:szCs w:val="21"/>
              </w:rPr>
            </w:pPr>
            <w:r>
              <w:rPr>
                <w:rFonts w:ascii="宋体" w:hAnsi="宋体" w:cs="宋体" w:hint="eastAsia"/>
                <w:kern w:val="0"/>
                <w:szCs w:val="21"/>
              </w:rPr>
              <w:t>7</w:t>
            </w:r>
          </w:p>
        </w:tc>
        <w:tc>
          <w:tcPr>
            <w:tcW w:w="590" w:type="dxa"/>
            <w:vMerge/>
          </w:tcPr>
          <w:p w14:paraId="7B443949" w14:textId="77777777" w:rsidR="00D509EF" w:rsidRDefault="00D509EF">
            <w:pPr>
              <w:jc w:val="center"/>
              <w:rPr>
                <w:rFonts w:ascii="Times New Roman" w:hAnsi="Times New Roman"/>
              </w:rPr>
            </w:pPr>
          </w:p>
        </w:tc>
        <w:tc>
          <w:tcPr>
            <w:tcW w:w="1500" w:type="dxa"/>
            <w:vAlign w:val="center"/>
          </w:tcPr>
          <w:p w14:paraId="03569FA8" w14:textId="77777777" w:rsidR="00D509EF" w:rsidRDefault="008A4EF0">
            <w:pPr>
              <w:jc w:val="center"/>
              <w:rPr>
                <w:rFonts w:ascii="Times New Roman" w:hAnsi="Times New Roman"/>
              </w:rPr>
            </w:pPr>
            <w:r>
              <w:rPr>
                <w:rFonts w:ascii="Times New Roman" w:hAnsi="Times New Roman" w:hint="eastAsia"/>
              </w:rPr>
              <w:t>水站零点核查</w:t>
            </w:r>
            <w:r>
              <w:rPr>
                <w:rFonts w:ascii="宋体" w:hAnsi="宋体" w:cs="宋体" w:hint="eastAsia"/>
                <w:color w:val="000000"/>
                <w:kern w:val="0"/>
                <w:szCs w:val="21"/>
                <w:lang w:bidi="ar"/>
              </w:rPr>
              <w:t>数据</w:t>
            </w:r>
          </w:p>
        </w:tc>
        <w:tc>
          <w:tcPr>
            <w:tcW w:w="1238" w:type="dxa"/>
            <w:vAlign w:val="center"/>
          </w:tcPr>
          <w:p w14:paraId="2D37A681" w14:textId="77777777" w:rsidR="00D509EF" w:rsidRDefault="008A4EF0">
            <w:pPr>
              <w:jc w:val="center"/>
              <w:rPr>
                <w:rFonts w:ascii="宋体" w:hAnsi="宋体" w:cs="宋体"/>
                <w:kern w:val="0"/>
                <w:szCs w:val="21"/>
              </w:rPr>
            </w:pPr>
            <w:r>
              <w:rPr>
                <w:rFonts w:ascii="宋体" w:hAnsi="宋体" w:cs="宋体" w:hint="eastAsia"/>
                <w:kern w:val="0"/>
                <w:szCs w:val="21"/>
              </w:rPr>
              <w:t>每天</w:t>
            </w:r>
          </w:p>
        </w:tc>
        <w:tc>
          <w:tcPr>
            <w:tcW w:w="2281" w:type="dxa"/>
            <w:vAlign w:val="center"/>
          </w:tcPr>
          <w:p w14:paraId="4AFB7EBA" w14:textId="77777777" w:rsidR="00D509EF" w:rsidRDefault="008A4EF0">
            <w:pPr>
              <w:jc w:val="center"/>
              <w:rPr>
                <w:rFonts w:ascii="宋体" w:hAnsi="宋体" w:cs="宋体"/>
                <w:kern w:val="0"/>
                <w:szCs w:val="21"/>
              </w:rPr>
            </w:pPr>
            <w:r>
              <w:rPr>
                <w:rFonts w:ascii="宋体" w:hAnsi="宋体" w:cs="宋体" w:hint="eastAsia"/>
                <w:kern w:val="0"/>
                <w:szCs w:val="21"/>
              </w:rPr>
              <w:t>每天七点前上传</w:t>
            </w:r>
            <w:r>
              <w:rPr>
                <w:rFonts w:ascii="Times New Roman" w:hAnsi="Times New Roman" w:hint="eastAsia"/>
              </w:rPr>
              <w:t>前一日</w:t>
            </w:r>
            <w:r>
              <w:rPr>
                <w:rFonts w:ascii="宋体" w:hAnsi="宋体" w:cs="宋体" w:hint="eastAsia"/>
                <w:kern w:val="0"/>
                <w:szCs w:val="21"/>
              </w:rPr>
              <w:t>所有</w:t>
            </w:r>
            <w:r>
              <w:rPr>
                <w:rFonts w:ascii="Times New Roman" w:hAnsi="Times New Roman" w:hint="eastAsia"/>
              </w:rPr>
              <w:t>水站零点核查</w:t>
            </w:r>
            <w:r>
              <w:rPr>
                <w:rFonts w:ascii="宋体" w:hAnsi="宋体" w:cs="宋体" w:hint="eastAsia"/>
                <w:color w:val="000000"/>
                <w:kern w:val="0"/>
                <w:szCs w:val="21"/>
                <w:lang w:bidi="ar"/>
              </w:rPr>
              <w:t>数据</w:t>
            </w:r>
          </w:p>
        </w:tc>
        <w:tc>
          <w:tcPr>
            <w:tcW w:w="2261" w:type="dxa"/>
            <w:vAlign w:val="center"/>
          </w:tcPr>
          <w:p w14:paraId="2D397392"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5BDFA967" w14:textId="77777777">
        <w:trPr>
          <w:trHeight w:val="642"/>
          <w:jc w:val="center"/>
        </w:trPr>
        <w:tc>
          <w:tcPr>
            <w:tcW w:w="652" w:type="dxa"/>
            <w:vAlign w:val="center"/>
          </w:tcPr>
          <w:p w14:paraId="57EBC097" w14:textId="77777777" w:rsidR="00D509EF" w:rsidRDefault="008A4EF0">
            <w:pPr>
              <w:jc w:val="center"/>
              <w:rPr>
                <w:rFonts w:ascii="宋体" w:hAnsi="宋体" w:cs="宋体"/>
                <w:kern w:val="0"/>
                <w:szCs w:val="21"/>
              </w:rPr>
            </w:pPr>
            <w:r>
              <w:rPr>
                <w:rFonts w:ascii="宋体" w:hAnsi="宋体" w:cs="宋体" w:hint="eastAsia"/>
                <w:kern w:val="0"/>
                <w:szCs w:val="21"/>
              </w:rPr>
              <w:t>8</w:t>
            </w:r>
          </w:p>
        </w:tc>
        <w:tc>
          <w:tcPr>
            <w:tcW w:w="590" w:type="dxa"/>
            <w:vMerge/>
          </w:tcPr>
          <w:p w14:paraId="0A48409E" w14:textId="77777777" w:rsidR="00D509EF" w:rsidRDefault="00D509EF">
            <w:pPr>
              <w:jc w:val="center"/>
              <w:rPr>
                <w:rFonts w:ascii="Times New Roman" w:hAnsi="Times New Roman"/>
              </w:rPr>
            </w:pPr>
          </w:p>
        </w:tc>
        <w:tc>
          <w:tcPr>
            <w:tcW w:w="1500" w:type="dxa"/>
            <w:vAlign w:val="center"/>
          </w:tcPr>
          <w:p w14:paraId="10E3A61F" w14:textId="77777777" w:rsidR="00D509EF" w:rsidRDefault="008A4EF0">
            <w:pPr>
              <w:jc w:val="center"/>
              <w:rPr>
                <w:rFonts w:ascii="Times New Roman" w:hAnsi="Times New Roman"/>
              </w:rPr>
            </w:pPr>
            <w:r>
              <w:rPr>
                <w:rFonts w:ascii="Times New Roman" w:hAnsi="Times New Roman" w:hint="eastAsia"/>
              </w:rPr>
              <w:t>水站跨度核查</w:t>
            </w:r>
            <w:r>
              <w:rPr>
                <w:rFonts w:ascii="宋体" w:hAnsi="宋体" w:cs="宋体" w:hint="eastAsia"/>
                <w:color w:val="000000"/>
                <w:kern w:val="0"/>
                <w:szCs w:val="21"/>
                <w:lang w:bidi="ar"/>
              </w:rPr>
              <w:t>数据</w:t>
            </w:r>
          </w:p>
        </w:tc>
        <w:tc>
          <w:tcPr>
            <w:tcW w:w="1238" w:type="dxa"/>
            <w:vAlign w:val="center"/>
          </w:tcPr>
          <w:p w14:paraId="0868B9FF" w14:textId="77777777" w:rsidR="00D509EF" w:rsidRDefault="008A4EF0">
            <w:pPr>
              <w:jc w:val="center"/>
              <w:rPr>
                <w:rFonts w:ascii="宋体" w:hAnsi="宋体" w:cs="宋体"/>
                <w:kern w:val="0"/>
                <w:szCs w:val="21"/>
              </w:rPr>
            </w:pPr>
            <w:r>
              <w:rPr>
                <w:rFonts w:ascii="宋体" w:hAnsi="宋体" w:cs="宋体" w:hint="eastAsia"/>
                <w:kern w:val="0"/>
                <w:szCs w:val="21"/>
              </w:rPr>
              <w:t>每天</w:t>
            </w:r>
          </w:p>
        </w:tc>
        <w:tc>
          <w:tcPr>
            <w:tcW w:w="2281" w:type="dxa"/>
            <w:vAlign w:val="center"/>
          </w:tcPr>
          <w:p w14:paraId="34B43119" w14:textId="77777777" w:rsidR="00D509EF" w:rsidRDefault="008A4EF0">
            <w:pPr>
              <w:jc w:val="center"/>
              <w:rPr>
                <w:rFonts w:ascii="宋体" w:hAnsi="宋体" w:cs="宋体"/>
                <w:kern w:val="0"/>
                <w:szCs w:val="21"/>
              </w:rPr>
            </w:pPr>
            <w:r>
              <w:rPr>
                <w:rFonts w:ascii="宋体" w:hAnsi="宋体" w:cs="宋体" w:hint="eastAsia"/>
                <w:kern w:val="0"/>
                <w:szCs w:val="21"/>
              </w:rPr>
              <w:t>每天七点前上传</w:t>
            </w:r>
            <w:r>
              <w:rPr>
                <w:rFonts w:ascii="Times New Roman" w:hAnsi="Times New Roman" w:hint="eastAsia"/>
              </w:rPr>
              <w:t>前一日</w:t>
            </w:r>
            <w:r>
              <w:rPr>
                <w:rFonts w:ascii="宋体" w:hAnsi="宋体" w:cs="宋体" w:hint="eastAsia"/>
                <w:kern w:val="0"/>
                <w:szCs w:val="21"/>
              </w:rPr>
              <w:t>所有</w:t>
            </w:r>
            <w:r>
              <w:rPr>
                <w:rFonts w:ascii="Times New Roman" w:hAnsi="Times New Roman" w:hint="eastAsia"/>
              </w:rPr>
              <w:t>水站跨度核查</w:t>
            </w:r>
            <w:r>
              <w:rPr>
                <w:rFonts w:ascii="宋体" w:hAnsi="宋体" w:cs="宋体" w:hint="eastAsia"/>
                <w:color w:val="000000"/>
                <w:kern w:val="0"/>
                <w:szCs w:val="21"/>
                <w:lang w:bidi="ar"/>
              </w:rPr>
              <w:t>数据</w:t>
            </w:r>
          </w:p>
        </w:tc>
        <w:tc>
          <w:tcPr>
            <w:tcW w:w="2261" w:type="dxa"/>
            <w:vAlign w:val="center"/>
          </w:tcPr>
          <w:p w14:paraId="7FCC4E2A"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2C13A228" w14:textId="77777777">
        <w:trPr>
          <w:trHeight w:val="642"/>
          <w:jc w:val="center"/>
        </w:trPr>
        <w:tc>
          <w:tcPr>
            <w:tcW w:w="652" w:type="dxa"/>
            <w:vAlign w:val="center"/>
          </w:tcPr>
          <w:p w14:paraId="2E72AFE8" w14:textId="77777777" w:rsidR="00D509EF" w:rsidRDefault="008A4EF0">
            <w:pPr>
              <w:jc w:val="center"/>
              <w:rPr>
                <w:rFonts w:ascii="宋体" w:hAnsi="宋体" w:cs="宋体"/>
                <w:kern w:val="0"/>
                <w:szCs w:val="21"/>
              </w:rPr>
            </w:pPr>
            <w:r>
              <w:rPr>
                <w:rFonts w:ascii="宋体" w:hAnsi="宋体" w:cs="宋体" w:hint="eastAsia"/>
                <w:kern w:val="0"/>
                <w:szCs w:val="21"/>
              </w:rPr>
              <w:t>9</w:t>
            </w:r>
          </w:p>
        </w:tc>
        <w:tc>
          <w:tcPr>
            <w:tcW w:w="590" w:type="dxa"/>
            <w:vMerge w:val="restart"/>
            <w:vAlign w:val="center"/>
          </w:tcPr>
          <w:p w14:paraId="00D328CF" w14:textId="77777777" w:rsidR="00D509EF" w:rsidRDefault="008A4EF0">
            <w:pPr>
              <w:widowControl/>
              <w:jc w:val="center"/>
              <w:rPr>
                <w:rFonts w:ascii="宋体" w:hAnsi="宋体" w:cs="宋体"/>
                <w:kern w:val="0"/>
                <w:szCs w:val="21"/>
              </w:rPr>
            </w:pPr>
            <w:r>
              <w:rPr>
                <w:rFonts w:ascii="宋体" w:hAnsi="宋体" w:cs="宋体" w:hint="eastAsia"/>
                <w:kern w:val="0"/>
                <w:szCs w:val="21"/>
              </w:rPr>
              <w:t>过程日志</w:t>
            </w:r>
          </w:p>
        </w:tc>
        <w:tc>
          <w:tcPr>
            <w:tcW w:w="1500" w:type="dxa"/>
            <w:vAlign w:val="center"/>
          </w:tcPr>
          <w:p w14:paraId="3FD1324A" w14:textId="77777777" w:rsidR="00D509EF" w:rsidRDefault="008A4EF0">
            <w:pPr>
              <w:widowControl/>
              <w:jc w:val="center"/>
              <w:rPr>
                <w:rFonts w:ascii="宋体" w:hAnsi="宋体" w:cs="宋体"/>
                <w:kern w:val="0"/>
                <w:szCs w:val="21"/>
              </w:rPr>
            </w:pPr>
            <w:r>
              <w:rPr>
                <w:rFonts w:ascii="宋体" w:hAnsi="宋体" w:cs="宋体" w:hint="eastAsia"/>
                <w:kern w:val="0"/>
                <w:szCs w:val="21"/>
              </w:rPr>
              <w:t>仪器</w:t>
            </w:r>
            <w:r>
              <w:rPr>
                <w:rFonts w:ascii="宋体" w:hAnsi="宋体" w:cs="宋体" w:hint="eastAsia"/>
                <w:kern w:val="0"/>
                <w:szCs w:val="21"/>
              </w:rPr>
              <w:t>/</w:t>
            </w:r>
            <w:r>
              <w:rPr>
                <w:rFonts w:ascii="宋体" w:hAnsi="宋体" w:cs="宋体" w:hint="eastAsia"/>
                <w:kern w:val="0"/>
                <w:szCs w:val="21"/>
              </w:rPr>
              <w:t>数采仪信息</w:t>
            </w:r>
          </w:p>
          <w:p w14:paraId="5783175A" w14:textId="77777777" w:rsidR="00D509EF" w:rsidRDefault="008A4EF0">
            <w:pPr>
              <w:widowControl/>
              <w:jc w:val="center"/>
              <w:rPr>
                <w:rFonts w:ascii="宋体" w:hAnsi="宋体" w:cs="宋体"/>
                <w:kern w:val="0"/>
                <w:szCs w:val="21"/>
              </w:rPr>
            </w:pPr>
            <w:r>
              <w:rPr>
                <w:rFonts w:ascii="宋体" w:hAnsi="宋体" w:cs="宋体" w:hint="eastAsia"/>
                <w:kern w:val="0"/>
                <w:szCs w:val="21"/>
              </w:rPr>
              <w:t>（日志）</w:t>
            </w:r>
          </w:p>
        </w:tc>
        <w:tc>
          <w:tcPr>
            <w:tcW w:w="1238" w:type="dxa"/>
            <w:vAlign w:val="center"/>
          </w:tcPr>
          <w:p w14:paraId="5B23AE29" w14:textId="77777777" w:rsidR="00D509EF" w:rsidRDefault="008A4EF0">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小时</w:t>
            </w:r>
          </w:p>
        </w:tc>
        <w:tc>
          <w:tcPr>
            <w:tcW w:w="2281" w:type="dxa"/>
            <w:vAlign w:val="center"/>
          </w:tcPr>
          <w:p w14:paraId="02DD4C44" w14:textId="77777777" w:rsidR="00D509EF" w:rsidRDefault="008A4EF0">
            <w:pPr>
              <w:widowControl/>
              <w:jc w:val="center"/>
              <w:rPr>
                <w:rFonts w:ascii="宋体" w:hAnsi="宋体" w:cs="宋体"/>
                <w:kern w:val="0"/>
                <w:szCs w:val="21"/>
              </w:rPr>
            </w:pPr>
            <w:r>
              <w:rPr>
                <w:rFonts w:ascii="宋体" w:hAnsi="宋体" w:cs="宋体" w:hint="eastAsia"/>
                <w:kern w:val="0"/>
                <w:szCs w:val="21"/>
              </w:rPr>
              <w:t>实时上报所有水站仪器</w:t>
            </w:r>
            <w:r>
              <w:rPr>
                <w:rFonts w:ascii="宋体" w:hAnsi="宋体" w:cs="宋体" w:hint="eastAsia"/>
                <w:kern w:val="0"/>
                <w:szCs w:val="21"/>
              </w:rPr>
              <w:t>/</w:t>
            </w:r>
            <w:r>
              <w:rPr>
                <w:rFonts w:ascii="宋体" w:hAnsi="宋体" w:cs="宋体" w:hint="eastAsia"/>
                <w:kern w:val="0"/>
                <w:szCs w:val="21"/>
              </w:rPr>
              <w:t>数采仪信息（日志）</w:t>
            </w:r>
          </w:p>
        </w:tc>
        <w:tc>
          <w:tcPr>
            <w:tcW w:w="2261" w:type="dxa"/>
            <w:vAlign w:val="center"/>
          </w:tcPr>
          <w:p w14:paraId="7EC3795B"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4ED3EB44" w14:textId="77777777">
        <w:trPr>
          <w:trHeight w:val="642"/>
          <w:jc w:val="center"/>
        </w:trPr>
        <w:tc>
          <w:tcPr>
            <w:tcW w:w="652" w:type="dxa"/>
            <w:vAlign w:val="center"/>
          </w:tcPr>
          <w:p w14:paraId="084099F3" w14:textId="77777777" w:rsidR="00D509EF" w:rsidRDefault="008A4EF0">
            <w:pPr>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590" w:type="dxa"/>
            <w:vMerge/>
          </w:tcPr>
          <w:p w14:paraId="315EA258" w14:textId="77777777" w:rsidR="00D509EF" w:rsidRDefault="00D509EF">
            <w:pPr>
              <w:widowControl/>
              <w:jc w:val="center"/>
              <w:rPr>
                <w:rFonts w:ascii="宋体" w:hAnsi="宋体" w:cs="宋体"/>
                <w:kern w:val="0"/>
                <w:szCs w:val="21"/>
              </w:rPr>
            </w:pPr>
          </w:p>
        </w:tc>
        <w:tc>
          <w:tcPr>
            <w:tcW w:w="1500" w:type="dxa"/>
            <w:vAlign w:val="center"/>
          </w:tcPr>
          <w:p w14:paraId="1686E41C" w14:textId="77777777" w:rsidR="00D509EF" w:rsidRDefault="008A4EF0">
            <w:pPr>
              <w:widowControl/>
              <w:jc w:val="center"/>
              <w:rPr>
                <w:rFonts w:ascii="宋体" w:hAnsi="宋体" w:cs="宋体"/>
                <w:kern w:val="0"/>
                <w:szCs w:val="21"/>
              </w:rPr>
            </w:pPr>
            <w:r>
              <w:rPr>
                <w:rFonts w:ascii="宋体" w:hAnsi="宋体" w:cs="宋体" w:hint="eastAsia"/>
                <w:kern w:val="0"/>
                <w:szCs w:val="21"/>
              </w:rPr>
              <w:t>仪器</w:t>
            </w:r>
            <w:r>
              <w:rPr>
                <w:rFonts w:ascii="宋体" w:hAnsi="宋体" w:cs="宋体" w:hint="eastAsia"/>
                <w:kern w:val="0"/>
                <w:szCs w:val="21"/>
              </w:rPr>
              <w:t>/</w:t>
            </w:r>
            <w:r>
              <w:rPr>
                <w:rFonts w:ascii="宋体" w:hAnsi="宋体" w:cs="宋体" w:hint="eastAsia"/>
                <w:kern w:val="0"/>
                <w:szCs w:val="21"/>
              </w:rPr>
              <w:t>数采仪信息</w:t>
            </w:r>
          </w:p>
          <w:p w14:paraId="4FE9CD5A" w14:textId="77777777" w:rsidR="00D509EF" w:rsidRDefault="008A4EF0">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color w:val="000000"/>
                <w:kern w:val="0"/>
                <w:szCs w:val="21"/>
                <w:lang w:bidi="ar"/>
              </w:rPr>
              <w:t>状态</w:t>
            </w:r>
            <w:r>
              <w:rPr>
                <w:rFonts w:ascii="宋体" w:hAnsi="宋体" w:cs="宋体" w:hint="eastAsia"/>
                <w:kern w:val="0"/>
                <w:szCs w:val="21"/>
              </w:rPr>
              <w:t>）</w:t>
            </w:r>
          </w:p>
        </w:tc>
        <w:tc>
          <w:tcPr>
            <w:tcW w:w="1238" w:type="dxa"/>
            <w:vAlign w:val="center"/>
          </w:tcPr>
          <w:p w14:paraId="5777E4F6" w14:textId="77777777" w:rsidR="00D509EF" w:rsidRDefault="008A4EF0">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小时</w:t>
            </w:r>
          </w:p>
        </w:tc>
        <w:tc>
          <w:tcPr>
            <w:tcW w:w="2281" w:type="dxa"/>
            <w:vAlign w:val="center"/>
          </w:tcPr>
          <w:p w14:paraId="2D97A775" w14:textId="77777777" w:rsidR="00D509EF" w:rsidRDefault="008A4EF0">
            <w:pPr>
              <w:jc w:val="center"/>
              <w:rPr>
                <w:rFonts w:ascii="宋体" w:hAnsi="宋体" w:cs="宋体"/>
                <w:kern w:val="0"/>
                <w:szCs w:val="21"/>
              </w:rPr>
            </w:pPr>
            <w:r>
              <w:rPr>
                <w:rFonts w:ascii="宋体" w:hAnsi="宋体" w:cs="宋体" w:hint="eastAsia"/>
                <w:kern w:val="0"/>
                <w:szCs w:val="21"/>
              </w:rPr>
              <w:t>实时上报所有水站仪器</w:t>
            </w:r>
            <w:r>
              <w:rPr>
                <w:rFonts w:ascii="宋体" w:hAnsi="宋体" w:cs="宋体" w:hint="eastAsia"/>
                <w:kern w:val="0"/>
                <w:szCs w:val="21"/>
              </w:rPr>
              <w:t>/</w:t>
            </w:r>
            <w:r>
              <w:rPr>
                <w:rFonts w:ascii="宋体" w:hAnsi="宋体" w:cs="宋体" w:hint="eastAsia"/>
                <w:kern w:val="0"/>
                <w:szCs w:val="21"/>
              </w:rPr>
              <w:t>数采仪信息（</w:t>
            </w:r>
            <w:r>
              <w:rPr>
                <w:rFonts w:ascii="宋体" w:hAnsi="宋体" w:cs="宋体" w:hint="eastAsia"/>
                <w:color w:val="000000"/>
                <w:kern w:val="0"/>
                <w:szCs w:val="21"/>
                <w:lang w:bidi="ar"/>
              </w:rPr>
              <w:t>状态</w:t>
            </w:r>
            <w:r>
              <w:rPr>
                <w:rFonts w:ascii="宋体" w:hAnsi="宋体" w:cs="宋体" w:hint="eastAsia"/>
                <w:kern w:val="0"/>
                <w:szCs w:val="21"/>
              </w:rPr>
              <w:t>）</w:t>
            </w:r>
          </w:p>
        </w:tc>
        <w:tc>
          <w:tcPr>
            <w:tcW w:w="2261" w:type="dxa"/>
            <w:vAlign w:val="center"/>
          </w:tcPr>
          <w:p w14:paraId="2DFFF12C"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r w:rsidR="00D509EF" w14:paraId="2E04C5E4" w14:textId="77777777">
        <w:trPr>
          <w:trHeight w:val="642"/>
          <w:jc w:val="center"/>
        </w:trPr>
        <w:tc>
          <w:tcPr>
            <w:tcW w:w="652" w:type="dxa"/>
            <w:vAlign w:val="center"/>
          </w:tcPr>
          <w:p w14:paraId="32F57814" w14:textId="77777777" w:rsidR="00D509EF" w:rsidRDefault="008A4EF0">
            <w:pPr>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1</w:t>
            </w:r>
          </w:p>
        </w:tc>
        <w:tc>
          <w:tcPr>
            <w:tcW w:w="590" w:type="dxa"/>
            <w:vMerge/>
          </w:tcPr>
          <w:p w14:paraId="0E0C7215" w14:textId="77777777" w:rsidR="00D509EF" w:rsidRDefault="00D509EF">
            <w:pPr>
              <w:widowControl/>
              <w:jc w:val="center"/>
              <w:rPr>
                <w:rFonts w:ascii="宋体" w:hAnsi="宋体" w:cs="宋体"/>
                <w:kern w:val="0"/>
                <w:szCs w:val="21"/>
              </w:rPr>
            </w:pPr>
          </w:p>
        </w:tc>
        <w:tc>
          <w:tcPr>
            <w:tcW w:w="1500" w:type="dxa"/>
            <w:vAlign w:val="center"/>
          </w:tcPr>
          <w:p w14:paraId="0E8148CD" w14:textId="77777777" w:rsidR="00D509EF" w:rsidRDefault="008A4EF0">
            <w:pPr>
              <w:widowControl/>
              <w:jc w:val="center"/>
              <w:rPr>
                <w:rFonts w:ascii="宋体" w:hAnsi="宋体" w:cs="宋体"/>
                <w:kern w:val="0"/>
                <w:szCs w:val="21"/>
              </w:rPr>
            </w:pPr>
            <w:r>
              <w:rPr>
                <w:rFonts w:ascii="宋体" w:hAnsi="宋体" w:cs="宋体" w:hint="eastAsia"/>
                <w:kern w:val="0"/>
                <w:szCs w:val="21"/>
              </w:rPr>
              <w:t>仪器信息</w:t>
            </w:r>
          </w:p>
          <w:p w14:paraId="10D2AAA8" w14:textId="77777777" w:rsidR="00D509EF" w:rsidRDefault="008A4EF0">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color w:val="000000"/>
                <w:kern w:val="0"/>
                <w:szCs w:val="21"/>
                <w:lang w:bidi="ar"/>
              </w:rPr>
              <w:t>参数</w:t>
            </w:r>
            <w:r>
              <w:rPr>
                <w:rFonts w:ascii="宋体" w:hAnsi="宋体" w:cs="宋体" w:hint="eastAsia"/>
                <w:kern w:val="0"/>
                <w:szCs w:val="21"/>
              </w:rPr>
              <w:t>）</w:t>
            </w:r>
          </w:p>
        </w:tc>
        <w:tc>
          <w:tcPr>
            <w:tcW w:w="1238" w:type="dxa"/>
            <w:vAlign w:val="center"/>
          </w:tcPr>
          <w:p w14:paraId="7CE99BC3" w14:textId="77777777" w:rsidR="00D509EF" w:rsidRDefault="008A4EF0">
            <w:pPr>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小时</w:t>
            </w:r>
          </w:p>
        </w:tc>
        <w:tc>
          <w:tcPr>
            <w:tcW w:w="2281" w:type="dxa"/>
            <w:vAlign w:val="center"/>
          </w:tcPr>
          <w:p w14:paraId="2909728A" w14:textId="77777777" w:rsidR="00D509EF" w:rsidRDefault="008A4EF0">
            <w:pPr>
              <w:jc w:val="center"/>
              <w:rPr>
                <w:rFonts w:ascii="宋体" w:hAnsi="宋体" w:cs="宋体"/>
                <w:kern w:val="0"/>
                <w:szCs w:val="21"/>
              </w:rPr>
            </w:pPr>
            <w:r>
              <w:rPr>
                <w:rFonts w:ascii="宋体" w:hAnsi="宋体" w:cs="宋体" w:hint="eastAsia"/>
                <w:kern w:val="0"/>
                <w:szCs w:val="21"/>
              </w:rPr>
              <w:t>实时上报所有水站仪器信息（</w:t>
            </w:r>
            <w:r>
              <w:rPr>
                <w:rFonts w:ascii="宋体" w:hAnsi="宋体" w:cs="宋体" w:hint="eastAsia"/>
                <w:color w:val="000000"/>
                <w:kern w:val="0"/>
                <w:szCs w:val="21"/>
                <w:lang w:bidi="ar"/>
              </w:rPr>
              <w:t>参数</w:t>
            </w:r>
            <w:r>
              <w:rPr>
                <w:rFonts w:ascii="宋体" w:hAnsi="宋体" w:cs="宋体" w:hint="eastAsia"/>
                <w:kern w:val="0"/>
                <w:szCs w:val="21"/>
              </w:rPr>
              <w:t>）</w:t>
            </w:r>
          </w:p>
        </w:tc>
        <w:tc>
          <w:tcPr>
            <w:tcW w:w="2261" w:type="dxa"/>
            <w:vAlign w:val="center"/>
          </w:tcPr>
          <w:p w14:paraId="6A7BE4C8" w14:textId="77777777" w:rsidR="00D509EF" w:rsidRDefault="008A4EF0">
            <w:pPr>
              <w:jc w:val="center"/>
              <w:rPr>
                <w:rFonts w:ascii="宋体" w:hAnsi="宋体" w:cs="宋体"/>
                <w:kern w:val="0"/>
                <w:szCs w:val="21"/>
              </w:rPr>
            </w:pPr>
            <w:r>
              <w:rPr>
                <w:rFonts w:ascii="宋体" w:hAnsi="宋体" w:cs="宋体" w:hint="eastAsia"/>
                <w:kern w:val="0"/>
                <w:szCs w:val="21"/>
              </w:rPr>
              <w:t>由数据采集与传输程序自动上传</w:t>
            </w:r>
          </w:p>
        </w:tc>
      </w:tr>
    </w:tbl>
    <w:p w14:paraId="082891A0" w14:textId="77777777" w:rsidR="00D509EF" w:rsidRDefault="008A4EF0">
      <w:pPr>
        <w:spacing w:line="360" w:lineRule="auto"/>
        <w:ind w:firstLineChars="200" w:firstLine="420"/>
        <w:jc w:val="left"/>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、由各省级站安排实施人员部署</w:t>
      </w:r>
      <w:r>
        <w:rPr>
          <w:rFonts w:ascii="宋体" w:hAnsi="宋体" w:cs="宋体" w:hint="eastAsia"/>
          <w:color w:val="000000" w:themeColor="text1"/>
          <w:kern w:val="0"/>
          <w:szCs w:val="21"/>
        </w:rPr>
        <w:t>数据采集与传输程序</w:t>
      </w:r>
      <w:r>
        <w:rPr>
          <w:rFonts w:ascii="宋体" w:hAnsi="宋体" w:cs="宋体" w:hint="eastAsia"/>
          <w:kern w:val="0"/>
          <w:szCs w:val="21"/>
        </w:rPr>
        <w:t>；</w:t>
      </w:r>
    </w:p>
    <w:p w14:paraId="176759C8" w14:textId="77777777" w:rsidR="00D509EF" w:rsidRDefault="008A4EF0">
      <w:pPr>
        <w:numPr>
          <w:ilvl w:val="0"/>
          <w:numId w:val="13"/>
        </w:numPr>
        <w:spacing w:line="360" w:lineRule="auto"/>
        <w:ind w:firstLineChars="400" w:firstLine="840"/>
        <w:jc w:val="left"/>
        <w:rPr>
          <w:rFonts w:ascii="Times New Roman" w:hAnsi="Times New Roman"/>
          <w:szCs w:val="21"/>
        </w:rPr>
      </w:pPr>
      <w:r>
        <w:rPr>
          <w:rFonts w:ascii="宋体" w:hAnsi="宋体" w:cs="宋体" w:hint="eastAsia"/>
          <w:kern w:val="0"/>
          <w:szCs w:val="21"/>
        </w:rPr>
        <w:t>各省级平台运维单位</w:t>
      </w:r>
      <w:r>
        <w:rPr>
          <w:rFonts w:ascii="Times New Roman" w:hAnsi="Times New Roman" w:hint="eastAsia"/>
          <w:szCs w:val="21"/>
        </w:rPr>
        <w:t>保证省级联网服务器与总站服务器联通。</w:t>
      </w:r>
    </w:p>
    <w:p w14:paraId="72EBF909" w14:textId="77777777" w:rsidR="00D509EF" w:rsidRDefault="00D509EF">
      <w:pPr>
        <w:spacing w:line="360" w:lineRule="auto"/>
        <w:jc w:val="left"/>
        <w:rPr>
          <w:rFonts w:ascii="Times New Roman" w:hAnsi="Times New Roman"/>
          <w:szCs w:val="21"/>
        </w:rPr>
      </w:pPr>
    </w:p>
    <w:p w14:paraId="61BDD4FD" w14:textId="77777777" w:rsidR="00D509EF" w:rsidRDefault="00D509EF">
      <w:pPr>
        <w:widowControl/>
        <w:jc w:val="left"/>
      </w:pPr>
    </w:p>
    <w:p w14:paraId="4AA0DE87" w14:textId="77777777" w:rsidR="00D509EF" w:rsidRDefault="008A4EF0">
      <w:pPr>
        <w:pStyle w:val="2"/>
        <w:numPr>
          <w:ilvl w:val="1"/>
          <w:numId w:val="1"/>
        </w:numPr>
      </w:pPr>
      <w:bookmarkStart w:id="812" w:name="_Toc26458"/>
      <w:bookmarkStart w:id="813" w:name="_Toc68165516"/>
      <w:bookmarkStart w:id="814" w:name="_Toc8682"/>
      <w:bookmarkStart w:id="815" w:name="_Toc31133"/>
      <w:bookmarkStart w:id="816" w:name="_Toc1725"/>
      <w:bookmarkStart w:id="817" w:name="_Toc24526"/>
      <w:bookmarkStart w:id="818" w:name="_Toc18836"/>
      <w:bookmarkStart w:id="819" w:name="_Toc29588"/>
      <w:r>
        <w:rPr>
          <w:rFonts w:hint="eastAsia"/>
        </w:rPr>
        <w:lastRenderedPageBreak/>
        <w:t>附录二</w:t>
      </w:r>
      <w:r>
        <w:t>：</w:t>
      </w:r>
      <w:r>
        <w:t>VPN</w:t>
      </w:r>
      <w:r>
        <w:t>设备</w:t>
      </w:r>
      <w:r>
        <w:t>IP</w:t>
      </w:r>
      <w:r>
        <w:t>地址分配表</w:t>
      </w:r>
      <w:bookmarkEnd w:id="812"/>
      <w:bookmarkEnd w:id="813"/>
      <w:bookmarkEnd w:id="814"/>
      <w:bookmarkEnd w:id="815"/>
      <w:bookmarkEnd w:id="816"/>
      <w:bookmarkEnd w:id="817"/>
      <w:bookmarkEnd w:id="818"/>
      <w:bookmarkEnd w:id="819"/>
    </w:p>
    <w:p w14:paraId="1885BB1C" w14:textId="77777777" w:rsidR="00D509EF" w:rsidRDefault="008A4EF0">
      <w:pPr>
        <w:pStyle w:val="a5"/>
        <w:keepNext/>
        <w:keepLines/>
        <w:jc w:val="center"/>
        <w:rPr>
          <w:rFonts w:ascii="宋体" w:eastAsia="宋体" w:hAnsi="宋体" w:cs="宋体"/>
          <w:b/>
          <w:bCs/>
          <w:sz w:val="24"/>
          <w:szCs w:val="24"/>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b/>
          <w:bCs/>
          <w:sz w:val="21"/>
          <w:szCs w:val="21"/>
        </w:rPr>
        <w:t xml:space="preserve">2 </w:t>
      </w:r>
      <w:r>
        <w:rPr>
          <w:rFonts w:ascii="宋体" w:eastAsia="宋体" w:hAnsi="宋体" w:cs="宋体" w:hint="eastAsia"/>
          <w:b/>
          <w:bCs/>
          <w:sz w:val="21"/>
          <w:szCs w:val="21"/>
        </w:rPr>
        <w:t>VPN</w:t>
      </w:r>
      <w:r>
        <w:rPr>
          <w:rFonts w:ascii="宋体" w:eastAsia="宋体" w:hAnsi="宋体" w:cs="宋体" w:hint="eastAsia"/>
          <w:b/>
          <w:bCs/>
          <w:sz w:val="21"/>
          <w:szCs w:val="21"/>
        </w:rPr>
        <w:t>设备</w:t>
      </w:r>
      <w:r>
        <w:rPr>
          <w:rFonts w:ascii="宋体" w:eastAsia="宋体" w:hAnsi="宋体" w:cs="宋体" w:hint="eastAsia"/>
          <w:b/>
          <w:bCs/>
          <w:sz w:val="21"/>
          <w:szCs w:val="21"/>
        </w:rPr>
        <w:t>IP</w:t>
      </w:r>
      <w:r>
        <w:rPr>
          <w:rFonts w:ascii="宋体" w:eastAsia="宋体" w:hAnsi="宋体" w:cs="宋体" w:hint="eastAsia"/>
          <w:b/>
          <w:bCs/>
          <w:sz w:val="21"/>
          <w:szCs w:val="21"/>
        </w:rPr>
        <w:t>地址分配表</w:t>
      </w:r>
    </w:p>
    <w:tbl>
      <w:tblPr>
        <w:tblW w:w="5038" w:type="pct"/>
        <w:tblLayout w:type="fixed"/>
        <w:tblLook w:val="04A0" w:firstRow="1" w:lastRow="0" w:firstColumn="1" w:lastColumn="0" w:noHBand="0" w:noVBand="1"/>
      </w:tblPr>
      <w:tblGrid>
        <w:gridCol w:w="2179"/>
        <w:gridCol w:w="1293"/>
        <w:gridCol w:w="1139"/>
        <w:gridCol w:w="1139"/>
        <w:gridCol w:w="1190"/>
        <w:gridCol w:w="1647"/>
      </w:tblGrid>
      <w:tr w:rsidR="00D509EF" w14:paraId="175600CF" w14:textId="77777777">
        <w:trPr>
          <w:trHeight w:val="348"/>
          <w:tblHeader/>
        </w:trPr>
        <w:tc>
          <w:tcPr>
            <w:tcW w:w="1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67E162"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城市</w:t>
            </w:r>
          </w:p>
        </w:tc>
        <w:tc>
          <w:tcPr>
            <w:tcW w:w="75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3E5FFD"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A</w:t>
            </w:r>
            <w:r>
              <w:rPr>
                <w:rFonts w:ascii="宋体" w:hAnsi="宋体" w:cs="宋体" w:hint="eastAsia"/>
                <w:b/>
                <w:color w:val="000000"/>
                <w:kern w:val="0"/>
                <w:szCs w:val="21"/>
              </w:rPr>
              <w:t>段地址</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4F5629F"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B</w:t>
            </w:r>
            <w:r>
              <w:rPr>
                <w:rFonts w:ascii="宋体" w:hAnsi="宋体" w:cs="宋体" w:hint="eastAsia"/>
                <w:b/>
                <w:color w:val="000000"/>
                <w:kern w:val="0"/>
                <w:szCs w:val="21"/>
              </w:rPr>
              <w:t>段地址</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D55564"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C</w:t>
            </w:r>
            <w:r>
              <w:rPr>
                <w:rFonts w:ascii="宋体" w:hAnsi="宋体" w:cs="宋体" w:hint="eastAsia"/>
                <w:b/>
                <w:color w:val="000000"/>
                <w:kern w:val="0"/>
                <w:szCs w:val="21"/>
              </w:rPr>
              <w:t>段地址</w:t>
            </w:r>
          </w:p>
        </w:tc>
        <w:tc>
          <w:tcPr>
            <w:tcW w:w="69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3998E6"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D</w:t>
            </w:r>
            <w:r>
              <w:rPr>
                <w:rFonts w:ascii="宋体" w:hAnsi="宋体" w:cs="宋体" w:hint="eastAsia"/>
                <w:b/>
                <w:color w:val="000000"/>
                <w:kern w:val="0"/>
                <w:szCs w:val="21"/>
              </w:rPr>
              <w:t>段地址</w:t>
            </w:r>
          </w:p>
        </w:tc>
        <w:tc>
          <w:tcPr>
            <w:tcW w:w="95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AB728A" w14:textId="77777777" w:rsidR="00D509EF" w:rsidRDefault="008A4EF0">
            <w:pPr>
              <w:keepNext/>
              <w:keepLines/>
              <w:widowControl/>
              <w:jc w:val="center"/>
              <w:rPr>
                <w:rFonts w:ascii="宋体" w:hAnsi="宋体" w:cs="宋体"/>
                <w:b/>
                <w:color w:val="000000"/>
                <w:kern w:val="0"/>
                <w:szCs w:val="21"/>
              </w:rPr>
            </w:pPr>
            <w:r>
              <w:rPr>
                <w:rFonts w:ascii="宋体" w:hAnsi="宋体" w:cs="宋体" w:hint="eastAsia"/>
                <w:b/>
                <w:color w:val="000000"/>
                <w:kern w:val="0"/>
                <w:szCs w:val="21"/>
              </w:rPr>
              <w:t>掩码</w:t>
            </w:r>
          </w:p>
        </w:tc>
      </w:tr>
      <w:tr w:rsidR="00D509EF" w14:paraId="35489C9B"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5969D58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北京市</w:t>
            </w:r>
          </w:p>
        </w:tc>
        <w:tc>
          <w:tcPr>
            <w:tcW w:w="753" w:type="pct"/>
            <w:tcBorders>
              <w:top w:val="nil"/>
              <w:left w:val="nil"/>
              <w:bottom w:val="single" w:sz="4" w:space="0" w:color="auto"/>
              <w:right w:val="single" w:sz="4" w:space="0" w:color="auto"/>
            </w:tcBorders>
            <w:shd w:val="clear" w:color="auto" w:fill="auto"/>
            <w:noWrap/>
            <w:vAlign w:val="center"/>
          </w:tcPr>
          <w:p w14:paraId="4C3144B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1926859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0</w:t>
            </w:r>
          </w:p>
        </w:tc>
        <w:tc>
          <w:tcPr>
            <w:tcW w:w="663" w:type="pct"/>
            <w:tcBorders>
              <w:top w:val="nil"/>
              <w:left w:val="nil"/>
              <w:bottom w:val="single" w:sz="4" w:space="0" w:color="auto"/>
              <w:right w:val="single" w:sz="4" w:space="0" w:color="auto"/>
            </w:tcBorders>
            <w:shd w:val="clear" w:color="auto" w:fill="auto"/>
            <w:noWrap/>
            <w:vAlign w:val="center"/>
          </w:tcPr>
          <w:p w14:paraId="75E09D0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4F5940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1C3B982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2C091F2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3DACC5F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天津市</w:t>
            </w:r>
          </w:p>
        </w:tc>
        <w:tc>
          <w:tcPr>
            <w:tcW w:w="753" w:type="pct"/>
            <w:tcBorders>
              <w:top w:val="nil"/>
              <w:left w:val="nil"/>
              <w:bottom w:val="single" w:sz="4" w:space="0" w:color="auto"/>
              <w:right w:val="single" w:sz="4" w:space="0" w:color="auto"/>
            </w:tcBorders>
            <w:shd w:val="clear" w:color="auto" w:fill="auto"/>
            <w:noWrap/>
            <w:vAlign w:val="center"/>
          </w:tcPr>
          <w:p w14:paraId="2834796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0021BC30"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81</w:t>
            </w:r>
          </w:p>
        </w:tc>
        <w:tc>
          <w:tcPr>
            <w:tcW w:w="663" w:type="pct"/>
            <w:tcBorders>
              <w:top w:val="nil"/>
              <w:left w:val="nil"/>
              <w:bottom w:val="single" w:sz="4" w:space="0" w:color="auto"/>
              <w:right w:val="single" w:sz="4" w:space="0" w:color="auto"/>
            </w:tcBorders>
            <w:shd w:val="clear" w:color="auto" w:fill="auto"/>
            <w:noWrap/>
            <w:vAlign w:val="center"/>
          </w:tcPr>
          <w:p w14:paraId="293D1C2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286E168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2262314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ED85AAB"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74FDC58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河北省</w:t>
            </w:r>
          </w:p>
        </w:tc>
        <w:tc>
          <w:tcPr>
            <w:tcW w:w="753" w:type="pct"/>
            <w:tcBorders>
              <w:top w:val="nil"/>
              <w:left w:val="nil"/>
              <w:bottom w:val="single" w:sz="4" w:space="0" w:color="auto"/>
              <w:right w:val="single" w:sz="4" w:space="0" w:color="auto"/>
            </w:tcBorders>
            <w:shd w:val="clear" w:color="auto" w:fill="auto"/>
            <w:noWrap/>
            <w:vAlign w:val="center"/>
          </w:tcPr>
          <w:p w14:paraId="468FD77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174A8B3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2</w:t>
            </w:r>
          </w:p>
        </w:tc>
        <w:tc>
          <w:tcPr>
            <w:tcW w:w="663" w:type="pct"/>
            <w:tcBorders>
              <w:top w:val="nil"/>
              <w:left w:val="nil"/>
              <w:bottom w:val="single" w:sz="4" w:space="0" w:color="auto"/>
              <w:right w:val="single" w:sz="4" w:space="0" w:color="auto"/>
            </w:tcBorders>
            <w:shd w:val="clear" w:color="auto" w:fill="auto"/>
            <w:noWrap/>
            <w:vAlign w:val="center"/>
          </w:tcPr>
          <w:p w14:paraId="21CC58D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3777D92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0BD1E8B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1648A1DF"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1D1B047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山西省</w:t>
            </w:r>
          </w:p>
        </w:tc>
        <w:tc>
          <w:tcPr>
            <w:tcW w:w="753" w:type="pct"/>
            <w:tcBorders>
              <w:top w:val="nil"/>
              <w:left w:val="nil"/>
              <w:bottom w:val="single" w:sz="4" w:space="0" w:color="auto"/>
              <w:right w:val="single" w:sz="4" w:space="0" w:color="auto"/>
            </w:tcBorders>
            <w:shd w:val="clear" w:color="auto" w:fill="auto"/>
            <w:noWrap/>
            <w:vAlign w:val="center"/>
          </w:tcPr>
          <w:p w14:paraId="3087723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734B2A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3</w:t>
            </w:r>
          </w:p>
        </w:tc>
        <w:tc>
          <w:tcPr>
            <w:tcW w:w="663" w:type="pct"/>
            <w:tcBorders>
              <w:top w:val="nil"/>
              <w:left w:val="nil"/>
              <w:bottom w:val="single" w:sz="4" w:space="0" w:color="auto"/>
              <w:right w:val="single" w:sz="4" w:space="0" w:color="auto"/>
            </w:tcBorders>
            <w:shd w:val="clear" w:color="auto" w:fill="auto"/>
            <w:noWrap/>
            <w:vAlign w:val="center"/>
          </w:tcPr>
          <w:p w14:paraId="1BB62C8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36D7D11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107C940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25A58275"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7B76B81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内蒙古自治区</w:t>
            </w:r>
          </w:p>
        </w:tc>
        <w:tc>
          <w:tcPr>
            <w:tcW w:w="753" w:type="pct"/>
            <w:tcBorders>
              <w:top w:val="nil"/>
              <w:left w:val="nil"/>
              <w:bottom w:val="single" w:sz="4" w:space="0" w:color="auto"/>
              <w:right w:val="single" w:sz="4" w:space="0" w:color="auto"/>
            </w:tcBorders>
            <w:shd w:val="clear" w:color="auto" w:fill="auto"/>
            <w:noWrap/>
            <w:vAlign w:val="center"/>
          </w:tcPr>
          <w:p w14:paraId="1481EAA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714ED4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4</w:t>
            </w:r>
          </w:p>
        </w:tc>
        <w:tc>
          <w:tcPr>
            <w:tcW w:w="663" w:type="pct"/>
            <w:tcBorders>
              <w:top w:val="nil"/>
              <w:left w:val="nil"/>
              <w:bottom w:val="single" w:sz="4" w:space="0" w:color="auto"/>
              <w:right w:val="single" w:sz="4" w:space="0" w:color="auto"/>
            </w:tcBorders>
            <w:shd w:val="clear" w:color="auto" w:fill="auto"/>
            <w:noWrap/>
            <w:vAlign w:val="center"/>
          </w:tcPr>
          <w:p w14:paraId="58DE9A7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6ED9E9B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8E789F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492E79E"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598A8A4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辽宁省</w:t>
            </w:r>
          </w:p>
        </w:tc>
        <w:tc>
          <w:tcPr>
            <w:tcW w:w="753" w:type="pct"/>
            <w:tcBorders>
              <w:top w:val="nil"/>
              <w:left w:val="nil"/>
              <w:bottom w:val="single" w:sz="4" w:space="0" w:color="auto"/>
              <w:right w:val="single" w:sz="4" w:space="0" w:color="auto"/>
            </w:tcBorders>
            <w:shd w:val="clear" w:color="auto" w:fill="auto"/>
            <w:noWrap/>
            <w:vAlign w:val="center"/>
          </w:tcPr>
          <w:p w14:paraId="32E7ECC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0674965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5</w:t>
            </w:r>
          </w:p>
        </w:tc>
        <w:tc>
          <w:tcPr>
            <w:tcW w:w="663" w:type="pct"/>
            <w:tcBorders>
              <w:top w:val="nil"/>
              <w:left w:val="nil"/>
              <w:bottom w:val="single" w:sz="4" w:space="0" w:color="auto"/>
              <w:right w:val="single" w:sz="4" w:space="0" w:color="auto"/>
            </w:tcBorders>
            <w:shd w:val="clear" w:color="auto" w:fill="auto"/>
            <w:noWrap/>
            <w:vAlign w:val="center"/>
          </w:tcPr>
          <w:p w14:paraId="41B7887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38FA9A9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010A560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209B7247"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12CC5E2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吉林省</w:t>
            </w:r>
          </w:p>
        </w:tc>
        <w:tc>
          <w:tcPr>
            <w:tcW w:w="753" w:type="pct"/>
            <w:tcBorders>
              <w:top w:val="nil"/>
              <w:left w:val="nil"/>
              <w:bottom w:val="single" w:sz="4" w:space="0" w:color="auto"/>
              <w:right w:val="single" w:sz="4" w:space="0" w:color="auto"/>
            </w:tcBorders>
            <w:shd w:val="clear" w:color="auto" w:fill="auto"/>
            <w:noWrap/>
            <w:vAlign w:val="center"/>
          </w:tcPr>
          <w:p w14:paraId="45450DF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05367B3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6</w:t>
            </w:r>
          </w:p>
        </w:tc>
        <w:tc>
          <w:tcPr>
            <w:tcW w:w="663" w:type="pct"/>
            <w:tcBorders>
              <w:top w:val="nil"/>
              <w:left w:val="nil"/>
              <w:bottom w:val="single" w:sz="4" w:space="0" w:color="auto"/>
              <w:right w:val="single" w:sz="4" w:space="0" w:color="auto"/>
            </w:tcBorders>
            <w:shd w:val="clear" w:color="auto" w:fill="auto"/>
            <w:noWrap/>
            <w:vAlign w:val="center"/>
          </w:tcPr>
          <w:p w14:paraId="16226E1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1E5174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0CBBEDB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729732A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067BDDB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黑龙江省</w:t>
            </w:r>
          </w:p>
        </w:tc>
        <w:tc>
          <w:tcPr>
            <w:tcW w:w="753" w:type="pct"/>
            <w:tcBorders>
              <w:top w:val="nil"/>
              <w:left w:val="nil"/>
              <w:bottom w:val="single" w:sz="4" w:space="0" w:color="auto"/>
              <w:right w:val="single" w:sz="4" w:space="0" w:color="auto"/>
            </w:tcBorders>
            <w:shd w:val="clear" w:color="auto" w:fill="auto"/>
            <w:noWrap/>
            <w:vAlign w:val="center"/>
          </w:tcPr>
          <w:p w14:paraId="58F6949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06AF6B8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7</w:t>
            </w:r>
          </w:p>
        </w:tc>
        <w:tc>
          <w:tcPr>
            <w:tcW w:w="663" w:type="pct"/>
            <w:tcBorders>
              <w:top w:val="nil"/>
              <w:left w:val="nil"/>
              <w:bottom w:val="single" w:sz="4" w:space="0" w:color="auto"/>
              <w:right w:val="single" w:sz="4" w:space="0" w:color="auto"/>
            </w:tcBorders>
            <w:shd w:val="clear" w:color="auto" w:fill="auto"/>
            <w:noWrap/>
            <w:vAlign w:val="center"/>
          </w:tcPr>
          <w:p w14:paraId="12BBF70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FFF8B3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198DDE5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75E06CC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D8001D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上海市</w:t>
            </w:r>
          </w:p>
        </w:tc>
        <w:tc>
          <w:tcPr>
            <w:tcW w:w="753" w:type="pct"/>
            <w:tcBorders>
              <w:top w:val="nil"/>
              <w:left w:val="nil"/>
              <w:bottom w:val="single" w:sz="4" w:space="0" w:color="auto"/>
              <w:right w:val="single" w:sz="4" w:space="0" w:color="auto"/>
            </w:tcBorders>
            <w:shd w:val="clear" w:color="auto" w:fill="auto"/>
            <w:noWrap/>
            <w:vAlign w:val="center"/>
          </w:tcPr>
          <w:p w14:paraId="22D3A3F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2C47300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8</w:t>
            </w:r>
          </w:p>
        </w:tc>
        <w:tc>
          <w:tcPr>
            <w:tcW w:w="663" w:type="pct"/>
            <w:tcBorders>
              <w:top w:val="nil"/>
              <w:left w:val="nil"/>
              <w:bottom w:val="single" w:sz="4" w:space="0" w:color="auto"/>
              <w:right w:val="single" w:sz="4" w:space="0" w:color="auto"/>
            </w:tcBorders>
            <w:shd w:val="clear" w:color="auto" w:fill="auto"/>
            <w:noWrap/>
            <w:vAlign w:val="center"/>
          </w:tcPr>
          <w:p w14:paraId="420A2D7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1B7F45E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7CA8E18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3E1BACE5"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3DBAEB6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江苏省</w:t>
            </w:r>
          </w:p>
        </w:tc>
        <w:tc>
          <w:tcPr>
            <w:tcW w:w="753" w:type="pct"/>
            <w:tcBorders>
              <w:top w:val="nil"/>
              <w:left w:val="nil"/>
              <w:bottom w:val="single" w:sz="4" w:space="0" w:color="auto"/>
              <w:right w:val="single" w:sz="4" w:space="0" w:color="auto"/>
            </w:tcBorders>
            <w:shd w:val="clear" w:color="auto" w:fill="auto"/>
            <w:noWrap/>
            <w:vAlign w:val="center"/>
          </w:tcPr>
          <w:p w14:paraId="46E4F2A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83CF72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color w:val="000000"/>
                <w:kern w:val="0"/>
                <w:szCs w:val="21"/>
              </w:rPr>
              <w:t>9</w:t>
            </w:r>
          </w:p>
        </w:tc>
        <w:tc>
          <w:tcPr>
            <w:tcW w:w="663" w:type="pct"/>
            <w:tcBorders>
              <w:top w:val="nil"/>
              <w:left w:val="nil"/>
              <w:bottom w:val="single" w:sz="4" w:space="0" w:color="auto"/>
              <w:right w:val="single" w:sz="4" w:space="0" w:color="auto"/>
            </w:tcBorders>
            <w:shd w:val="clear" w:color="auto" w:fill="auto"/>
            <w:noWrap/>
            <w:vAlign w:val="center"/>
          </w:tcPr>
          <w:p w14:paraId="35E1BBB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2FEBA96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7ECDF42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69933571"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46C4A07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浙江省</w:t>
            </w:r>
          </w:p>
        </w:tc>
        <w:tc>
          <w:tcPr>
            <w:tcW w:w="753" w:type="pct"/>
            <w:tcBorders>
              <w:top w:val="nil"/>
              <w:left w:val="nil"/>
              <w:bottom w:val="single" w:sz="4" w:space="0" w:color="auto"/>
              <w:right w:val="single" w:sz="4" w:space="0" w:color="auto"/>
            </w:tcBorders>
            <w:shd w:val="clear" w:color="auto" w:fill="auto"/>
            <w:noWrap/>
            <w:vAlign w:val="center"/>
          </w:tcPr>
          <w:p w14:paraId="004BBAF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745033C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0</w:t>
            </w:r>
          </w:p>
        </w:tc>
        <w:tc>
          <w:tcPr>
            <w:tcW w:w="663" w:type="pct"/>
            <w:tcBorders>
              <w:top w:val="nil"/>
              <w:left w:val="nil"/>
              <w:bottom w:val="single" w:sz="4" w:space="0" w:color="auto"/>
              <w:right w:val="single" w:sz="4" w:space="0" w:color="auto"/>
            </w:tcBorders>
            <w:shd w:val="clear" w:color="auto" w:fill="auto"/>
            <w:noWrap/>
            <w:vAlign w:val="center"/>
          </w:tcPr>
          <w:p w14:paraId="43DF2CE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63CAEA2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7A855EC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687D19E8"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4F760ED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安徽省</w:t>
            </w:r>
          </w:p>
        </w:tc>
        <w:tc>
          <w:tcPr>
            <w:tcW w:w="753" w:type="pct"/>
            <w:tcBorders>
              <w:top w:val="nil"/>
              <w:left w:val="nil"/>
              <w:bottom w:val="single" w:sz="4" w:space="0" w:color="auto"/>
              <w:right w:val="single" w:sz="4" w:space="0" w:color="auto"/>
            </w:tcBorders>
            <w:shd w:val="clear" w:color="auto" w:fill="auto"/>
            <w:noWrap/>
            <w:vAlign w:val="center"/>
          </w:tcPr>
          <w:p w14:paraId="7F23F8F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2212F1A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1</w:t>
            </w:r>
          </w:p>
        </w:tc>
        <w:tc>
          <w:tcPr>
            <w:tcW w:w="663" w:type="pct"/>
            <w:tcBorders>
              <w:top w:val="nil"/>
              <w:left w:val="nil"/>
              <w:bottom w:val="single" w:sz="4" w:space="0" w:color="auto"/>
              <w:right w:val="single" w:sz="4" w:space="0" w:color="auto"/>
            </w:tcBorders>
            <w:shd w:val="clear" w:color="auto" w:fill="auto"/>
            <w:noWrap/>
            <w:vAlign w:val="center"/>
          </w:tcPr>
          <w:p w14:paraId="4BCE3A8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1A7841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528236C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5ACEDBF6"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257C56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福建省</w:t>
            </w:r>
          </w:p>
        </w:tc>
        <w:tc>
          <w:tcPr>
            <w:tcW w:w="753" w:type="pct"/>
            <w:tcBorders>
              <w:top w:val="nil"/>
              <w:left w:val="nil"/>
              <w:bottom w:val="single" w:sz="4" w:space="0" w:color="auto"/>
              <w:right w:val="single" w:sz="4" w:space="0" w:color="auto"/>
            </w:tcBorders>
            <w:shd w:val="clear" w:color="auto" w:fill="auto"/>
            <w:noWrap/>
            <w:vAlign w:val="center"/>
          </w:tcPr>
          <w:p w14:paraId="1C3CDE6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662C008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2</w:t>
            </w:r>
          </w:p>
        </w:tc>
        <w:tc>
          <w:tcPr>
            <w:tcW w:w="663" w:type="pct"/>
            <w:tcBorders>
              <w:top w:val="nil"/>
              <w:left w:val="nil"/>
              <w:bottom w:val="single" w:sz="4" w:space="0" w:color="auto"/>
              <w:right w:val="single" w:sz="4" w:space="0" w:color="auto"/>
            </w:tcBorders>
            <w:shd w:val="clear" w:color="auto" w:fill="auto"/>
            <w:noWrap/>
            <w:vAlign w:val="center"/>
          </w:tcPr>
          <w:p w14:paraId="411D64A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1FAC4A0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2FA151E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3530A913"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4CD9413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江西省</w:t>
            </w:r>
          </w:p>
        </w:tc>
        <w:tc>
          <w:tcPr>
            <w:tcW w:w="753" w:type="pct"/>
            <w:tcBorders>
              <w:top w:val="nil"/>
              <w:left w:val="nil"/>
              <w:bottom w:val="single" w:sz="4" w:space="0" w:color="auto"/>
              <w:right w:val="single" w:sz="4" w:space="0" w:color="auto"/>
            </w:tcBorders>
            <w:shd w:val="clear" w:color="auto" w:fill="auto"/>
            <w:noWrap/>
            <w:vAlign w:val="center"/>
          </w:tcPr>
          <w:p w14:paraId="45A6999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235F16D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3</w:t>
            </w:r>
          </w:p>
        </w:tc>
        <w:tc>
          <w:tcPr>
            <w:tcW w:w="663" w:type="pct"/>
            <w:tcBorders>
              <w:top w:val="nil"/>
              <w:left w:val="nil"/>
              <w:bottom w:val="single" w:sz="4" w:space="0" w:color="auto"/>
              <w:right w:val="single" w:sz="4" w:space="0" w:color="auto"/>
            </w:tcBorders>
            <w:shd w:val="clear" w:color="auto" w:fill="auto"/>
            <w:noWrap/>
            <w:vAlign w:val="center"/>
          </w:tcPr>
          <w:p w14:paraId="11FB050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65FD953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4C535D5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566FB18"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6D308E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山东省</w:t>
            </w:r>
          </w:p>
        </w:tc>
        <w:tc>
          <w:tcPr>
            <w:tcW w:w="753" w:type="pct"/>
            <w:tcBorders>
              <w:top w:val="nil"/>
              <w:left w:val="nil"/>
              <w:bottom w:val="single" w:sz="4" w:space="0" w:color="auto"/>
              <w:right w:val="single" w:sz="4" w:space="0" w:color="auto"/>
            </w:tcBorders>
            <w:shd w:val="clear" w:color="auto" w:fill="auto"/>
            <w:noWrap/>
            <w:vAlign w:val="center"/>
          </w:tcPr>
          <w:p w14:paraId="09097F4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4C6590B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4</w:t>
            </w:r>
          </w:p>
        </w:tc>
        <w:tc>
          <w:tcPr>
            <w:tcW w:w="663" w:type="pct"/>
            <w:tcBorders>
              <w:top w:val="nil"/>
              <w:left w:val="nil"/>
              <w:bottom w:val="single" w:sz="4" w:space="0" w:color="auto"/>
              <w:right w:val="single" w:sz="4" w:space="0" w:color="auto"/>
            </w:tcBorders>
            <w:shd w:val="clear" w:color="auto" w:fill="auto"/>
            <w:noWrap/>
            <w:vAlign w:val="center"/>
          </w:tcPr>
          <w:p w14:paraId="6F6D1A2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7918FC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644B88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51F7933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5ABB6D1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河南省</w:t>
            </w:r>
          </w:p>
        </w:tc>
        <w:tc>
          <w:tcPr>
            <w:tcW w:w="753" w:type="pct"/>
            <w:tcBorders>
              <w:top w:val="nil"/>
              <w:left w:val="nil"/>
              <w:bottom w:val="single" w:sz="4" w:space="0" w:color="auto"/>
              <w:right w:val="single" w:sz="4" w:space="0" w:color="auto"/>
            </w:tcBorders>
            <w:shd w:val="clear" w:color="auto" w:fill="auto"/>
            <w:noWrap/>
            <w:vAlign w:val="center"/>
          </w:tcPr>
          <w:p w14:paraId="6355972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65946DA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5</w:t>
            </w:r>
          </w:p>
        </w:tc>
        <w:tc>
          <w:tcPr>
            <w:tcW w:w="663" w:type="pct"/>
            <w:tcBorders>
              <w:top w:val="nil"/>
              <w:left w:val="nil"/>
              <w:bottom w:val="single" w:sz="4" w:space="0" w:color="auto"/>
              <w:right w:val="single" w:sz="4" w:space="0" w:color="auto"/>
            </w:tcBorders>
            <w:shd w:val="clear" w:color="auto" w:fill="auto"/>
            <w:noWrap/>
            <w:vAlign w:val="center"/>
          </w:tcPr>
          <w:p w14:paraId="0A40CD7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7316D72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4E4897E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37564DDE"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1D878B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湖北省</w:t>
            </w:r>
          </w:p>
        </w:tc>
        <w:tc>
          <w:tcPr>
            <w:tcW w:w="753" w:type="pct"/>
            <w:tcBorders>
              <w:top w:val="nil"/>
              <w:left w:val="nil"/>
              <w:bottom w:val="single" w:sz="4" w:space="0" w:color="auto"/>
              <w:right w:val="single" w:sz="4" w:space="0" w:color="auto"/>
            </w:tcBorders>
            <w:shd w:val="clear" w:color="auto" w:fill="auto"/>
            <w:noWrap/>
            <w:vAlign w:val="center"/>
          </w:tcPr>
          <w:p w14:paraId="089B80A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0A3A31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6</w:t>
            </w:r>
          </w:p>
        </w:tc>
        <w:tc>
          <w:tcPr>
            <w:tcW w:w="663" w:type="pct"/>
            <w:tcBorders>
              <w:top w:val="nil"/>
              <w:left w:val="nil"/>
              <w:bottom w:val="single" w:sz="4" w:space="0" w:color="auto"/>
              <w:right w:val="single" w:sz="4" w:space="0" w:color="auto"/>
            </w:tcBorders>
            <w:shd w:val="clear" w:color="auto" w:fill="auto"/>
            <w:noWrap/>
            <w:vAlign w:val="center"/>
          </w:tcPr>
          <w:p w14:paraId="30B599E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1DF05B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23EC326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78573F64"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04F61D3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湖南省</w:t>
            </w:r>
          </w:p>
        </w:tc>
        <w:tc>
          <w:tcPr>
            <w:tcW w:w="753" w:type="pct"/>
            <w:tcBorders>
              <w:top w:val="nil"/>
              <w:left w:val="nil"/>
              <w:bottom w:val="single" w:sz="4" w:space="0" w:color="auto"/>
              <w:right w:val="single" w:sz="4" w:space="0" w:color="auto"/>
            </w:tcBorders>
            <w:shd w:val="clear" w:color="auto" w:fill="auto"/>
            <w:noWrap/>
            <w:vAlign w:val="center"/>
          </w:tcPr>
          <w:p w14:paraId="70CA5E4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1E8EB6B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7</w:t>
            </w:r>
          </w:p>
        </w:tc>
        <w:tc>
          <w:tcPr>
            <w:tcW w:w="663" w:type="pct"/>
            <w:tcBorders>
              <w:top w:val="nil"/>
              <w:left w:val="nil"/>
              <w:bottom w:val="single" w:sz="4" w:space="0" w:color="auto"/>
              <w:right w:val="single" w:sz="4" w:space="0" w:color="auto"/>
            </w:tcBorders>
            <w:shd w:val="clear" w:color="auto" w:fill="auto"/>
            <w:noWrap/>
            <w:vAlign w:val="center"/>
          </w:tcPr>
          <w:p w14:paraId="6404288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0E9396A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4F07C68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112212E9"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4627DB2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广东省</w:t>
            </w:r>
          </w:p>
        </w:tc>
        <w:tc>
          <w:tcPr>
            <w:tcW w:w="753" w:type="pct"/>
            <w:tcBorders>
              <w:top w:val="nil"/>
              <w:left w:val="nil"/>
              <w:bottom w:val="single" w:sz="4" w:space="0" w:color="auto"/>
              <w:right w:val="single" w:sz="4" w:space="0" w:color="auto"/>
            </w:tcBorders>
            <w:shd w:val="clear" w:color="auto" w:fill="auto"/>
            <w:noWrap/>
            <w:vAlign w:val="center"/>
          </w:tcPr>
          <w:p w14:paraId="02107DA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4DB158D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8</w:t>
            </w:r>
          </w:p>
        </w:tc>
        <w:tc>
          <w:tcPr>
            <w:tcW w:w="663" w:type="pct"/>
            <w:tcBorders>
              <w:top w:val="nil"/>
              <w:left w:val="nil"/>
              <w:bottom w:val="single" w:sz="4" w:space="0" w:color="auto"/>
              <w:right w:val="single" w:sz="4" w:space="0" w:color="auto"/>
            </w:tcBorders>
            <w:shd w:val="clear" w:color="auto" w:fill="auto"/>
            <w:noWrap/>
            <w:vAlign w:val="center"/>
          </w:tcPr>
          <w:p w14:paraId="27AB176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69AD208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1C5ED0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2A4F707"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633C3C6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广西壮族自治区</w:t>
            </w:r>
          </w:p>
        </w:tc>
        <w:tc>
          <w:tcPr>
            <w:tcW w:w="753" w:type="pct"/>
            <w:tcBorders>
              <w:top w:val="nil"/>
              <w:left w:val="nil"/>
              <w:bottom w:val="single" w:sz="4" w:space="0" w:color="auto"/>
              <w:right w:val="single" w:sz="4" w:space="0" w:color="auto"/>
            </w:tcBorders>
            <w:shd w:val="clear" w:color="auto" w:fill="auto"/>
            <w:noWrap/>
            <w:vAlign w:val="center"/>
          </w:tcPr>
          <w:p w14:paraId="18E6FBE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705A089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9</w:t>
            </w:r>
          </w:p>
        </w:tc>
        <w:tc>
          <w:tcPr>
            <w:tcW w:w="663" w:type="pct"/>
            <w:tcBorders>
              <w:top w:val="nil"/>
              <w:left w:val="nil"/>
              <w:bottom w:val="single" w:sz="4" w:space="0" w:color="auto"/>
              <w:right w:val="single" w:sz="4" w:space="0" w:color="auto"/>
            </w:tcBorders>
            <w:shd w:val="clear" w:color="auto" w:fill="auto"/>
            <w:noWrap/>
            <w:vAlign w:val="center"/>
          </w:tcPr>
          <w:p w14:paraId="4908232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5839861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1D9913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5B19F964"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0DA5675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海南省</w:t>
            </w:r>
          </w:p>
        </w:tc>
        <w:tc>
          <w:tcPr>
            <w:tcW w:w="753" w:type="pct"/>
            <w:tcBorders>
              <w:top w:val="nil"/>
              <w:left w:val="nil"/>
              <w:bottom w:val="single" w:sz="4" w:space="0" w:color="auto"/>
              <w:right w:val="single" w:sz="4" w:space="0" w:color="auto"/>
            </w:tcBorders>
            <w:shd w:val="clear" w:color="auto" w:fill="auto"/>
            <w:noWrap/>
            <w:vAlign w:val="center"/>
          </w:tcPr>
          <w:p w14:paraId="1D79428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4FF9228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663" w:type="pct"/>
            <w:tcBorders>
              <w:top w:val="nil"/>
              <w:left w:val="nil"/>
              <w:bottom w:val="single" w:sz="4" w:space="0" w:color="auto"/>
              <w:right w:val="single" w:sz="4" w:space="0" w:color="auto"/>
            </w:tcBorders>
            <w:shd w:val="clear" w:color="auto" w:fill="auto"/>
            <w:noWrap/>
            <w:vAlign w:val="center"/>
          </w:tcPr>
          <w:p w14:paraId="23AF9DA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23407B2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7BC1F67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3B3C0581"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0E81656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重庆市</w:t>
            </w:r>
          </w:p>
        </w:tc>
        <w:tc>
          <w:tcPr>
            <w:tcW w:w="753" w:type="pct"/>
            <w:tcBorders>
              <w:top w:val="nil"/>
              <w:left w:val="nil"/>
              <w:bottom w:val="single" w:sz="4" w:space="0" w:color="auto"/>
              <w:right w:val="single" w:sz="4" w:space="0" w:color="auto"/>
            </w:tcBorders>
            <w:shd w:val="clear" w:color="auto" w:fill="auto"/>
            <w:noWrap/>
            <w:vAlign w:val="center"/>
          </w:tcPr>
          <w:p w14:paraId="151B950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E31165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01</w:t>
            </w:r>
          </w:p>
        </w:tc>
        <w:tc>
          <w:tcPr>
            <w:tcW w:w="663" w:type="pct"/>
            <w:tcBorders>
              <w:top w:val="nil"/>
              <w:left w:val="nil"/>
              <w:bottom w:val="single" w:sz="4" w:space="0" w:color="auto"/>
              <w:right w:val="single" w:sz="4" w:space="0" w:color="auto"/>
            </w:tcBorders>
            <w:shd w:val="clear" w:color="auto" w:fill="auto"/>
            <w:noWrap/>
            <w:vAlign w:val="center"/>
          </w:tcPr>
          <w:p w14:paraId="1C33F26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0FE76CF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C4B991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6AE49D94"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08AC080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四川省</w:t>
            </w:r>
          </w:p>
        </w:tc>
        <w:tc>
          <w:tcPr>
            <w:tcW w:w="753" w:type="pct"/>
            <w:tcBorders>
              <w:top w:val="nil"/>
              <w:left w:val="nil"/>
              <w:bottom w:val="single" w:sz="4" w:space="0" w:color="auto"/>
              <w:right w:val="single" w:sz="4" w:space="0" w:color="auto"/>
            </w:tcBorders>
            <w:shd w:val="clear" w:color="auto" w:fill="auto"/>
            <w:noWrap/>
            <w:vAlign w:val="center"/>
          </w:tcPr>
          <w:p w14:paraId="4ABC7FB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3C7C1F1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02</w:t>
            </w:r>
          </w:p>
        </w:tc>
        <w:tc>
          <w:tcPr>
            <w:tcW w:w="663" w:type="pct"/>
            <w:tcBorders>
              <w:top w:val="nil"/>
              <w:left w:val="nil"/>
              <w:bottom w:val="single" w:sz="4" w:space="0" w:color="auto"/>
              <w:right w:val="single" w:sz="4" w:space="0" w:color="auto"/>
            </w:tcBorders>
            <w:shd w:val="clear" w:color="auto" w:fill="auto"/>
            <w:noWrap/>
            <w:vAlign w:val="center"/>
          </w:tcPr>
          <w:p w14:paraId="00C0A0A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78DEDE9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190EE14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D911B94"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5F7E399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贵州省</w:t>
            </w:r>
          </w:p>
        </w:tc>
        <w:tc>
          <w:tcPr>
            <w:tcW w:w="753" w:type="pct"/>
            <w:tcBorders>
              <w:top w:val="nil"/>
              <w:left w:val="nil"/>
              <w:bottom w:val="single" w:sz="4" w:space="0" w:color="auto"/>
              <w:right w:val="single" w:sz="4" w:space="0" w:color="auto"/>
            </w:tcBorders>
            <w:shd w:val="clear" w:color="auto" w:fill="auto"/>
            <w:noWrap/>
            <w:vAlign w:val="center"/>
          </w:tcPr>
          <w:p w14:paraId="0874356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6D31078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03</w:t>
            </w:r>
          </w:p>
        </w:tc>
        <w:tc>
          <w:tcPr>
            <w:tcW w:w="663" w:type="pct"/>
            <w:tcBorders>
              <w:top w:val="nil"/>
              <w:left w:val="nil"/>
              <w:bottom w:val="single" w:sz="4" w:space="0" w:color="auto"/>
              <w:right w:val="single" w:sz="4" w:space="0" w:color="auto"/>
            </w:tcBorders>
            <w:shd w:val="clear" w:color="auto" w:fill="auto"/>
            <w:noWrap/>
            <w:vAlign w:val="center"/>
          </w:tcPr>
          <w:p w14:paraId="0CF9D95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6813098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3D62ACE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59FD409F"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12DBAC9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云南省</w:t>
            </w:r>
          </w:p>
        </w:tc>
        <w:tc>
          <w:tcPr>
            <w:tcW w:w="753" w:type="pct"/>
            <w:tcBorders>
              <w:top w:val="nil"/>
              <w:left w:val="nil"/>
              <w:bottom w:val="single" w:sz="4" w:space="0" w:color="auto"/>
              <w:right w:val="single" w:sz="4" w:space="0" w:color="auto"/>
            </w:tcBorders>
            <w:shd w:val="clear" w:color="auto" w:fill="auto"/>
            <w:noWrap/>
            <w:vAlign w:val="center"/>
          </w:tcPr>
          <w:p w14:paraId="1078328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6E376EE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04</w:t>
            </w:r>
          </w:p>
        </w:tc>
        <w:tc>
          <w:tcPr>
            <w:tcW w:w="663" w:type="pct"/>
            <w:tcBorders>
              <w:top w:val="nil"/>
              <w:left w:val="nil"/>
              <w:bottom w:val="single" w:sz="4" w:space="0" w:color="auto"/>
              <w:right w:val="single" w:sz="4" w:space="0" w:color="auto"/>
            </w:tcBorders>
            <w:shd w:val="clear" w:color="auto" w:fill="auto"/>
            <w:noWrap/>
            <w:vAlign w:val="center"/>
          </w:tcPr>
          <w:p w14:paraId="5FA6C2E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1B8EEA5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54BFB7D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2FC38D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63A4FB7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西藏自治区</w:t>
            </w:r>
          </w:p>
        </w:tc>
        <w:tc>
          <w:tcPr>
            <w:tcW w:w="753" w:type="pct"/>
            <w:tcBorders>
              <w:top w:val="nil"/>
              <w:left w:val="nil"/>
              <w:bottom w:val="single" w:sz="4" w:space="0" w:color="auto"/>
              <w:right w:val="single" w:sz="4" w:space="0" w:color="auto"/>
            </w:tcBorders>
            <w:shd w:val="clear" w:color="auto" w:fill="auto"/>
            <w:noWrap/>
            <w:vAlign w:val="center"/>
          </w:tcPr>
          <w:p w14:paraId="4B4FC6B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4E86528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05</w:t>
            </w:r>
          </w:p>
        </w:tc>
        <w:tc>
          <w:tcPr>
            <w:tcW w:w="663" w:type="pct"/>
            <w:tcBorders>
              <w:top w:val="nil"/>
              <w:left w:val="nil"/>
              <w:bottom w:val="single" w:sz="4" w:space="0" w:color="auto"/>
              <w:right w:val="single" w:sz="4" w:space="0" w:color="auto"/>
            </w:tcBorders>
            <w:shd w:val="clear" w:color="auto" w:fill="auto"/>
            <w:noWrap/>
            <w:vAlign w:val="center"/>
          </w:tcPr>
          <w:p w14:paraId="121A251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100EE2B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261B5E4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72C94E8D"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11E27D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陕西省</w:t>
            </w:r>
          </w:p>
        </w:tc>
        <w:tc>
          <w:tcPr>
            <w:tcW w:w="753" w:type="pct"/>
            <w:tcBorders>
              <w:top w:val="nil"/>
              <w:left w:val="nil"/>
              <w:bottom w:val="single" w:sz="4" w:space="0" w:color="auto"/>
              <w:right w:val="single" w:sz="4" w:space="0" w:color="auto"/>
            </w:tcBorders>
            <w:shd w:val="clear" w:color="auto" w:fill="auto"/>
            <w:noWrap/>
            <w:vAlign w:val="center"/>
          </w:tcPr>
          <w:p w14:paraId="1CEA32E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FAEA3D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06</w:t>
            </w:r>
          </w:p>
        </w:tc>
        <w:tc>
          <w:tcPr>
            <w:tcW w:w="663" w:type="pct"/>
            <w:tcBorders>
              <w:top w:val="nil"/>
              <w:left w:val="nil"/>
              <w:bottom w:val="single" w:sz="4" w:space="0" w:color="auto"/>
              <w:right w:val="single" w:sz="4" w:space="0" w:color="auto"/>
            </w:tcBorders>
            <w:shd w:val="clear" w:color="auto" w:fill="auto"/>
            <w:noWrap/>
            <w:vAlign w:val="center"/>
          </w:tcPr>
          <w:p w14:paraId="49CFB76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40BCF8B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2C9F353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EE5BCE5"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FD773A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甘肃省</w:t>
            </w:r>
          </w:p>
        </w:tc>
        <w:tc>
          <w:tcPr>
            <w:tcW w:w="753" w:type="pct"/>
            <w:tcBorders>
              <w:top w:val="nil"/>
              <w:left w:val="nil"/>
              <w:bottom w:val="single" w:sz="4" w:space="0" w:color="auto"/>
              <w:right w:val="single" w:sz="4" w:space="0" w:color="auto"/>
            </w:tcBorders>
            <w:shd w:val="clear" w:color="auto" w:fill="auto"/>
            <w:noWrap/>
            <w:vAlign w:val="center"/>
          </w:tcPr>
          <w:p w14:paraId="777DA8C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2AC1FBC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07</w:t>
            </w:r>
          </w:p>
        </w:tc>
        <w:tc>
          <w:tcPr>
            <w:tcW w:w="663" w:type="pct"/>
            <w:tcBorders>
              <w:top w:val="nil"/>
              <w:left w:val="nil"/>
              <w:bottom w:val="single" w:sz="4" w:space="0" w:color="auto"/>
              <w:right w:val="single" w:sz="4" w:space="0" w:color="auto"/>
            </w:tcBorders>
            <w:shd w:val="clear" w:color="auto" w:fill="auto"/>
            <w:noWrap/>
            <w:vAlign w:val="center"/>
          </w:tcPr>
          <w:p w14:paraId="6EE5787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744BE97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1F47571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0BB20B34"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1E8C4A0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青海省</w:t>
            </w:r>
          </w:p>
        </w:tc>
        <w:tc>
          <w:tcPr>
            <w:tcW w:w="753" w:type="pct"/>
            <w:tcBorders>
              <w:top w:val="nil"/>
              <w:left w:val="nil"/>
              <w:bottom w:val="single" w:sz="4" w:space="0" w:color="auto"/>
              <w:right w:val="single" w:sz="4" w:space="0" w:color="auto"/>
            </w:tcBorders>
            <w:shd w:val="clear" w:color="auto" w:fill="auto"/>
            <w:noWrap/>
            <w:vAlign w:val="center"/>
          </w:tcPr>
          <w:p w14:paraId="06FFAD4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19A851D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08</w:t>
            </w:r>
          </w:p>
        </w:tc>
        <w:tc>
          <w:tcPr>
            <w:tcW w:w="663" w:type="pct"/>
            <w:tcBorders>
              <w:top w:val="nil"/>
              <w:left w:val="nil"/>
              <w:bottom w:val="single" w:sz="4" w:space="0" w:color="auto"/>
              <w:right w:val="single" w:sz="4" w:space="0" w:color="auto"/>
            </w:tcBorders>
            <w:shd w:val="clear" w:color="auto" w:fill="auto"/>
            <w:noWrap/>
            <w:vAlign w:val="center"/>
          </w:tcPr>
          <w:p w14:paraId="695984E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2A4C177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442CF4A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45568FB7"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4864724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宁夏回族自治区</w:t>
            </w:r>
          </w:p>
        </w:tc>
        <w:tc>
          <w:tcPr>
            <w:tcW w:w="753" w:type="pct"/>
            <w:tcBorders>
              <w:top w:val="nil"/>
              <w:left w:val="nil"/>
              <w:bottom w:val="single" w:sz="4" w:space="0" w:color="auto"/>
              <w:right w:val="single" w:sz="4" w:space="0" w:color="auto"/>
            </w:tcBorders>
            <w:shd w:val="clear" w:color="auto" w:fill="auto"/>
            <w:noWrap/>
            <w:vAlign w:val="center"/>
          </w:tcPr>
          <w:p w14:paraId="5080E3F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7BB629D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09</w:t>
            </w:r>
          </w:p>
        </w:tc>
        <w:tc>
          <w:tcPr>
            <w:tcW w:w="663" w:type="pct"/>
            <w:tcBorders>
              <w:top w:val="nil"/>
              <w:left w:val="nil"/>
              <w:bottom w:val="single" w:sz="4" w:space="0" w:color="auto"/>
              <w:right w:val="single" w:sz="4" w:space="0" w:color="auto"/>
            </w:tcBorders>
            <w:shd w:val="clear" w:color="auto" w:fill="auto"/>
            <w:noWrap/>
            <w:vAlign w:val="center"/>
          </w:tcPr>
          <w:p w14:paraId="1670C06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7E92F7D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673A5ED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4E264D32"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4D43F3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新疆维吾尔族自治区</w:t>
            </w:r>
          </w:p>
        </w:tc>
        <w:tc>
          <w:tcPr>
            <w:tcW w:w="753" w:type="pct"/>
            <w:tcBorders>
              <w:top w:val="nil"/>
              <w:left w:val="nil"/>
              <w:bottom w:val="single" w:sz="4" w:space="0" w:color="auto"/>
              <w:right w:val="single" w:sz="4" w:space="0" w:color="auto"/>
            </w:tcBorders>
            <w:shd w:val="clear" w:color="auto" w:fill="auto"/>
            <w:noWrap/>
            <w:vAlign w:val="center"/>
          </w:tcPr>
          <w:p w14:paraId="7D8AE63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4AFC59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763D2A3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23898EC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6F37E3A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3FF2E03C"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2E6C5FF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台湾省</w:t>
            </w:r>
          </w:p>
        </w:tc>
        <w:tc>
          <w:tcPr>
            <w:tcW w:w="753" w:type="pct"/>
            <w:tcBorders>
              <w:top w:val="nil"/>
              <w:left w:val="nil"/>
              <w:bottom w:val="single" w:sz="4" w:space="0" w:color="auto"/>
              <w:right w:val="single" w:sz="4" w:space="0" w:color="auto"/>
            </w:tcBorders>
            <w:shd w:val="clear" w:color="auto" w:fill="auto"/>
            <w:noWrap/>
            <w:vAlign w:val="center"/>
          </w:tcPr>
          <w:p w14:paraId="0EAB4B2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5C6F9DC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11</w:t>
            </w:r>
          </w:p>
        </w:tc>
        <w:tc>
          <w:tcPr>
            <w:tcW w:w="663" w:type="pct"/>
            <w:tcBorders>
              <w:top w:val="nil"/>
              <w:left w:val="nil"/>
              <w:bottom w:val="single" w:sz="4" w:space="0" w:color="auto"/>
              <w:right w:val="single" w:sz="4" w:space="0" w:color="auto"/>
            </w:tcBorders>
            <w:shd w:val="clear" w:color="auto" w:fill="auto"/>
            <w:noWrap/>
            <w:vAlign w:val="center"/>
          </w:tcPr>
          <w:p w14:paraId="4105412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01A2195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42B1F43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1AF883E5" w14:textId="77777777">
        <w:trPr>
          <w:trHeight w:val="288"/>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6391459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香港特别行政区</w:t>
            </w:r>
          </w:p>
        </w:tc>
        <w:tc>
          <w:tcPr>
            <w:tcW w:w="753" w:type="pct"/>
            <w:tcBorders>
              <w:top w:val="nil"/>
              <w:left w:val="nil"/>
              <w:bottom w:val="single" w:sz="4" w:space="0" w:color="auto"/>
              <w:right w:val="single" w:sz="4" w:space="0" w:color="auto"/>
            </w:tcBorders>
            <w:shd w:val="clear" w:color="auto" w:fill="auto"/>
            <w:noWrap/>
            <w:vAlign w:val="center"/>
          </w:tcPr>
          <w:p w14:paraId="5726E1D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nil"/>
              <w:left w:val="nil"/>
              <w:bottom w:val="single" w:sz="4" w:space="0" w:color="auto"/>
              <w:right w:val="single" w:sz="4" w:space="0" w:color="auto"/>
            </w:tcBorders>
            <w:shd w:val="clear" w:color="auto" w:fill="auto"/>
            <w:noWrap/>
            <w:vAlign w:val="center"/>
          </w:tcPr>
          <w:p w14:paraId="09B2828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12</w:t>
            </w:r>
          </w:p>
        </w:tc>
        <w:tc>
          <w:tcPr>
            <w:tcW w:w="663" w:type="pct"/>
            <w:tcBorders>
              <w:top w:val="nil"/>
              <w:left w:val="nil"/>
              <w:bottom w:val="single" w:sz="4" w:space="0" w:color="auto"/>
              <w:right w:val="single" w:sz="4" w:space="0" w:color="auto"/>
            </w:tcBorders>
            <w:shd w:val="clear" w:color="auto" w:fill="auto"/>
            <w:noWrap/>
            <w:vAlign w:val="center"/>
          </w:tcPr>
          <w:p w14:paraId="2045EF8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nil"/>
              <w:left w:val="nil"/>
              <w:bottom w:val="single" w:sz="4" w:space="0" w:color="auto"/>
              <w:right w:val="single" w:sz="4" w:space="0" w:color="auto"/>
            </w:tcBorders>
            <w:shd w:val="clear" w:color="auto" w:fill="auto"/>
            <w:noWrap/>
            <w:vAlign w:val="center"/>
          </w:tcPr>
          <w:p w14:paraId="3601CA6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nil"/>
              <w:left w:val="nil"/>
              <w:bottom w:val="single" w:sz="4" w:space="0" w:color="auto"/>
              <w:right w:val="single" w:sz="4" w:space="0" w:color="auto"/>
            </w:tcBorders>
            <w:shd w:val="clear" w:color="auto" w:fill="auto"/>
            <w:noWrap/>
            <w:vAlign w:val="center"/>
          </w:tcPr>
          <w:p w14:paraId="7DBEC78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474952DE" w14:textId="77777777">
        <w:trPr>
          <w:trHeight w:val="288"/>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8AE8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澳门特别行政区</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5B7D203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6A49419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13</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1765D10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3811334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single" w:sz="4" w:space="0" w:color="auto"/>
              <w:left w:val="nil"/>
              <w:bottom w:val="single" w:sz="4" w:space="0" w:color="auto"/>
              <w:right w:val="single" w:sz="4" w:space="0" w:color="auto"/>
            </w:tcBorders>
            <w:shd w:val="clear" w:color="auto" w:fill="auto"/>
            <w:noWrap/>
            <w:vAlign w:val="center"/>
          </w:tcPr>
          <w:p w14:paraId="06E982B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r w:rsidR="00D509EF" w14:paraId="478C1C0D" w14:textId="77777777">
        <w:trPr>
          <w:trHeight w:val="288"/>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CF00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新疆生产建设兵团</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1C92280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2E1626F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14</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22E2128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55ED600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1-254</w:t>
            </w:r>
          </w:p>
        </w:tc>
        <w:tc>
          <w:tcPr>
            <w:tcW w:w="959" w:type="pct"/>
            <w:tcBorders>
              <w:top w:val="single" w:sz="4" w:space="0" w:color="auto"/>
              <w:left w:val="nil"/>
              <w:bottom w:val="single" w:sz="4" w:space="0" w:color="auto"/>
              <w:right w:val="single" w:sz="4" w:space="0" w:color="auto"/>
            </w:tcBorders>
            <w:shd w:val="clear" w:color="auto" w:fill="auto"/>
            <w:noWrap/>
            <w:vAlign w:val="center"/>
          </w:tcPr>
          <w:p w14:paraId="0E89624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255.255.255.0</w:t>
            </w:r>
          </w:p>
        </w:tc>
      </w:tr>
    </w:tbl>
    <w:p w14:paraId="651D0BE4" w14:textId="77777777" w:rsidR="00D509EF" w:rsidRDefault="00D509EF">
      <w:pPr>
        <w:widowControl/>
        <w:jc w:val="left"/>
        <w:rPr>
          <w:rFonts w:eastAsiaTheme="minorEastAsia"/>
        </w:rPr>
        <w:sectPr w:rsidR="00D509EF">
          <w:headerReference w:type="default" r:id="rId21"/>
          <w:footerReference w:type="default" r:id="rId22"/>
          <w:pgSz w:w="11906" w:h="16838"/>
          <w:pgMar w:top="1440" w:right="1800" w:bottom="1440" w:left="1800" w:header="851" w:footer="992" w:gutter="0"/>
          <w:pgNumType w:start="1"/>
          <w:cols w:space="425"/>
          <w:docGrid w:type="lines" w:linePitch="312"/>
        </w:sectPr>
      </w:pPr>
    </w:p>
    <w:p w14:paraId="265E1C9F" w14:textId="77777777" w:rsidR="00D509EF" w:rsidRDefault="008A4EF0">
      <w:pPr>
        <w:pStyle w:val="2"/>
        <w:numPr>
          <w:ilvl w:val="1"/>
          <w:numId w:val="1"/>
        </w:numPr>
      </w:pPr>
      <w:bookmarkStart w:id="820" w:name="_Toc68165517"/>
      <w:bookmarkStart w:id="821" w:name="_Toc21684"/>
      <w:bookmarkStart w:id="822" w:name="_Toc20420"/>
      <w:bookmarkStart w:id="823" w:name="_Toc17131"/>
      <w:bookmarkStart w:id="824" w:name="_Toc20952"/>
      <w:bookmarkStart w:id="825" w:name="_Toc5200"/>
      <w:bookmarkStart w:id="826" w:name="_Toc528933625"/>
      <w:bookmarkStart w:id="827" w:name="_Toc15020"/>
      <w:bookmarkStart w:id="828" w:name="_Toc492627508"/>
      <w:bookmarkStart w:id="829" w:name="_Toc13613"/>
      <w:r>
        <w:lastRenderedPageBreak/>
        <w:t>附录</w:t>
      </w:r>
      <w:r>
        <w:rPr>
          <w:rFonts w:hint="eastAsia"/>
        </w:rPr>
        <w:t>三</w:t>
      </w:r>
      <w:r>
        <w:t>：</w:t>
      </w:r>
      <w:r>
        <w:rPr>
          <w:rFonts w:hint="eastAsia"/>
        </w:rPr>
        <w:t>监测数据补传记录表字段说明</w:t>
      </w:r>
      <w:bookmarkEnd w:id="820"/>
      <w:bookmarkEnd w:id="821"/>
      <w:bookmarkEnd w:id="822"/>
      <w:bookmarkEnd w:id="823"/>
      <w:bookmarkEnd w:id="824"/>
      <w:bookmarkEnd w:id="825"/>
      <w:bookmarkEnd w:id="826"/>
      <w:bookmarkEnd w:id="827"/>
    </w:p>
    <w:p w14:paraId="037CBDBB" w14:textId="77777777" w:rsidR="00D509EF" w:rsidRDefault="008A4EF0">
      <w:pPr>
        <w:pStyle w:val="a5"/>
        <w:jc w:val="center"/>
        <w:rPr>
          <w:rFonts w:ascii="宋体" w:eastAsia="宋体" w:hAnsi="宋体" w:cs="宋体"/>
          <w:b/>
          <w:sz w:val="21"/>
          <w:szCs w:val="21"/>
        </w:rPr>
      </w:pPr>
      <w:r>
        <w:rPr>
          <w:rFonts w:ascii="宋体" w:eastAsia="宋体" w:hAnsi="宋体" w:cs="宋体" w:hint="eastAsia"/>
          <w:b/>
          <w:bCs/>
          <w:sz w:val="21"/>
          <w:szCs w:val="21"/>
        </w:rPr>
        <w:t>表</w:t>
      </w:r>
      <w:r>
        <w:rPr>
          <w:rFonts w:ascii="宋体" w:eastAsia="宋体" w:hAnsi="宋体" w:cs="宋体"/>
          <w:b/>
          <w:bCs/>
          <w:sz w:val="21"/>
          <w:szCs w:val="21"/>
        </w:rPr>
        <w:t>5-3</w:t>
      </w:r>
      <w:r>
        <w:rPr>
          <w:rFonts w:ascii="宋体" w:eastAsia="宋体" w:hAnsi="宋体" w:cs="宋体" w:hint="eastAsia"/>
          <w:b/>
          <w:bCs/>
          <w:sz w:val="21"/>
          <w:szCs w:val="21"/>
        </w:rPr>
        <w:t xml:space="preserve"> </w:t>
      </w:r>
      <w:r>
        <w:rPr>
          <w:rFonts w:ascii="宋体" w:eastAsia="宋体" w:hAnsi="宋体" w:cs="宋体" w:hint="eastAsia"/>
          <w:b/>
          <w:sz w:val="21"/>
          <w:szCs w:val="21"/>
        </w:rPr>
        <w:t>监测数据补传记录表字段说明表</w:t>
      </w:r>
    </w:p>
    <w:p w14:paraId="63876AB9" w14:textId="77777777" w:rsidR="00D509EF" w:rsidRDefault="00D509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2466"/>
        <w:gridCol w:w="4601"/>
        <w:gridCol w:w="3042"/>
      </w:tblGrid>
      <w:tr w:rsidR="00D509EF" w14:paraId="5EAC2ED3" w14:textId="77777777">
        <w:trPr>
          <w:trHeight w:val="270"/>
          <w:tblHeader/>
        </w:trPr>
        <w:tc>
          <w:tcPr>
            <w:tcW w:w="1434" w:type="pct"/>
            <w:shd w:val="clear" w:color="auto" w:fill="D9D9D9" w:themeFill="background1" w:themeFillShade="D9"/>
            <w:noWrap/>
            <w:vAlign w:val="center"/>
          </w:tcPr>
          <w:p w14:paraId="5D163976" w14:textId="77777777" w:rsidR="00D509EF" w:rsidRDefault="008A4EF0">
            <w:pPr>
              <w:widowControl/>
              <w:jc w:val="center"/>
              <w:rPr>
                <w:rFonts w:ascii="宋体" w:hAnsi="宋体" w:cs="宋体"/>
                <w:b/>
                <w:color w:val="000000"/>
                <w:kern w:val="0"/>
                <w:szCs w:val="21"/>
              </w:rPr>
            </w:pPr>
            <w:r>
              <w:rPr>
                <w:rFonts w:ascii="宋体" w:hAnsi="宋体" w:cs="宋体" w:hint="eastAsia"/>
                <w:b/>
                <w:color w:val="000000"/>
                <w:kern w:val="0"/>
                <w:szCs w:val="21"/>
              </w:rPr>
              <w:t>属性</w:t>
            </w:r>
          </w:p>
        </w:tc>
        <w:tc>
          <w:tcPr>
            <w:tcW w:w="870" w:type="pct"/>
            <w:shd w:val="clear" w:color="auto" w:fill="D9D9D9" w:themeFill="background1" w:themeFillShade="D9"/>
            <w:vAlign w:val="center"/>
          </w:tcPr>
          <w:p w14:paraId="38A7402E" w14:textId="77777777" w:rsidR="00D509EF" w:rsidRDefault="008A4EF0">
            <w:pPr>
              <w:widowControl/>
              <w:jc w:val="center"/>
              <w:rPr>
                <w:rFonts w:ascii="宋体" w:hAnsi="宋体" w:cs="宋体"/>
                <w:b/>
                <w:color w:val="000000"/>
                <w:kern w:val="0"/>
                <w:szCs w:val="21"/>
              </w:rPr>
            </w:pPr>
            <w:r>
              <w:rPr>
                <w:rFonts w:ascii="宋体" w:hAnsi="宋体" w:cs="宋体" w:hint="eastAsia"/>
                <w:b/>
                <w:color w:val="000000"/>
                <w:kern w:val="0"/>
                <w:szCs w:val="21"/>
              </w:rPr>
              <w:t>数据类型</w:t>
            </w:r>
          </w:p>
        </w:tc>
        <w:tc>
          <w:tcPr>
            <w:tcW w:w="1623" w:type="pct"/>
            <w:shd w:val="clear" w:color="auto" w:fill="D9D9D9" w:themeFill="background1" w:themeFillShade="D9"/>
            <w:vAlign w:val="center"/>
          </w:tcPr>
          <w:p w14:paraId="0355F629" w14:textId="77777777" w:rsidR="00D509EF" w:rsidRDefault="008A4EF0">
            <w:pPr>
              <w:widowControl/>
              <w:jc w:val="center"/>
              <w:rPr>
                <w:rFonts w:ascii="宋体" w:hAnsi="宋体" w:cs="宋体"/>
                <w:b/>
                <w:color w:val="000000"/>
                <w:kern w:val="0"/>
                <w:szCs w:val="21"/>
              </w:rPr>
            </w:pPr>
            <w:r>
              <w:rPr>
                <w:rFonts w:ascii="宋体" w:hAnsi="宋体" w:cs="宋体" w:hint="eastAsia"/>
                <w:b/>
                <w:color w:val="000000"/>
                <w:kern w:val="0"/>
                <w:szCs w:val="21"/>
              </w:rPr>
              <w:t>注释</w:t>
            </w:r>
          </w:p>
        </w:tc>
        <w:tc>
          <w:tcPr>
            <w:tcW w:w="1073" w:type="pct"/>
            <w:shd w:val="clear" w:color="auto" w:fill="D9D9D9" w:themeFill="background1" w:themeFillShade="D9"/>
            <w:noWrap/>
            <w:vAlign w:val="center"/>
          </w:tcPr>
          <w:p w14:paraId="13D14762" w14:textId="77777777" w:rsidR="00D509EF" w:rsidRDefault="008A4EF0">
            <w:pPr>
              <w:widowControl/>
              <w:jc w:val="center"/>
              <w:rPr>
                <w:rFonts w:ascii="宋体" w:hAnsi="宋体" w:cs="宋体"/>
                <w:b/>
                <w:color w:val="000000"/>
                <w:kern w:val="0"/>
                <w:szCs w:val="21"/>
              </w:rPr>
            </w:pPr>
            <w:r>
              <w:rPr>
                <w:rFonts w:ascii="宋体" w:hAnsi="宋体" w:cs="宋体" w:hint="eastAsia"/>
                <w:b/>
                <w:color w:val="000000"/>
                <w:kern w:val="0"/>
                <w:szCs w:val="21"/>
              </w:rPr>
              <w:t>约束</w:t>
            </w:r>
          </w:p>
        </w:tc>
      </w:tr>
      <w:tr w:rsidR="00D509EF" w14:paraId="2E2FEA96" w14:textId="77777777">
        <w:trPr>
          <w:trHeight w:val="270"/>
        </w:trPr>
        <w:tc>
          <w:tcPr>
            <w:tcW w:w="1434" w:type="pct"/>
            <w:shd w:val="clear" w:color="auto" w:fill="auto"/>
            <w:vAlign w:val="center"/>
          </w:tcPr>
          <w:p w14:paraId="0E8D45A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ID</w:t>
            </w:r>
          </w:p>
        </w:tc>
        <w:tc>
          <w:tcPr>
            <w:tcW w:w="870" w:type="pct"/>
            <w:vAlign w:val="center"/>
          </w:tcPr>
          <w:p w14:paraId="5CB5A17B" w14:textId="77777777" w:rsidR="00D509EF" w:rsidRDefault="008A4EF0">
            <w:pPr>
              <w:widowControl/>
              <w:jc w:val="center"/>
              <w:rPr>
                <w:rFonts w:ascii="宋体" w:hAnsi="宋体" w:cs="宋体"/>
                <w:color w:val="000000"/>
                <w:kern w:val="0"/>
                <w:szCs w:val="21"/>
              </w:rPr>
            </w:pPr>
            <w:r>
              <w:rPr>
                <w:rFonts w:ascii="宋体" w:hAnsi="宋体" w:cs="宋体" w:hint="eastAsia"/>
                <w:szCs w:val="21"/>
              </w:rPr>
              <w:t>INT(10)</w:t>
            </w:r>
          </w:p>
        </w:tc>
        <w:tc>
          <w:tcPr>
            <w:tcW w:w="1623" w:type="pct"/>
            <w:vAlign w:val="center"/>
          </w:tcPr>
          <w:p w14:paraId="3F00E40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主键</w:t>
            </w:r>
          </w:p>
        </w:tc>
        <w:tc>
          <w:tcPr>
            <w:tcW w:w="1073" w:type="pct"/>
            <w:shd w:val="clear" w:color="auto" w:fill="auto"/>
            <w:vAlign w:val="center"/>
          </w:tcPr>
          <w:p w14:paraId="203862B8" w14:textId="77777777" w:rsidR="00D509EF" w:rsidRDefault="00D509EF">
            <w:pPr>
              <w:widowControl/>
              <w:jc w:val="center"/>
              <w:rPr>
                <w:rFonts w:ascii="宋体" w:hAnsi="宋体" w:cs="宋体"/>
                <w:color w:val="000000"/>
                <w:kern w:val="0"/>
                <w:szCs w:val="21"/>
              </w:rPr>
            </w:pPr>
          </w:p>
        </w:tc>
      </w:tr>
      <w:tr w:rsidR="00D509EF" w14:paraId="2D705AC1" w14:textId="77777777">
        <w:trPr>
          <w:trHeight w:val="270"/>
        </w:trPr>
        <w:tc>
          <w:tcPr>
            <w:tcW w:w="1434" w:type="pct"/>
            <w:shd w:val="clear" w:color="auto" w:fill="auto"/>
            <w:vAlign w:val="center"/>
          </w:tcPr>
          <w:p w14:paraId="7F4749B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CITYCODE</w:t>
            </w:r>
          </w:p>
        </w:tc>
        <w:tc>
          <w:tcPr>
            <w:tcW w:w="870" w:type="pct"/>
            <w:vAlign w:val="center"/>
          </w:tcPr>
          <w:p w14:paraId="6CE4E246" w14:textId="77777777" w:rsidR="00D509EF" w:rsidRDefault="008A4EF0">
            <w:pPr>
              <w:widowControl/>
              <w:jc w:val="center"/>
              <w:rPr>
                <w:rFonts w:ascii="宋体" w:hAnsi="宋体" w:cs="宋体"/>
                <w:szCs w:val="21"/>
              </w:rPr>
            </w:pPr>
            <w:r>
              <w:rPr>
                <w:rFonts w:ascii="宋体" w:hAnsi="宋体" w:cs="宋体" w:hint="eastAsia"/>
                <w:szCs w:val="21"/>
              </w:rPr>
              <w:t>varChar(10)</w:t>
            </w:r>
          </w:p>
        </w:tc>
        <w:tc>
          <w:tcPr>
            <w:tcW w:w="1623" w:type="pct"/>
            <w:vAlign w:val="center"/>
          </w:tcPr>
          <w:p w14:paraId="23C9992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城市代码</w:t>
            </w:r>
          </w:p>
        </w:tc>
        <w:tc>
          <w:tcPr>
            <w:tcW w:w="1073" w:type="pct"/>
            <w:shd w:val="clear" w:color="auto" w:fill="auto"/>
            <w:vAlign w:val="center"/>
          </w:tcPr>
          <w:p w14:paraId="08047104" w14:textId="77777777" w:rsidR="00D509EF" w:rsidRDefault="00D509EF">
            <w:pPr>
              <w:widowControl/>
              <w:jc w:val="center"/>
              <w:rPr>
                <w:rFonts w:ascii="宋体" w:hAnsi="宋体" w:cs="宋体"/>
                <w:color w:val="000000"/>
                <w:kern w:val="0"/>
                <w:szCs w:val="21"/>
              </w:rPr>
            </w:pPr>
          </w:p>
        </w:tc>
      </w:tr>
      <w:tr w:rsidR="00D509EF" w14:paraId="1A95BE42" w14:textId="77777777">
        <w:trPr>
          <w:trHeight w:val="270"/>
        </w:trPr>
        <w:tc>
          <w:tcPr>
            <w:tcW w:w="1434" w:type="pct"/>
            <w:shd w:val="clear" w:color="auto" w:fill="auto"/>
            <w:vAlign w:val="center"/>
          </w:tcPr>
          <w:p w14:paraId="4A566FB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CITYNAME</w:t>
            </w:r>
          </w:p>
        </w:tc>
        <w:tc>
          <w:tcPr>
            <w:tcW w:w="870" w:type="pct"/>
            <w:vAlign w:val="center"/>
          </w:tcPr>
          <w:p w14:paraId="71086B89" w14:textId="77777777" w:rsidR="00D509EF" w:rsidRDefault="008A4EF0">
            <w:pPr>
              <w:widowControl/>
              <w:jc w:val="center"/>
              <w:rPr>
                <w:rFonts w:ascii="宋体" w:hAnsi="宋体" w:cs="宋体"/>
                <w:color w:val="000000"/>
                <w:kern w:val="0"/>
                <w:szCs w:val="21"/>
              </w:rPr>
            </w:pPr>
            <w:r>
              <w:rPr>
                <w:rFonts w:ascii="宋体" w:hAnsi="宋体" w:cs="宋体" w:hint="eastAsia"/>
                <w:szCs w:val="21"/>
              </w:rPr>
              <w:t>varChar(40)</w:t>
            </w:r>
          </w:p>
        </w:tc>
        <w:tc>
          <w:tcPr>
            <w:tcW w:w="1623" w:type="pct"/>
            <w:vAlign w:val="center"/>
          </w:tcPr>
          <w:p w14:paraId="6B125F7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城市名称</w:t>
            </w:r>
          </w:p>
        </w:tc>
        <w:tc>
          <w:tcPr>
            <w:tcW w:w="1073" w:type="pct"/>
            <w:shd w:val="clear" w:color="auto" w:fill="auto"/>
            <w:vAlign w:val="center"/>
          </w:tcPr>
          <w:p w14:paraId="3AE5BD23" w14:textId="77777777" w:rsidR="00D509EF" w:rsidRDefault="00D509EF">
            <w:pPr>
              <w:widowControl/>
              <w:jc w:val="center"/>
              <w:rPr>
                <w:rFonts w:ascii="宋体" w:hAnsi="宋体" w:cs="宋体"/>
                <w:color w:val="000000"/>
                <w:kern w:val="0"/>
                <w:szCs w:val="21"/>
              </w:rPr>
            </w:pPr>
          </w:p>
        </w:tc>
      </w:tr>
      <w:tr w:rsidR="00D509EF" w14:paraId="0D5B65DD" w14:textId="77777777">
        <w:trPr>
          <w:trHeight w:val="270"/>
        </w:trPr>
        <w:tc>
          <w:tcPr>
            <w:tcW w:w="1434" w:type="pct"/>
            <w:shd w:val="clear" w:color="auto" w:fill="auto"/>
            <w:vAlign w:val="center"/>
          </w:tcPr>
          <w:p w14:paraId="7DB0BBF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DISTRICTCODE</w:t>
            </w:r>
          </w:p>
        </w:tc>
        <w:tc>
          <w:tcPr>
            <w:tcW w:w="870" w:type="pct"/>
            <w:vAlign w:val="center"/>
          </w:tcPr>
          <w:p w14:paraId="0027282E" w14:textId="77777777" w:rsidR="00D509EF" w:rsidRDefault="008A4EF0">
            <w:pPr>
              <w:widowControl/>
              <w:jc w:val="center"/>
              <w:rPr>
                <w:rFonts w:ascii="宋体" w:hAnsi="宋体" w:cs="宋体"/>
                <w:szCs w:val="21"/>
              </w:rPr>
            </w:pPr>
            <w:r>
              <w:rPr>
                <w:rFonts w:ascii="宋体" w:hAnsi="宋体" w:cs="宋体" w:hint="eastAsia"/>
                <w:szCs w:val="21"/>
              </w:rPr>
              <w:t>varChar(40)</w:t>
            </w:r>
          </w:p>
        </w:tc>
        <w:tc>
          <w:tcPr>
            <w:tcW w:w="1623" w:type="pct"/>
            <w:vAlign w:val="center"/>
          </w:tcPr>
          <w:p w14:paraId="793D2A8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区县代码</w:t>
            </w:r>
          </w:p>
        </w:tc>
        <w:tc>
          <w:tcPr>
            <w:tcW w:w="1073" w:type="pct"/>
            <w:shd w:val="clear" w:color="auto" w:fill="auto"/>
            <w:vAlign w:val="center"/>
          </w:tcPr>
          <w:p w14:paraId="3A955144" w14:textId="77777777" w:rsidR="00D509EF" w:rsidRDefault="00D509EF">
            <w:pPr>
              <w:widowControl/>
              <w:jc w:val="center"/>
              <w:rPr>
                <w:rFonts w:ascii="宋体" w:hAnsi="宋体" w:cs="宋体"/>
                <w:color w:val="000000"/>
                <w:kern w:val="0"/>
                <w:szCs w:val="21"/>
              </w:rPr>
            </w:pPr>
          </w:p>
        </w:tc>
      </w:tr>
      <w:tr w:rsidR="00D509EF" w14:paraId="340806C5" w14:textId="77777777">
        <w:trPr>
          <w:trHeight w:val="270"/>
        </w:trPr>
        <w:tc>
          <w:tcPr>
            <w:tcW w:w="1434" w:type="pct"/>
            <w:shd w:val="clear" w:color="auto" w:fill="auto"/>
            <w:vAlign w:val="center"/>
          </w:tcPr>
          <w:p w14:paraId="065F7FB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DISTRICTNAME</w:t>
            </w:r>
          </w:p>
        </w:tc>
        <w:tc>
          <w:tcPr>
            <w:tcW w:w="870" w:type="pct"/>
            <w:vAlign w:val="center"/>
          </w:tcPr>
          <w:p w14:paraId="18B269D1" w14:textId="77777777" w:rsidR="00D509EF" w:rsidRDefault="008A4EF0">
            <w:pPr>
              <w:widowControl/>
              <w:jc w:val="center"/>
              <w:rPr>
                <w:rFonts w:ascii="宋体" w:hAnsi="宋体" w:cs="宋体"/>
                <w:szCs w:val="21"/>
              </w:rPr>
            </w:pPr>
            <w:r>
              <w:rPr>
                <w:rFonts w:ascii="宋体" w:hAnsi="宋体" w:cs="宋体" w:hint="eastAsia"/>
                <w:szCs w:val="21"/>
              </w:rPr>
              <w:t>varChar(40)</w:t>
            </w:r>
          </w:p>
        </w:tc>
        <w:tc>
          <w:tcPr>
            <w:tcW w:w="1623" w:type="pct"/>
            <w:vAlign w:val="center"/>
          </w:tcPr>
          <w:p w14:paraId="0F92397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区县名称</w:t>
            </w:r>
          </w:p>
        </w:tc>
        <w:tc>
          <w:tcPr>
            <w:tcW w:w="1073" w:type="pct"/>
            <w:shd w:val="clear" w:color="auto" w:fill="auto"/>
            <w:vAlign w:val="center"/>
          </w:tcPr>
          <w:p w14:paraId="77B34918" w14:textId="77777777" w:rsidR="00D509EF" w:rsidRDefault="00D509EF">
            <w:pPr>
              <w:widowControl/>
              <w:jc w:val="center"/>
              <w:rPr>
                <w:rFonts w:ascii="宋体" w:hAnsi="宋体" w:cs="宋体"/>
                <w:color w:val="000000"/>
                <w:kern w:val="0"/>
                <w:szCs w:val="21"/>
              </w:rPr>
            </w:pPr>
          </w:p>
        </w:tc>
      </w:tr>
      <w:tr w:rsidR="00D509EF" w14:paraId="6B13FC23" w14:textId="77777777">
        <w:trPr>
          <w:trHeight w:val="270"/>
        </w:trPr>
        <w:tc>
          <w:tcPr>
            <w:tcW w:w="1434" w:type="pct"/>
            <w:shd w:val="clear" w:color="auto" w:fill="auto"/>
            <w:vAlign w:val="center"/>
          </w:tcPr>
          <w:p w14:paraId="32F8808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STATIONCODE</w:t>
            </w:r>
          </w:p>
        </w:tc>
        <w:tc>
          <w:tcPr>
            <w:tcW w:w="870" w:type="pct"/>
            <w:vAlign w:val="center"/>
          </w:tcPr>
          <w:p w14:paraId="026736B4" w14:textId="77777777" w:rsidR="00D509EF" w:rsidRDefault="008A4EF0">
            <w:pPr>
              <w:widowControl/>
              <w:jc w:val="center"/>
              <w:rPr>
                <w:rFonts w:ascii="宋体" w:hAnsi="宋体" w:cs="宋体"/>
                <w:color w:val="000000"/>
                <w:kern w:val="0"/>
                <w:szCs w:val="21"/>
              </w:rPr>
            </w:pPr>
            <w:r>
              <w:rPr>
                <w:rFonts w:ascii="宋体" w:hAnsi="宋体" w:cs="宋体" w:hint="eastAsia"/>
                <w:szCs w:val="21"/>
              </w:rPr>
              <w:t>varChar(40)</w:t>
            </w:r>
          </w:p>
        </w:tc>
        <w:tc>
          <w:tcPr>
            <w:tcW w:w="1623" w:type="pct"/>
            <w:vAlign w:val="center"/>
          </w:tcPr>
          <w:p w14:paraId="4CAA365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站点代码</w:t>
            </w:r>
          </w:p>
        </w:tc>
        <w:tc>
          <w:tcPr>
            <w:tcW w:w="1073" w:type="pct"/>
            <w:shd w:val="clear" w:color="auto" w:fill="auto"/>
            <w:vAlign w:val="center"/>
          </w:tcPr>
          <w:p w14:paraId="38F35BC2" w14:textId="77777777" w:rsidR="00D509EF" w:rsidRDefault="00D509EF">
            <w:pPr>
              <w:widowControl/>
              <w:jc w:val="center"/>
              <w:rPr>
                <w:rFonts w:ascii="宋体" w:hAnsi="宋体" w:cs="宋体"/>
                <w:color w:val="000000"/>
                <w:kern w:val="0"/>
                <w:szCs w:val="21"/>
              </w:rPr>
            </w:pPr>
          </w:p>
        </w:tc>
      </w:tr>
      <w:tr w:rsidR="00D509EF" w14:paraId="1B7394EE" w14:textId="77777777">
        <w:trPr>
          <w:trHeight w:val="270"/>
        </w:trPr>
        <w:tc>
          <w:tcPr>
            <w:tcW w:w="1434" w:type="pct"/>
            <w:shd w:val="clear" w:color="auto" w:fill="auto"/>
            <w:vAlign w:val="center"/>
          </w:tcPr>
          <w:p w14:paraId="78BCC2A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STATIONNAME</w:t>
            </w:r>
          </w:p>
        </w:tc>
        <w:tc>
          <w:tcPr>
            <w:tcW w:w="870" w:type="pct"/>
            <w:vAlign w:val="center"/>
          </w:tcPr>
          <w:p w14:paraId="7C853957" w14:textId="77777777" w:rsidR="00D509EF" w:rsidRDefault="008A4EF0">
            <w:pPr>
              <w:widowControl/>
              <w:jc w:val="center"/>
              <w:rPr>
                <w:rFonts w:ascii="宋体" w:hAnsi="宋体" w:cs="宋体"/>
                <w:color w:val="000000"/>
                <w:kern w:val="0"/>
                <w:szCs w:val="21"/>
              </w:rPr>
            </w:pPr>
            <w:r>
              <w:rPr>
                <w:rFonts w:ascii="宋体" w:hAnsi="宋体" w:cs="宋体" w:hint="eastAsia"/>
                <w:szCs w:val="21"/>
              </w:rPr>
              <w:t>varChar(60)</w:t>
            </w:r>
          </w:p>
        </w:tc>
        <w:tc>
          <w:tcPr>
            <w:tcW w:w="1623" w:type="pct"/>
            <w:vAlign w:val="center"/>
          </w:tcPr>
          <w:p w14:paraId="1DF5BE5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站点名称</w:t>
            </w:r>
          </w:p>
        </w:tc>
        <w:tc>
          <w:tcPr>
            <w:tcW w:w="1073" w:type="pct"/>
            <w:shd w:val="clear" w:color="auto" w:fill="auto"/>
            <w:vAlign w:val="center"/>
          </w:tcPr>
          <w:p w14:paraId="77949DB8" w14:textId="77777777" w:rsidR="00D509EF" w:rsidRDefault="00D509EF">
            <w:pPr>
              <w:widowControl/>
              <w:jc w:val="center"/>
              <w:rPr>
                <w:rFonts w:ascii="宋体" w:hAnsi="宋体" w:cs="宋体"/>
                <w:color w:val="000000"/>
                <w:kern w:val="0"/>
                <w:szCs w:val="21"/>
              </w:rPr>
            </w:pPr>
          </w:p>
        </w:tc>
      </w:tr>
      <w:tr w:rsidR="00D509EF" w14:paraId="6C3447DF" w14:textId="77777777">
        <w:trPr>
          <w:trHeight w:val="270"/>
        </w:trPr>
        <w:tc>
          <w:tcPr>
            <w:tcW w:w="1434" w:type="pct"/>
            <w:shd w:val="clear" w:color="auto" w:fill="auto"/>
            <w:vAlign w:val="center"/>
          </w:tcPr>
          <w:p w14:paraId="3C25365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DataType</w:t>
            </w:r>
          </w:p>
        </w:tc>
        <w:tc>
          <w:tcPr>
            <w:tcW w:w="870" w:type="pct"/>
            <w:vAlign w:val="center"/>
          </w:tcPr>
          <w:p w14:paraId="7AA1A2AE" w14:textId="77777777" w:rsidR="00D509EF" w:rsidRDefault="008A4EF0">
            <w:pPr>
              <w:widowControl/>
              <w:jc w:val="center"/>
              <w:rPr>
                <w:rFonts w:ascii="宋体" w:hAnsi="宋体" w:cs="宋体"/>
                <w:szCs w:val="21"/>
              </w:rPr>
            </w:pPr>
            <w:r>
              <w:rPr>
                <w:rFonts w:ascii="宋体" w:hAnsi="宋体" w:cs="宋体" w:hint="eastAsia"/>
                <w:szCs w:val="21"/>
              </w:rPr>
              <w:t>Integer</w:t>
            </w:r>
          </w:p>
        </w:tc>
        <w:tc>
          <w:tcPr>
            <w:tcW w:w="1623" w:type="pct"/>
            <w:vAlign w:val="center"/>
          </w:tcPr>
          <w:p w14:paraId="25EAE49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原始</w:t>
            </w:r>
            <w:r>
              <w:rPr>
                <w:rFonts w:ascii="宋体" w:hAnsi="宋体" w:cs="宋体" w:hint="eastAsia"/>
                <w:color w:val="000000"/>
                <w:kern w:val="0"/>
                <w:szCs w:val="21"/>
              </w:rPr>
              <w:t xml:space="preserve"> 0</w:t>
            </w:r>
            <w:r>
              <w:rPr>
                <w:rFonts w:ascii="宋体" w:hAnsi="宋体" w:cs="宋体" w:hint="eastAsia"/>
                <w:color w:val="000000"/>
                <w:kern w:val="0"/>
                <w:szCs w:val="21"/>
              </w:rPr>
              <w:t>、审核</w:t>
            </w:r>
            <w:r>
              <w:rPr>
                <w:rFonts w:ascii="宋体" w:hAnsi="宋体" w:cs="宋体" w:hint="eastAsia"/>
                <w:color w:val="000000"/>
                <w:kern w:val="0"/>
                <w:szCs w:val="21"/>
              </w:rPr>
              <w:t xml:space="preserve"> 1</w:t>
            </w:r>
          </w:p>
        </w:tc>
        <w:tc>
          <w:tcPr>
            <w:tcW w:w="1073" w:type="pct"/>
            <w:shd w:val="clear" w:color="auto" w:fill="auto"/>
            <w:vAlign w:val="center"/>
          </w:tcPr>
          <w:p w14:paraId="3F4F9C84" w14:textId="77777777" w:rsidR="00D509EF" w:rsidRDefault="00D509EF">
            <w:pPr>
              <w:widowControl/>
              <w:jc w:val="center"/>
              <w:rPr>
                <w:rFonts w:ascii="宋体" w:hAnsi="宋体" w:cs="宋体"/>
                <w:color w:val="000000"/>
                <w:kern w:val="0"/>
                <w:szCs w:val="21"/>
              </w:rPr>
            </w:pPr>
          </w:p>
        </w:tc>
      </w:tr>
      <w:tr w:rsidR="00D509EF" w14:paraId="09A0B89C" w14:textId="77777777">
        <w:trPr>
          <w:trHeight w:val="270"/>
        </w:trPr>
        <w:tc>
          <w:tcPr>
            <w:tcW w:w="1434" w:type="pct"/>
            <w:shd w:val="clear" w:color="auto" w:fill="auto"/>
            <w:vAlign w:val="center"/>
          </w:tcPr>
          <w:p w14:paraId="2CB620A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STATIONATTRIBUTE</w:t>
            </w:r>
          </w:p>
        </w:tc>
        <w:tc>
          <w:tcPr>
            <w:tcW w:w="870" w:type="pct"/>
            <w:vAlign w:val="center"/>
          </w:tcPr>
          <w:p w14:paraId="620ED2F9" w14:textId="77777777" w:rsidR="00D509EF" w:rsidRDefault="008A4EF0">
            <w:pPr>
              <w:widowControl/>
              <w:jc w:val="center"/>
              <w:rPr>
                <w:rFonts w:ascii="宋体" w:hAnsi="宋体" w:cs="宋体"/>
                <w:color w:val="000000"/>
                <w:kern w:val="0"/>
                <w:szCs w:val="21"/>
              </w:rPr>
            </w:pPr>
            <w:r>
              <w:rPr>
                <w:rFonts w:ascii="宋体" w:hAnsi="宋体" w:cs="宋体" w:hint="eastAsia"/>
                <w:szCs w:val="21"/>
              </w:rPr>
              <w:t>Integer</w:t>
            </w:r>
          </w:p>
        </w:tc>
        <w:tc>
          <w:tcPr>
            <w:tcW w:w="1623" w:type="pct"/>
            <w:vAlign w:val="center"/>
          </w:tcPr>
          <w:p w14:paraId="6DC0786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国控</w:t>
            </w:r>
            <w:r>
              <w:rPr>
                <w:rFonts w:ascii="宋体" w:hAnsi="宋体" w:cs="宋体" w:hint="eastAsia"/>
                <w:color w:val="000000"/>
                <w:kern w:val="0"/>
                <w:szCs w:val="21"/>
              </w:rPr>
              <w:t xml:space="preserve"> 1</w:t>
            </w:r>
            <w:r>
              <w:rPr>
                <w:rFonts w:ascii="宋体" w:hAnsi="宋体" w:cs="宋体" w:hint="eastAsia"/>
                <w:color w:val="000000"/>
                <w:kern w:val="0"/>
                <w:szCs w:val="21"/>
              </w:rPr>
              <w:t>、省控</w:t>
            </w:r>
            <w:r>
              <w:rPr>
                <w:rFonts w:ascii="宋体" w:hAnsi="宋体" w:cs="宋体" w:hint="eastAsia"/>
                <w:color w:val="000000"/>
                <w:kern w:val="0"/>
                <w:szCs w:val="21"/>
              </w:rPr>
              <w:t xml:space="preserve"> 2</w:t>
            </w:r>
            <w:r>
              <w:rPr>
                <w:rFonts w:ascii="宋体" w:hAnsi="宋体" w:cs="宋体" w:hint="eastAsia"/>
                <w:color w:val="000000"/>
                <w:kern w:val="0"/>
                <w:szCs w:val="21"/>
              </w:rPr>
              <w:t>、市控</w:t>
            </w:r>
            <w:r>
              <w:rPr>
                <w:rFonts w:ascii="宋体" w:hAnsi="宋体" w:cs="宋体" w:hint="eastAsia"/>
                <w:color w:val="000000"/>
                <w:kern w:val="0"/>
                <w:szCs w:val="21"/>
              </w:rPr>
              <w:t xml:space="preserve"> 3</w:t>
            </w:r>
          </w:p>
        </w:tc>
        <w:tc>
          <w:tcPr>
            <w:tcW w:w="1073" w:type="pct"/>
            <w:shd w:val="clear" w:color="auto" w:fill="auto"/>
            <w:vAlign w:val="center"/>
          </w:tcPr>
          <w:p w14:paraId="0BD8722C" w14:textId="77777777" w:rsidR="00D509EF" w:rsidRDefault="00D509EF">
            <w:pPr>
              <w:widowControl/>
              <w:jc w:val="center"/>
              <w:rPr>
                <w:rFonts w:ascii="宋体" w:hAnsi="宋体" w:cs="宋体"/>
                <w:color w:val="000000"/>
                <w:kern w:val="0"/>
                <w:szCs w:val="21"/>
              </w:rPr>
            </w:pPr>
          </w:p>
        </w:tc>
      </w:tr>
      <w:tr w:rsidR="00D509EF" w14:paraId="67A7FF35" w14:textId="77777777">
        <w:trPr>
          <w:trHeight w:val="270"/>
        </w:trPr>
        <w:tc>
          <w:tcPr>
            <w:tcW w:w="1434" w:type="pct"/>
            <w:shd w:val="clear" w:color="auto" w:fill="auto"/>
            <w:vAlign w:val="center"/>
          </w:tcPr>
          <w:p w14:paraId="75D6FC1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LONGITUDE</w:t>
            </w:r>
          </w:p>
        </w:tc>
        <w:tc>
          <w:tcPr>
            <w:tcW w:w="870" w:type="pct"/>
            <w:vAlign w:val="center"/>
          </w:tcPr>
          <w:p w14:paraId="539283EE" w14:textId="77777777" w:rsidR="00D509EF" w:rsidRDefault="008A4EF0">
            <w:pPr>
              <w:widowControl/>
              <w:jc w:val="center"/>
              <w:rPr>
                <w:rFonts w:ascii="宋体" w:hAnsi="宋体" w:cs="宋体"/>
                <w:color w:val="000000"/>
                <w:kern w:val="0"/>
                <w:szCs w:val="21"/>
              </w:rPr>
            </w:pPr>
            <w:r>
              <w:rPr>
                <w:rFonts w:ascii="宋体" w:hAnsi="宋体" w:cs="宋体" w:hint="eastAsia"/>
                <w:szCs w:val="21"/>
              </w:rPr>
              <w:t>varChar(40)</w:t>
            </w:r>
          </w:p>
        </w:tc>
        <w:tc>
          <w:tcPr>
            <w:tcW w:w="1623" w:type="pct"/>
            <w:vAlign w:val="center"/>
          </w:tcPr>
          <w:p w14:paraId="36DC1F7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数字格式</w:t>
            </w:r>
          </w:p>
        </w:tc>
        <w:tc>
          <w:tcPr>
            <w:tcW w:w="1073" w:type="pct"/>
            <w:shd w:val="clear" w:color="auto" w:fill="auto"/>
            <w:vAlign w:val="center"/>
          </w:tcPr>
          <w:p w14:paraId="35B12367" w14:textId="77777777" w:rsidR="00D509EF" w:rsidRDefault="00D509EF">
            <w:pPr>
              <w:widowControl/>
              <w:jc w:val="center"/>
              <w:rPr>
                <w:rFonts w:ascii="宋体" w:hAnsi="宋体" w:cs="宋体"/>
                <w:color w:val="000000"/>
                <w:kern w:val="0"/>
                <w:szCs w:val="21"/>
              </w:rPr>
            </w:pPr>
          </w:p>
        </w:tc>
      </w:tr>
      <w:tr w:rsidR="00D509EF" w14:paraId="2D59016B" w14:textId="77777777">
        <w:trPr>
          <w:trHeight w:val="270"/>
        </w:trPr>
        <w:tc>
          <w:tcPr>
            <w:tcW w:w="1434" w:type="pct"/>
            <w:shd w:val="clear" w:color="auto" w:fill="auto"/>
            <w:vAlign w:val="center"/>
          </w:tcPr>
          <w:p w14:paraId="32F6777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LATITUDE</w:t>
            </w:r>
          </w:p>
        </w:tc>
        <w:tc>
          <w:tcPr>
            <w:tcW w:w="870" w:type="pct"/>
            <w:vAlign w:val="center"/>
          </w:tcPr>
          <w:p w14:paraId="3451B03A" w14:textId="77777777" w:rsidR="00D509EF" w:rsidRDefault="008A4EF0">
            <w:pPr>
              <w:widowControl/>
              <w:jc w:val="center"/>
              <w:rPr>
                <w:rFonts w:ascii="宋体" w:hAnsi="宋体" w:cs="宋体"/>
                <w:color w:val="000000"/>
                <w:kern w:val="0"/>
                <w:szCs w:val="21"/>
              </w:rPr>
            </w:pPr>
            <w:r>
              <w:rPr>
                <w:rFonts w:ascii="宋体" w:hAnsi="宋体" w:cs="宋体" w:hint="eastAsia"/>
                <w:szCs w:val="21"/>
              </w:rPr>
              <w:t>varChar(40)</w:t>
            </w:r>
          </w:p>
        </w:tc>
        <w:tc>
          <w:tcPr>
            <w:tcW w:w="1623" w:type="pct"/>
            <w:vAlign w:val="center"/>
          </w:tcPr>
          <w:p w14:paraId="3CE26A0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数字格式</w:t>
            </w:r>
          </w:p>
        </w:tc>
        <w:tc>
          <w:tcPr>
            <w:tcW w:w="1073" w:type="pct"/>
            <w:shd w:val="clear" w:color="auto" w:fill="auto"/>
            <w:vAlign w:val="center"/>
          </w:tcPr>
          <w:p w14:paraId="550B4B6A" w14:textId="77777777" w:rsidR="00D509EF" w:rsidRDefault="00D509EF">
            <w:pPr>
              <w:widowControl/>
              <w:jc w:val="center"/>
              <w:rPr>
                <w:rFonts w:ascii="宋体" w:hAnsi="宋体" w:cs="宋体"/>
                <w:color w:val="000000"/>
                <w:kern w:val="0"/>
                <w:szCs w:val="21"/>
              </w:rPr>
            </w:pPr>
          </w:p>
        </w:tc>
      </w:tr>
      <w:tr w:rsidR="00D509EF" w14:paraId="092B2DD3" w14:textId="77777777">
        <w:trPr>
          <w:trHeight w:val="270"/>
        </w:trPr>
        <w:tc>
          <w:tcPr>
            <w:tcW w:w="1434" w:type="pct"/>
            <w:shd w:val="clear" w:color="auto" w:fill="auto"/>
            <w:noWrap/>
            <w:vAlign w:val="center"/>
          </w:tcPr>
          <w:p w14:paraId="4A982C8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YEAR</w:t>
            </w:r>
          </w:p>
        </w:tc>
        <w:tc>
          <w:tcPr>
            <w:tcW w:w="870" w:type="pct"/>
            <w:vAlign w:val="center"/>
          </w:tcPr>
          <w:p w14:paraId="4AF11BE5" w14:textId="77777777" w:rsidR="00D509EF" w:rsidRDefault="008A4EF0">
            <w:pPr>
              <w:widowControl/>
              <w:jc w:val="center"/>
              <w:rPr>
                <w:rFonts w:ascii="宋体" w:hAnsi="宋体" w:cs="宋体"/>
                <w:szCs w:val="21"/>
              </w:rPr>
            </w:pPr>
            <w:r>
              <w:rPr>
                <w:rFonts w:ascii="宋体" w:hAnsi="宋体" w:cs="宋体" w:hint="eastAsia"/>
                <w:szCs w:val="21"/>
              </w:rPr>
              <w:t>Integer</w:t>
            </w:r>
          </w:p>
        </w:tc>
        <w:tc>
          <w:tcPr>
            <w:tcW w:w="1623" w:type="pct"/>
            <w:vAlign w:val="center"/>
          </w:tcPr>
          <w:p w14:paraId="1EC80CC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年</w:t>
            </w:r>
          </w:p>
        </w:tc>
        <w:tc>
          <w:tcPr>
            <w:tcW w:w="1073" w:type="pct"/>
            <w:shd w:val="clear" w:color="auto" w:fill="auto"/>
            <w:noWrap/>
            <w:vAlign w:val="center"/>
          </w:tcPr>
          <w:p w14:paraId="7B9E763E" w14:textId="77777777" w:rsidR="00D509EF" w:rsidRDefault="00D509EF">
            <w:pPr>
              <w:widowControl/>
              <w:jc w:val="center"/>
              <w:rPr>
                <w:rFonts w:ascii="宋体" w:hAnsi="宋体" w:cs="宋体"/>
                <w:color w:val="000000"/>
                <w:kern w:val="0"/>
                <w:szCs w:val="21"/>
              </w:rPr>
            </w:pPr>
          </w:p>
        </w:tc>
      </w:tr>
      <w:tr w:rsidR="00D509EF" w14:paraId="366FDE35" w14:textId="77777777">
        <w:trPr>
          <w:trHeight w:val="270"/>
        </w:trPr>
        <w:tc>
          <w:tcPr>
            <w:tcW w:w="1434" w:type="pct"/>
            <w:shd w:val="clear" w:color="auto" w:fill="auto"/>
            <w:noWrap/>
            <w:vAlign w:val="center"/>
          </w:tcPr>
          <w:p w14:paraId="5889B08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MONTH</w:t>
            </w:r>
          </w:p>
        </w:tc>
        <w:tc>
          <w:tcPr>
            <w:tcW w:w="870" w:type="pct"/>
            <w:vAlign w:val="center"/>
          </w:tcPr>
          <w:p w14:paraId="3545D95A" w14:textId="77777777" w:rsidR="00D509EF" w:rsidRDefault="008A4EF0">
            <w:pPr>
              <w:widowControl/>
              <w:jc w:val="center"/>
              <w:rPr>
                <w:rFonts w:ascii="宋体" w:hAnsi="宋体" w:cs="宋体"/>
                <w:szCs w:val="21"/>
              </w:rPr>
            </w:pPr>
            <w:r>
              <w:rPr>
                <w:rFonts w:ascii="宋体" w:hAnsi="宋体" w:cs="宋体" w:hint="eastAsia"/>
                <w:szCs w:val="21"/>
              </w:rPr>
              <w:t>Integer</w:t>
            </w:r>
          </w:p>
        </w:tc>
        <w:tc>
          <w:tcPr>
            <w:tcW w:w="1623" w:type="pct"/>
            <w:vAlign w:val="center"/>
          </w:tcPr>
          <w:p w14:paraId="53B00EE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月</w:t>
            </w:r>
          </w:p>
        </w:tc>
        <w:tc>
          <w:tcPr>
            <w:tcW w:w="1073" w:type="pct"/>
            <w:shd w:val="clear" w:color="auto" w:fill="auto"/>
            <w:noWrap/>
            <w:vAlign w:val="center"/>
          </w:tcPr>
          <w:p w14:paraId="2438E9D9" w14:textId="77777777" w:rsidR="00D509EF" w:rsidRDefault="00D509EF">
            <w:pPr>
              <w:widowControl/>
              <w:jc w:val="center"/>
              <w:rPr>
                <w:rFonts w:ascii="宋体" w:hAnsi="宋体" w:cs="宋体"/>
                <w:color w:val="000000"/>
                <w:kern w:val="0"/>
                <w:szCs w:val="21"/>
              </w:rPr>
            </w:pPr>
          </w:p>
        </w:tc>
      </w:tr>
      <w:tr w:rsidR="00D509EF" w14:paraId="373847C8" w14:textId="77777777">
        <w:trPr>
          <w:trHeight w:val="270"/>
        </w:trPr>
        <w:tc>
          <w:tcPr>
            <w:tcW w:w="1434" w:type="pct"/>
            <w:shd w:val="clear" w:color="auto" w:fill="auto"/>
            <w:noWrap/>
            <w:vAlign w:val="center"/>
          </w:tcPr>
          <w:p w14:paraId="7CAC6FD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DAY</w:t>
            </w:r>
          </w:p>
        </w:tc>
        <w:tc>
          <w:tcPr>
            <w:tcW w:w="870" w:type="pct"/>
            <w:vAlign w:val="center"/>
          </w:tcPr>
          <w:p w14:paraId="7E4A9996" w14:textId="77777777" w:rsidR="00D509EF" w:rsidRDefault="008A4EF0">
            <w:pPr>
              <w:widowControl/>
              <w:jc w:val="center"/>
              <w:rPr>
                <w:rFonts w:ascii="宋体" w:hAnsi="宋体" w:cs="宋体"/>
                <w:szCs w:val="21"/>
              </w:rPr>
            </w:pPr>
            <w:r>
              <w:rPr>
                <w:rFonts w:ascii="宋体" w:hAnsi="宋体" w:cs="宋体" w:hint="eastAsia"/>
                <w:szCs w:val="21"/>
              </w:rPr>
              <w:t>Integer</w:t>
            </w:r>
          </w:p>
        </w:tc>
        <w:tc>
          <w:tcPr>
            <w:tcW w:w="1623" w:type="pct"/>
            <w:vAlign w:val="center"/>
          </w:tcPr>
          <w:p w14:paraId="0EF308A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日</w:t>
            </w:r>
          </w:p>
        </w:tc>
        <w:tc>
          <w:tcPr>
            <w:tcW w:w="1073" w:type="pct"/>
            <w:shd w:val="clear" w:color="auto" w:fill="auto"/>
            <w:noWrap/>
            <w:vAlign w:val="center"/>
          </w:tcPr>
          <w:p w14:paraId="1C9FBD92" w14:textId="77777777" w:rsidR="00D509EF" w:rsidRDefault="00D509EF">
            <w:pPr>
              <w:widowControl/>
              <w:jc w:val="center"/>
              <w:rPr>
                <w:rFonts w:ascii="宋体" w:hAnsi="宋体" w:cs="宋体"/>
                <w:color w:val="000000"/>
                <w:kern w:val="0"/>
                <w:szCs w:val="21"/>
              </w:rPr>
            </w:pPr>
          </w:p>
        </w:tc>
      </w:tr>
      <w:tr w:rsidR="00D509EF" w14:paraId="5C0BA664" w14:textId="77777777">
        <w:trPr>
          <w:trHeight w:val="270"/>
        </w:trPr>
        <w:tc>
          <w:tcPr>
            <w:tcW w:w="1434" w:type="pct"/>
            <w:shd w:val="clear" w:color="auto" w:fill="auto"/>
            <w:noWrap/>
            <w:vAlign w:val="center"/>
          </w:tcPr>
          <w:p w14:paraId="052690E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HOUR</w:t>
            </w:r>
          </w:p>
        </w:tc>
        <w:tc>
          <w:tcPr>
            <w:tcW w:w="870" w:type="pct"/>
            <w:vAlign w:val="center"/>
          </w:tcPr>
          <w:p w14:paraId="3391F889" w14:textId="77777777" w:rsidR="00D509EF" w:rsidRDefault="008A4EF0">
            <w:pPr>
              <w:widowControl/>
              <w:jc w:val="center"/>
              <w:rPr>
                <w:rFonts w:ascii="宋体" w:hAnsi="宋体" w:cs="宋体"/>
                <w:szCs w:val="21"/>
              </w:rPr>
            </w:pPr>
            <w:r>
              <w:rPr>
                <w:rFonts w:ascii="宋体" w:hAnsi="宋体" w:cs="宋体" w:hint="eastAsia"/>
                <w:szCs w:val="21"/>
              </w:rPr>
              <w:t>Integer</w:t>
            </w:r>
          </w:p>
        </w:tc>
        <w:tc>
          <w:tcPr>
            <w:tcW w:w="1623" w:type="pct"/>
            <w:vAlign w:val="center"/>
          </w:tcPr>
          <w:p w14:paraId="01F87AF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时</w:t>
            </w:r>
          </w:p>
        </w:tc>
        <w:tc>
          <w:tcPr>
            <w:tcW w:w="1073" w:type="pct"/>
            <w:shd w:val="clear" w:color="auto" w:fill="auto"/>
            <w:noWrap/>
            <w:vAlign w:val="center"/>
          </w:tcPr>
          <w:p w14:paraId="3491E504" w14:textId="77777777" w:rsidR="00D509EF" w:rsidRDefault="00D509EF">
            <w:pPr>
              <w:widowControl/>
              <w:jc w:val="center"/>
              <w:rPr>
                <w:rFonts w:ascii="宋体" w:hAnsi="宋体" w:cs="宋体"/>
                <w:color w:val="000000"/>
                <w:kern w:val="0"/>
                <w:szCs w:val="21"/>
              </w:rPr>
            </w:pPr>
          </w:p>
        </w:tc>
      </w:tr>
      <w:tr w:rsidR="00D509EF" w14:paraId="34D5BA1A" w14:textId="77777777">
        <w:trPr>
          <w:trHeight w:val="270"/>
        </w:trPr>
        <w:tc>
          <w:tcPr>
            <w:tcW w:w="1434" w:type="pct"/>
            <w:shd w:val="clear" w:color="auto" w:fill="auto"/>
            <w:noWrap/>
            <w:vAlign w:val="center"/>
          </w:tcPr>
          <w:p w14:paraId="45FB364D" w14:textId="77777777" w:rsidR="00D509EF" w:rsidRDefault="008A4EF0">
            <w:pPr>
              <w:widowControl/>
              <w:jc w:val="center"/>
              <w:rPr>
                <w:rFonts w:ascii="宋体" w:hAnsi="宋体" w:cs="宋体"/>
                <w:szCs w:val="21"/>
              </w:rPr>
            </w:pPr>
            <w:r>
              <w:rPr>
                <w:rFonts w:ascii="宋体" w:hAnsi="宋体" w:cs="宋体" w:hint="eastAsia"/>
                <w:szCs w:val="21"/>
              </w:rPr>
              <w:t>REMARK</w:t>
            </w:r>
          </w:p>
        </w:tc>
        <w:tc>
          <w:tcPr>
            <w:tcW w:w="870" w:type="pct"/>
            <w:vAlign w:val="center"/>
          </w:tcPr>
          <w:p w14:paraId="515EF7FF" w14:textId="77777777" w:rsidR="00D509EF" w:rsidRDefault="008A4EF0">
            <w:pPr>
              <w:widowControl/>
              <w:jc w:val="center"/>
              <w:rPr>
                <w:rFonts w:ascii="宋体" w:hAnsi="宋体" w:cs="宋体"/>
                <w:szCs w:val="21"/>
              </w:rPr>
            </w:pPr>
            <w:r>
              <w:rPr>
                <w:rFonts w:ascii="宋体" w:hAnsi="宋体" w:cs="宋体" w:hint="eastAsia"/>
                <w:szCs w:val="21"/>
              </w:rPr>
              <w:t>varChar(100)</w:t>
            </w:r>
          </w:p>
        </w:tc>
        <w:tc>
          <w:tcPr>
            <w:tcW w:w="1623" w:type="pct"/>
            <w:vAlign w:val="center"/>
          </w:tcPr>
          <w:p w14:paraId="435CCB2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073" w:type="pct"/>
            <w:shd w:val="clear" w:color="auto" w:fill="auto"/>
            <w:noWrap/>
            <w:vAlign w:val="center"/>
          </w:tcPr>
          <w:p w14:paraId="59EB5982" w14:textId="77777777" w:rsidR="00D509EF" w:rsidRDefault="00D509EF">
            <w:pPr>
              <w:widowControl/>
              <w:jc w:val="center"/>
              <w:rPr>
                <w:rFonts w:ascii="宋体" w:hAnsi="宋体" w:cs="宋体"/>
                <w:color w:val="000000"/>
                <w:kern w:val="0"/>
                <w:szCs w:val="21"/>
              </w:rPr>
            </w:pPr>
          </w:p>
        </w:tc>
      </w:tr>
    </w:tbl>
    <w:p w14:paraId="0651442D" w14:textId="77777777" w:rsidR="00D509EF" w:rsidRDefault="008A4EF0">
      <w:pPr>
        <w:spacing w:line="360" w:lineRule="auto"/>
        <w:rPr>
          <w:rFonts w:eastAsiaTheme="minorEastAsia"/>
          <w:szCs w:val="21"/>
        </w:rPr>
      </w:pPr>
      <w:r>
        <w:rPr>
          <w:rFonts w:eastAsiaTheme="minorEastAsia"/>
          <w:szCs w:val="21"/>
        </w:rPr>
        <w:t>说明：本表</w:t>
      </w:r>
      <w:r>
        <w:rPr>
          <w:rFonts w:eastAsiaTheme="minorEastAsia" w:hint="eastAsia"/>
          <w:szCs w:val="21"/>
        </w:rPr>
        <w:t>为</w:t>
      </w:r>
      <w:r>
        <w:rPr>
          <w:rFonts w:eastAsiaTheme="minorEastAsia"/>
          <w:szCs w:val="21"/>
        </w:rPr>
        <w:t>传输软件自带数据库表，初始状态为空表，用于对未正常上传数据进行缺失记录。</w:t>
      </w:r>
    </w:p>
    <w:p w14:paraId="76B125D2" w14:textId="77777777" w:rsidR="00D509EF" w:rsidRDefault="00D509EF">
      <w:pPr>
        <w:spacing w:line="360" w:lineRule="auto"/>
        <w:rPr>
          <w:rFonts w:eastAsiaTheme="minorEastAsia"/>
          <w:szCs w:val="21"/>
        </w:rPr>
      </w:pPr>
    </w:p>
    <w:p w14:paraId="0504E154" w14:textId="77777777" w:rsidR="00D509EF" w:rsidRDefault="008A4EF0">
      <w:pPr>
        <w:pStyle w:val="2"/>
        <w:numPr>
          <w:ilvl w:val="1"/>
          <w:numId w:val="1"/>
        </w:numPr>
      </w:pPr>
      <w:bookmarkStart w:id="830" w:name="_Toc22903"/>
      <w:bookmarkStart w:id="831" w:name="_Toc17537"/>
      <w:bookmarkStart w:id="832" w:name="_Toc30526"/>
      <w:bookmarkStart w:id="833" w:name="_Toc28859"/>
      <w:bookmarkStart w:id="834" w:name="_Toc68165518"/>
      <w:bookmarkStart w:id="835" w:name="_Toc17468"/>
      <w:bookmarkStart w:id="836" w:name="_Toc15874"/>
      <w:bookmarkStart w:id="837" w:name="_Toc19419"/>
      <w:r>
        <w:rPr>
          <w:rFonts w:hint="eastAsia"/>
        </w:rPr>
        <w:lastRenderedPageBreak/>
        <w:t>附录四：</w:t>
      </w:r>
      <w:bookmarkEnd w:id="830"/>
      <w:r>
        <w:rPr>
          <w:rFonts w:hint="eastAsia"/>
        </w:rPr>
        <w:t>地方水站点位变更备案表</w:t>
      </w:r>
      <w:bookmarkEnd w:id="831"/>
      <w:bookmarkEnd w:id="832"/>
      <w:bookmarkEnd w:id="833"/>
      <w:bookmarkEnd w:id="834"/>
      <w:bookmarkEnd w:id="835"/>
      <w:bookmarkEnd w:id="836"/>
      <w:bookmarkEnd w:id="837"/>
    </w:p>
    <w:p w14:paraId="274506B2" w14:textId="77777777" w:rsidR="00D509EF" w:rsidRDefault="008A4EF0">
      <w:pPr>
        <w:jc w:val="center"/>
        <w:rPr>
          <w:rFonts w:ascii="宋体" w:hAnsi="宋体" w:cs="宋体"/>
          <w:b/>
          <w:bCs/>
          <w:color w:val="000000"/>
          <w:kern w:val="0"/>
          <w:szCs w:val="21"/>
        </w:rPr>
      </w:pPr>
      <w:r>
        <w:rPr>
          <w:rFonts w:ascii="宋体" w:hAnsi="宋体" w:cs="宋体" w:hint="eastAsia"/>
          <w:b/>
          <w:bCs/>
          <w:szCs w:val="21"/>
        </w:rPr>
        <w:t>表</w:t>
      </w:r>
      <w:r>
        <w:rPr>
          <w:rFonts w:ascii="宋体" w:hAnsi="宋体" w:cs="宋体"/>
          <w:b/>
          <w:bCs/>
          <w:szCs w:val="21"/>
        </w:rPr>
        <w:t>5-4</w:t>
      </w:r>
      <w:r>
        <w:rPr>
          <w:rFonts w:ascii="宋体" w:hAnsi="宋体" w:cs="宋体" w:hint="eastAsia"/>
          <w:b/>
          <w:bCs/>
          <w:color w:val="000000"/>
          <w:kern w:val="0"/>
          <w:szCs w:val="21"/>
        </w:rPr>
        <w:t>地方水站点位变更备案表</w:t>
      </w:r>
    </w:p>
    <w:p w14:paraId="1E1E9077" w14:textId="77777777" w:rsidR="00D509EF" w:rsidRDefault="00D509EF">
      <w:pPr>
        <w:jc w:val="center"/>
      </w:pPr>
    </w:p>
    <w:tbl>
      <w:tblPr>
        <w:tblW w:w="5385" w:type="pct"/>
        <w:jc w:val="center"/>
        <w:tblLayout w:type="fixed"/>
        <w:tblLook w:val="04A0" w:firstRow="1" w:lastRow="0" w:firstColumn="1" w:lastColumn="0" w:noHBand="0" w:noVBand="1"/>
      </w:tblPr>
      <w:tblGrid>
        <w:gridCol w:w="1005"/>
        <w:gridCol w:w="578"/>
        <w:gridCol w:w="717"/>
        <w:gridCol w:w="434"/>
        <w:gridCol w:w="427"/>
        <w:gridCol w:w="635"/>
        <w:gridCol w:w="736"/>
        <w:gridCol w:w="687"/>
        <w:gridCol w:w="1111"/>
        <w:gridCol w:w="864"/>
        <w:gridCol w:w="1007"/>
        <w:gridCol w:w="1007"/>
        <w:gridCol w:w="867"/>
        <w:gridCol w:w="867"/>
        <w:gridCol w:w="864"/>
        <w:gridCol w:w="1441"/>
        <w:gridCol w:w="1294"/>
        <w:gridCol w:w="724"/>
      </w:tblGrid>
      <w:tr w:rsidR="00D509EF" w14:paraId="54327844" w14:textId="77777777">
        <w:trPr>
          <w:trHeight w:val="399"/>
          <w:jc w:val="center"/>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E8BE"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站点编码</w:t>
            </w:r>
          </w:p>
        </w:tc>
        <w:tc>
          <w:tcPr>
            <w:tcW w:w="1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258DC0"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省份</w:t>
            </w:r>
          </w:p>
        </w:tc>
        <w:tc>
          <w:tcPr>
            <w:tcW w:w="23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BBD89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城市</w:t>
            </w:r>
          </w:p>
        </w:tc>
        <w:tc>
          <w:tcPr>
            <w:tcW w:w="14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70EA8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区县</w:t>
            </w:r>
          </w:p>
        </w:tc>
        <w:tc>
          <w:tcPr>
            <w:tcW w:w="14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E2166F"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流域</w:t>
            </w:r>
          </w:p>
        </w:tc>
        <w:tc>
          <w:tcPr>
            <w:tcW w:w="20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836E8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水系</w:t>
            </w:r>
          </w:p>
        </w:tc>
        <w:tc>
          <w:tcPr>
            <w:tcW w:w="24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34E2FA"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河流</w:t>
            </w:r>
            <w:r>
              <w:rPr>
                <w:rFonts w:ascii="宋体" w:hAnsi="宋体" w:cs="宋体" w:hint="eastAsia"/>
                <w:b/>
                <w:bCs/>
                <w:color w:val="000000"/>
                <w:kern w:val="0"/>
                <w:szCs w:val="21"/>
              </w:rPr>
              <w:t>/</w:t>
            </w:r>
            <w:r>
              <w:rPr>
                <w:rFonts w:ascii="宋体" w:hAnsi="宋体" w:cs="宋体" w:hint="eastAsia"/>
                <w:b/>
                <w:bCs/>
                <w:color w:val="000000"/>
                <w:kern w:val="0"/>
                <w:szCs w:val="21"/>
              </w:rPr>
              <w:t>湖库</w:t>
            </w:r>
          </w:p>
        </w:tc>
        <w:tc>
          <w:tcPr>
            <w:tcW w:w="22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F45CC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控制级别</w:t>
            </w:r>
          </w:p>
        </w:tc>
        <w:tc>
          <w:tcPr>
            <w:tcW w:w="36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98DEFF"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站点</w:t>
            </w:r>
          </w:p>
          <w:p w14:paraId="18AF8AC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类别</w:t>
            </w:r>
          </w:p>
        </w:tc>
        <w:tc>
          <w:tcPr>
            <w:tcW w:w="28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6C636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站点</w:t>
            </w:r>
          </w:p>
          <w:p w14:paraId="562DBE6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EE75C5"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经度</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28E62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纬度</w:t>
            </w:r>
          </w:p>
        </w:tc>
        <w:tc>
          <w:tcPr>
            <w:tcW w:w="28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2131D7E"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变更</w:t>
            </w:r>
          </w:p>
          <w:p w14:paraId="125F601D"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类型</w:t>
            </w:r>
            <w:r>
              <w:rPr>
                <w:rFonts w:ascii="宋体" w:hAnsi="宋体" w:cs="宋体" w:hint="eastAsia"/>
                <w:b/>
                <w:bCs/>
                <w:color w:val="000000"/>
                <w:kern w:val="0"/>
                <w:szCs w:val="21"/>
              </w:rPr>
              <w:t>*</w:t>
            </w:r>
          </w:p>
        </w:tc>
        <w:tc>
          <w:tcPr>
            <w:tcW w:w="28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F6FD3E"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原站点</w:t>
            </w:r>
          </w:p>
          <w:p w14:paraId="715E230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28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723515"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原站点编码</w:t>
            </w:r>
          </w:p>
        </w:tc>
        <w:tc>
          <w:tcPr>
            <w:tcW w:w="4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F6B3E60"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起始时间</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490E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终止时间</w:t>
            </w:r>
          </w:p>
        </w:tc>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772E2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27D93446" w14:textId="77777777">
        <w:trPr>
          <w:trHeight w:val="399"/>
          <w:jc w:val="center"/>
        </w:trPr>
        <w:tc>
          <w:tcPr>
            <w:tcW w:w="329" w:type="pct"/>
            <w:tcBorders>
              <w:top w:val="nil"/>
              <w:left w:val="single" w:sz="4" w:space="0" w:color="auto"/>
              <w:bottom w:val="single" w:sz="4" w:space="0" w:color="auto"/>
              <w:right w:val="single" w:sz="4" w:space="0" w:color="auto"/>
            </w:tcBorders>
            <w:vAlign w:val="center"/>
          </w:tcPr>
          <w:p w14:paraId="2F3CAA56"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JJ09S620700_2008A</w:t>
            </w:r>
          </w:p>
        </w:tc>
        <w:tc>
          <w:tcPr>
            <w:tcW w:w="189" w:type="pct"/>
            <w:tcBorders>
              <w:top w:val="nil"/>
              <w:left w:val="single" w:sz="4" w:space="0" w:color="auto"/>
              <w:bottom w:val="single" w:sz="4" w:space="0" w:color="auto"/>
              <w:right w:val="single" w:sz="4" w:space="0" w:color="auto"/>
            </w:tcBorders>
            <w:shd w:val="clear" w:color="auto" w:fill="auto"/>
            <w:noWrap/>
            <w:vAlign w:val="center"/>
          </w:tcPr>
          <w:p w14:paraId="455F7E2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甘肃</w:t>
            </w:r>
          </w:p>
        </w:tc>
        <w:tc>
          <w:tcPr>
            <w:tcW w:w="235" w:type="pct"/>
            <w:tcBorders>
              <w:top w:val="nil"/>
              <w:left w:val="nil"/>
              <w:bottom w:val="single" w:sz="4" w:space="0" w:color="auto"/>
              <w:right w:val="single" w:sz="4" w:space="0" w:color="auto"/>
            </w:tcBorders>
            <w:shd w:val="clear" w:color="auto" w:fill="auto"/>
            <w:noWrap/>
            <w:vAlign w:val="center"/>
          </w:tcPr>
          <w:p w14:paraId="7B789BD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张掖市</w:t>
            </w:r>
          </w:p>
        </w:tc>
        <w:tc>
          <w:tcPr>
            <w:tcW w:w="142" w:type="pct"/>
            <w:tcBorders>
              <w:top w:val="nil"/>
              <w:left w:val="nil"/>
              <w:bottom w:val="single" w:sz="4" w:space="0" w:color="auto"/>
              <w:right w:val="single" w:sz="4" w:space="0" w:color="auto"/>
            </w:tcBorders>
            <w:shd w:val="clear" w:color="auto" w:fill="auto"/>
            <w:noWrap/>
            <w:vAlign w:val="center"/>
          </w:tcPr>
          <w:p w14:paraId="5CFFDEA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高台县</w:t>
            </w:r>
          </w:p>
        </w:tc>
        <w:tc>
          <w:tcPr>
            <w:tcW w:w="140" w:type="pct"/>
            <w:tcBorders>
              <w:top w:val="nil"/>
              <w:left w:val="nil"/>
              <w:bottom w:val="single" w:sz="4" w:space="0" w:color="auto"/>
              <w:right w:val="single" w:sz="4" w:space="0" w:color="auto"/>
            </w:tcBorders>
            <w:shd w:val="clear" w:color="auto" w:fill="auto"/>
            <w:noWrap/>
            <w:vAlign w:val="center"/>
          </w:tcPr>
          <w:p w14:paraId="5F0E5CA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西北诸河</w:t>
            </w:r>
          </w:p>
        </w:tc>
        <w:tc>
          <w:tcPr>
            <w:tcW w:w="208" w:type="pct"/>
            <w:tcBorders>
              <w:top w:val="nil"/>
              <w:left w:val="nil"/>
              <w:bottom w:val="single" w:sz="4" w:space="0" w:color="auto"/>
              <w:right w:val="single" w:sz="4" w:space="0" w:color="auto"/>
            </w:tcBorders>
            <w:shd w:val="clear" w:color="auto" w:fill="auto"/>
            <w:noWrap/>
            <w:vAlign w:val="center"/>
          </w:tcPr>
          <w:p w14:paraId="4505494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黄河干流</w:t>
            </w:r>
          </w:p>
        </w:tc>
        <w:tc>
          <w:tcPr>
            <w:tcW w:w="241" w:type="pct"/>
            <w:tcBorders>
              <w:top w:val="nil"/>
              <w:left w:val="nil"/>
              <w:bottom w:val="single" w:sz="4" w:space="0" w:color="auto"/>
              <w:right w:val="single" w:sz="4" w:space="0" w:color="auto"/>
            </w:tcBorders>
            <w:shd w:val="clear" w:color="auto" w:fill="auto"/>
            <w:noWrap/>
            <w:vAlign w:val="center"/>
          </w:tcPr>
          <w:p w14:paraId="76D94E7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黑河湿地</w:t>
            </w:r>
          </w:p>
        </w:tc>
        <w:tc>
          <w:tcPr>
            <w:tcW w:w="225" w:type="pct"/>
            <w:tcBorders>
              <w:top w:val="nil"/>
              <w:left w:val="nil"/>
              <w:bottom w:val="single" w:sz="4" w:space="0" w:color="auto"/>
              <w:right w:val="single" w:sz="4" w:space="0" w:color="auto"/>
            </w:tcBorders>
            <w:shd w:val="clear" w:color="auto" w:fill="auto"/>
            <w:noWrap/>
            <w:vAlign w:val="center"/>
          </w:tcPr>
          <w:p w14:paraId="09A3CFA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省控</w:t>
            </w:r>
          </w:p>
        </w:tc>
        <w:tc>
          <w:tcPr>
            <w:tcW w:w="364" w:type="pct"/>
            <w:tcBorders>
              <w:top w:val="nil"/>
              <w:left w:val="nil"/>
              <w:bottom w:val="single" w:sz="4" w:space="0" w:color="auto"/>
              <w:right w:val="single" w:sz="4" w:space="0" w:color="auto"/>
            </w:tcBorders>
            <w:shd w:val="clear" w:color="auto" w:fill="auto"/>
            <w:noWrap/>
            <w:vAlign w:val="center"/>
          </w:tcPr>
          <w:p w14:paraId="6C61D19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河流</w:t>
            </w:r>
          </w:p>
        </w:tc>
        <w:tc>
          <w:tcPr>
            <w:tcW w:w="283" w:type="pct"/>
            <w:tcBorders>
              <w:top w:val="nil"/>
              <w:left w:val="nil"/>
              <w:bottom w:val="single" w:sz="4" w:space="0" w:color="auto"/>
              <w:right w:val="single" w:sz="4" w:space="0" w:color="auto"/>
            </w:tcBorders>
            <w:shd w:val="clear" w:color="auto" w:fill="auto"/>
            <w:noWrap/>
            <w:vAlign w:val="center"/>
          </w:tcPr>
          <w:p w14:paraId="7FB1A5B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正义峡</w:t>
            </w:r>
          </w:p>
        </w:tc>
        <w:tc>
          <w:tcPr>
            <w:tcW w:w="330" w:type="pct"/>
            <w:tcBorders>
              <w:top w:val="nil"/>
              <w:left w:val="nil"/>
              <w:bottom w:val="single" w:sz="4" w:space="0" w:color="auto"/>
              <w:right w:val="single" w:sz="4" w:space="0" w:color="auto"/>
            </w:tcBorders>
            <w:shd w:val="clear" w:color="auto" w:fill="auto"/>
            <w:noWrap/>
            <w:vAlign w:val="center"/>
          </w:tcPr>
          <w:p w14:paraId="5D2ED84F"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99.455</w:t>
            </w:r>
          </w:p>
        </w:tc>
        <w:tc>
          <w:tcPr>
            <w:tcW w:w="330" w:type="pct"/>
            <w:tcBorders>
              <w:top w:val="nil"/>
              <w:left w:val="nil"/>
              <w:bottom w:val="single" w:sz="4" w:space="0" w:color="auto"/>
              <w:right w:val="single" w:sz="4" w:space="0" w:color="auto"/>
            </w:tcBorders>
            <w:shd w:val="clear" w:color="auto" w:fill="auto"/>
            <w:noWrap/>
            <w:vAlign w:val="center"/>
          </w:tcPr>
          <w:p w14:paraId="692D3A85"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39.824</w:t>
            </w:r>
          </w:p>
        </w:tc>
        <w:tc>
          <w:tcPr>
            <w:tcW w:w="284" w:type="pct"/>
            <w:tcBorders>
              <w:top w:val="nil"/>
              <w:left w:val="nil"/>
              <w:bottom w:val="single" w:sz="4" w:space="0" w:color="auto"/>
              <w:right w:val="single" w:sz="4" w:space="0" w:color="auto"/>
            </w:tcBorders>
            <w:shd w:val="clear" w:color="auto" w:fill="auto"/>
            <w:noWrap/>
            <w:vAlign w:val="center"/>
          </w:tcPr>
          <w:p w14:paraId="072AE8C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新增</w:t>
            </w:r>
          </w:p>
        </w:tc>
        <w:tc>
          <w:tcPr>
            <w:tcW w:w="284" w:type="pct"/>
            <w:tcBorders>
              <w:top w:val="nil"/>
              <w:left w:val="nil"/>
              <w:bottom w:val="single" w:sz="4" w:space="0" w:color="auto"/>
              <w:right w:val="single" w:sz="4" w:space="0" w:color="auto"/>
            </w:tcBorders>
            <w:shd w:val="clear" w:color="auto" w:fill="auto"/>
            <w:noWrap/>
            <w:vAlign w:val="center"/>
          </w:tcPr>
          <w:p w14:paraId="143088F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283" w:type="pct"/>
            <w:tcBorders>
              <w:top w:val="nil"/>
              <w:left w:val="nil"/>
              <w:bottom w:val="single" w:sz="4" w:space="0" w:color="auto"/>
              <w:right w:val="single" w:sz="4" w:space="0" w:color="auto"/>
            </w:tcBorders>
            <w:shd w:val="clear" w:color="auto" w:fill="auto"/>
            <w:noWrap/>
            <w:vAlign w:val="center"/>
          </w:tcPr>
          <w:p w14:paraId="250406F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472" w:type="pct"/>
            <w:tcBorders>
              <w:top w:val="nil"/>
              <w:left w:val="nil"/>
              <w:bottom w:val="single" w:sz="4" w:space="0" w:color="auto"/>
              <w:right w:val="single" w:sz="4" w:space="0" w:color="auto"/>
            </w:tcBorders>
            <w:vAlign w:val="center"/>
          </w:tcPr>
          <w:p w14:paraId="268BD5E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021/03/01</w:t>
            </w:r>
          </w:p>
        </w:tc>
        <w:tc>
          <w:tcPr>
            <w:tcW w:w="424" w:type="pct"/>
            <w:tcBorders>
              <w:top w:val="nil"/>
              <w:left w:val="single" w:sz="4" w:space="0" w:color="auto"/>
              <w:bottom w:val="single" w:sz="4" w:space="0" w:color="auto"/>
              <w:right w:val="single" w:sz="4" w:space="0" w:color="auto"/>
            </w:tcBorders>
            <w:vAlign w:val="center"/>
          </w:tcPr>
          <w:p w14:paraId="5D9A8E4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36" w:type="pct"/>
            <w:tcBorders>
              <w:top w:val="nil"/>
              <w:left w:val="single" w:sz="4" w:space="0" w:color="auto"/>
              <w:bottom w:val="single" w:sz="4" w:space="0" w:color="auto"/>
              <w:right w:val="single" w:sz="4" w:space="0" w:color="auto"/>
            </w:tcBorders>
            <w:shd w:val="clear" w:color="auto" w:fill="auto"/>
            <w:noWrap/>
            <w:vAlign w:val="center"/>
          </w:tcPr>
          <w:p w14:paraId="0D5242C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r>
      <w:tr w:rsidR="00D509EF" w14:paraId="10DE62B5" w14:textId="77777777">
        <w:trPr>
          <w:trHeight w:val="399"/>
          <w:jc w:val="center"/>
        </w:trPr>
        <w:tc>
          <w:tcPr>
            <w:tcW w:w="329" w:type="pct"/>
            <w:tcBorders>
              <w:top w:val="nil"/>
              <w:left w:val="single" w:sz="4" w:space="0" w:color="auto"/>
              <w:bottom w:val="single" w:sz="4" w:space="0" w:color="auto"/>
              <w:right w:val="single" w:sz="4" w:space="0" w:color="auto"/>
            </w:tcBorders>
            <w:vAlign w:val="center"/>
          </w:tcPr>
          <w:p w14:paraId="52B722B1"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DA07S620800_2006A</w:t>
            </w:r>
          </w:p>
        </w:tc>
        <w:tc>
          <w:tcPr>
            <w:tcW w:w="189" w:type="pct"/>
            <w:tcBorders>
              <w:top w:val="nil"/>
              <w:left w:val="single" w:sz="4" w:space="0" w:color="auto"/>
              <w:bottom w:val="single" w:sz="4" w:space="0" w:color="auto"/>
              <w:right w:val="single" w:sz="4" w:space="0" w:color="auto"/>
            </w:tcBorders>
            <w:shd w:val="clear" w:color="auto" w:fill="auto"/>
            <w:noWrap/>
            <w:vAlign w:val="center"/>
          </w:tcPr>
          <w:p w14:paraId="56BAC22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甘肃</w:t>
            </w:r>
          </w:p>
        </w:tc>
        <w:tc>
          <w:tcPr>
            <w:tcW w:w="235" w:type="pct"/>
            <w:tcBorders>
              <w:top w:val="nil"/>
              <w:left w:val="nil"/>
              <w:bottom w:val="single" w:sz="4" w:space="0" w:color="auto"/>
              <w:right w:val="single" w:sz="4" w:space="0" w:color="auto"/>
            </w:tcBorders>
            <w:shd w:val="clear" w:color="auto" w:fill="auto"/>
            <w:noWrap/>
            <w:vAlign w:val="center"/>
          </w:tcPr>
          <w:p w14:paraId="55B75AE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平凉市</w:t>
            </w:r>
          </w:p>
        </w:tc>
        <w:tc>
          <w:tcPr>
            <w:tcW w:w="142" w:type="pct"/>
            <w:tcBorders>
              <w:top w:val="nil"/>
              <w:left w:val="nil"/>
              <w:bottom w:val="single" w:sz="4" w:space="0" w:color="auto"/>
              <w:right w:val="single" w:sz="4" w:space="0" w:color="auto"/>
            </w:tcBorders>
            <w:shd w:val="clear" w:color="auto" w:fill="auto"/>
            <w:noWrap/>
            <w:vAlign w:val="center"/>
          </w:tcPr>
          <w:p w14:paraId="7627897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静宁县</w:t>
            </w:r>
          </w:p>
        </w:tc>
        <w:tc>
          <w:tcPr>
            <w:tcW w:w="140" w:type="pct"/>
            <w:tcBorders>
              <w:top w:val="nil"/>
              <w:left w:val="nil"/>
              <w:bottom w:val="single" w:sz="4" w:space="0" w:color="auto"/>
              <w:right w:val="single" w:sz="4" w:space="0" w:color="auto"/>
            </w:tcBorders>
            <w:shd w:val="clear" w:color="auto" w:fill="auto"/>
            <w:noWrap/>
            <w:vAlign w:val="center"/>
          </w:tcPr>
          <w:p w14:paraId="65D083F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黄河流域</w:t>
            </w:r>
          </w:p>
        </w:tc>
        <w:tc>
          <w:tcPr>
            <w:tcW w:w="208" w:type="pct"/>
            <w:tcBorders>
              <w:top w:val="nil"/>
              <w:left w:val="nil"/>
              <w:bottom w:val="single" w:sz="4" w:space="0" w:color="auto"/>
              <w:right w:val="single" w:sz="4" w:space="0" w:color="auto"/>
            </w:tcBorders>
            <w:shd w:val="clear" w:color="auto" w:fill="auto"/>
            <w:noWrap/>
            <w:vAlign w:val="center"/>
          </w:tcPr>
          <w:p w14:paraId="0B64C6A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石羊河</w:t>
            </w:r>
          </w:p>
        </w:tc>
        <w:tc>
          <w:tcPr>
            <w:tcW w:w="241" w:type="pct"/>
            <w:tcBorders>
              <w:top w:val="nil"/>
              <w:left w:val="nil"/>
              <w:bottom w:val="single" w:sz="4" w:space="0" w:color="auto"/>
              <w:right w:val="single" w:sz="4" w:space="0" w:color="auto"/>
            </w:tcBorders>
            <w:shd w:val="clear" w:color="auto" w:fill="auto"/>
            <w:noWrap/>
            <w:vAlign w:val="center"/>
          </w:tcPr>
          <w:p w14:paraId="34258F3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葫芦河</w:t>
            </w:r>
          </w:p>
        </w:tc>
        <w:tc>
          <w:tcPr>
            <w:tcW w:w="225" w:type="pct"/>
            <w:tcBorders>
              <w:top w:val="nil"/>
              <w:left w:val="nil"/>
              <w:bottom w:val="single" w:sz="4" w:space="0" w:color="auto"/>
              <w:right w:val="single" w:sz="4" w:space="0" w:color="auto"/>
            </w:tcBorders>
            <w:shd w:val="clear" w:color="auto" w:fill="auto"/>
            <w:noWrap/>
            <w:vAlign w:val="center"/>
          </w:tcPr>
          <w:p w14:paraId="1FF3302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省</w:t>
            </w:r>
          </w:p>
          <w:p w14:paraId="4F8C255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以下</w:t>
            </w:r>
          </w:p>
        </w:tc>
        <w:tc>
          <w:tcPr>
            <w:tcW w:w="364" w:type="pct"/>
            <w:tcBorders>
              <w:top w:val="nil"/>
              <w:left w:val="nil"/>
              <w:bottom w:val="single" w:sz="4" w:space="0" w:color="auto"/>
              <w:right w:val="single" w:sz="4" w:space="0" w:color="auto"/>
            </w:tcBorders>
            <w:shd w:val="clear" w:color="auto" w:fill="auto"/>
            <w:noWrap/>
            <w:vAlign w:val="center"/>
          </w:tcPr>
          <w:p w14:paraId="4E8118C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河流</w:t>
            </w:r>
          </w:p>
        </w:tc>
        <w:tc>
          <w:tcPr>
            <w:tcW w:w="283" w:type="pct"/>
            <w:tcBorders>
              <w:top w:val="nil"/>
              <w:left w:val="nil"/>
              <w:bottom w:val="single" w:sz="4" w:space="0" w:color="auto"/>
              <w:right w:val="single" w:sz="4" w:space="0" w:color="auto"/>
            </w:tcBorders>
            <w:shd w:val="clear" w:color="auto" w:fill="auto"/>
            <w:noWrap/>
            <w:vAlign w:val="center"/>
          </w:tcPr>
          <w:p w14:paraId="49A1520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仁大川桥</w:t>
            </w:r>
          </w:p>
        </w:tc>
        <w:tc>
          <w:tcPr>
            <w:tcW w:w="330" w:type="pct"/>
            <w:tcBorders>
              <w:top w:val="nil"/>
              <w:left w:val="nil"/>
              <w:bottom w:val="single" w:sz="4" w:space="0" w:color="auto"/>
              <w:right w:val="single" w:sz="4" w:space="0" w:color="auto"/>
            </w:tcBorders>
            <w:shd w:val="clear" w:color="auto" w:fill="auto"/>
            <w:noWrap/>
            <w:vAlign w:val="center"/>
          </w:tcPr>
          <w:p w14:paraId="4CD4C36A"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105.72</w:t>
            </w:r>
          </w:p>
        </w:tc>
        <w:tc>
          <w:tcPr>
            <w:tcW w:w="330" w:type="pct"/>
            <w:tcBorders>
              <w:top w:val="nil"/>
              <w:left w:val="nil"/>
              <w:bottom w:val="single" w:sz="4" w:space="0" w:color="auto"/>
              <w:right w:val="single" w:sz="4" w:space="0" w:color="auto"/>
            </w:tcBorders>
            <w:shd w:val="clear" w:color="auto" w:fill="auto"/>
            <w:noWrap/>
            <w:vAlign w:val="center"/>
          </w:tcPr>
          <w:p w14:paraId="1959906D"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35.092</w:t>
            </w:r>
          </w:p>
        </w:tc>
        <w:tc>
          <w:tcPr>
            <w:tcW w:w="284" w:type="pct"/>
            <w:tcBorders>
              <w:top w:val="nil"/>
              <w:left w:val="nil"/>
              <w:bottom w:val="single" w:sz="4" w:space="0" w:color="auto"/>
              <w:right w:val="single" w:sz="4" w:space="0" w:color="auto"/>
            </w:tcBorders>
            <w:shd w:val="clear" w:color="auto" w:fill="auto"/>
            <w:noWrap/>
            <w:vAlign w:val="center"/>
          </w:tcPr>
          <w:p w14:paraId="1C06740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撤销</w:t>
            </w:r>
          </w:p>
        </w:tc>
        <w:tc>
          <w:tcPr>
            <w:tcW w:w="284" w:type="pct"/>
            <w:tcBorders>
              <w:top w:val="nil"/>
              <w:left w:val="nil"/>
              <w:bottom w:val="single" w:sz="4" w:space="0" w:color="auto"/>
              <w:right w:val="single" w:sz="4" w:space="0" w:color="auto"/>
            </w:tcBorders>
            <w:shd w:val="clear" w:color="auto" w:fill="auto"/>
            <w:noWrap/>
            <w:vAlign w:val="center"/>
          </w:tcPr>
          <w:p w14:paraId="3E9ED10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283" w:type="pct"/>
            <w:tcBorders>
              <w:top w:val="nil"/>
              <w:left w:val="nil"/>
              <w:bottom w:val="single" w:sz="4" w:space="0" w:color="auto"/>
              <w:right w:val="single" w:sz="4" w:space="0" w:color="auto"/>
            </w:tcBorders>
            <w:shd w:val="clear" w:color="auto" w:fill="auto"/>
            <w:noWrap/>
            <w:vAlign w:val="center"/>
          </w:tcPr>
          <w:p w14:paraId="6DC56C6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472" w:type="pct"/>
            <w:tcBorders>
              <w:top w:val="nil"/>
              <w:left w:val="nil"/>
              <w:bottom w:val="single" w:sz="4" w:space="0" w:color="auto"/>
              <w:right w:val="single" w:sz="4" w:space="0" w:color="auto"/>
            </w:tcBorders>
            <w:vAlign w:val="center"/>
          </w:tcPr>
          <w:p w14:paraId="49DD99F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021/03/01</w:t>
            </w:r>
          </w:p>
        </w:tc>
        <w:tc>
          <w:tcPr>
            <w:tcW w:w="424" w:type="pct"/>
            <w:tcBorders>
              <w:top w:val="nil"/>
              <w:left w:val="single" w:sz="4" w:space="0" w:color="auto"/>
              <w:bottom w:val="single" w:sz="4" w:space="0" w:color="auto"/>
              <w:right w:val="single" w:sz="4" w:space="0" w:color="auto"/>
            </w:tcBorders>
            <w:vAlign w:val="center"/>
          </w:tcPr>
          <w:p w14:paraId="5568890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36" w:type="pct"/>
            <w:tcBorders>
              <w:top w:val="nil"/>
              <w:left w:val="single" w:sz="4" w:space="0" w:color="auto"/>
              <w:bottom w:val="single" w:sz="4" w:space="0" w:color="auto"/>
              <w:right w:val="single" w:sz="4" w:space="0" w:color="auto"/>
            </w:tcBorders>
            <w:shd w:val="clear" w:color="auto" w:fill="auto"/>
            <w:noWrap/>
            <w:vAlign w:val="center"/>
          </w:tcPr>
          <w:p w14:paraId="265E75E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历史数据保留</w:t>
            </w:r>
          </w:p>
        </w:tc>
      </w:tr>
      <w:tr w:rsidR="00D509EF" w14:paraId="52C8E406" w14:textId="77777777">
        <w:trPr>
          <w:trHeight w:val="399"/>
          <w:jc w:val="center"/>
        </w:trPr>
        <w:tc>
          <w:tcPr>
            <w:tcW w:w="329" w:type="pct"/>
            <w:tcBorders>
              <w:top w:val="nil"/>
              <w:left w:val="single" w:sz="4" w:space="0" w:color="auto"/>
              <w:bottom w:val="single" w:sz="4" w:space="0" w:color="auto"/>
              <w:right w:val="single" w:sz="4" w:space="0" w:color="auto"/>
            </w:tcBorders>
            <w:vAlign w:val="center"/>
          </w:tcPr>
          <w:p w14:paraId="3E7D8548"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DA09S623000_2006A</w:t>
            </w:r>
          </w:p>
        </w:tc>
        <w:tc>
          <w:tcPr>
            <w:tcW w:w="189" w:type="pct"/>
            <w:tcBorders>
              <w:top w:val="nil"/>
              <w:left w:val="single" w:sz="4" w:space="0" w:color="auto"/>
              <w:bottom w:val="single" w:sz="4" w:space="0" w:color="auto"/>
              <w:right w:val="single" w:sz="4" w:space="0" w:color="auto"/>
            </w:tcBorders>
            <w:shd w:val="clear" w:color="auto" w:fill="auto"/>
            <w:noWrap/>
            <w:vAlign w:val="center"/>
          </w:tcPr>
          <w:p w14:paraId="706EF89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甘肃</w:t>
            </w:r>
          </w:p>
        </w:tc>
        <w:tc>
          <w:tcPr>
            <w:tcW w:w="235" w:type="pct"/>
            <w:tcBorders>
              <w:top w:val="nil"/>
              <w:left w:val="nil"/>
              <w:bottom w:val="single" w:sz="4" w:space="0" w:color="auto"/>
              <w:right w:val="single" w:sz="4" w:space="0" w:color="auto"/>
            </w:tcBorders>
            <w:shd w:val="clear" w:color="auto" w:fill="auto"/>
            <w:noWrap/>
            <w:vAlign w:val="center"/>
          </w:tcPr>
          <w:p w14:paraId="6C43A61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甘南藏族自治州</w:t>
            </w:r>
          </w:p>
        </w:tc>
        <w:tc>
          <w:tcPr>
            <w:tcW w:w="142" w:type="pct"/>
            <w:tcBorders>
              <w:top w:val="nil"/>
              <w:left w:val="nil"/>
              <w:bottom w:val="single" w:sz="4" w:space="0" w:color="auto"/>
              <w:right w:val="single" w:sz="4" w:space="0" w:color="auto"/>
            </w:tcBorders>
            <w:shd w:val="clear" w:color="auto" w:fill="auto"/>
            <w:noWrap/>
            <w:vAlign w:val="center"/>
          </w:tcPr>
          <w:p w14:paraId="7A4806F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临潭县</w:t>
            </w:r>
          </w:p>
        </w:tc>
        <w:tc>
          <w:tcPr>
            <w:tcW w:w="140" w:type="pct"/>
            <w:tcBorders>
              <w:top w:val="nil"/>
              <w:left w:val="nil"/>
              <w:bottom w:val="single" w:sz="4" w:space="0" w:color="auto"/>
              <w:right w:val="single" w:sz="4" w:space="0" w:color="auto"/>
            </w:tcBorders>
            <w:shd w:val="clear" w:color="auto" w:fill="auto"/>
            <w:noWrap/>
            <w:vAlign w:val="center"/>
          </w:tcPr>
          <w:p w14:paraId="3841062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黄河流域</w:t>
            </w:r>
          </w:p>
        </w:tc>
        <w:tc>
          <w:tcPr>
            <w:tcW w:w="208" w:type="pct"/>
            <w:tcBorders>
              <w:top w:val="nil"/>
              <w:left w:val="nil"/>
              <w:bottom w:val="single" w:sz="4" w:space="0" w:color="auto"/>
              <w:right w:val="single" w:sz="4" w:space="0" w:color="auto"/>
            </w:tcBorders>
            <w:shd w:val="clear" w:color="auto" w:fill="auto"/>
            <w:noWrap/>
            <w:vAlign w:val="center"/>
          </w:tcPr>
          <w:p w14:paraId="3195015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泾河</w:t>
            </w:r>
          </w:p>
        </w:tc>
        <w:tc>
          <w:tcPr>
            <w:tcW w:w="241" w:type="pct"/>
            <w:tcBorders>
              <w:top w:val="nil"/>
              <w:left w:val="nil"/>
              <w:bottom w:val="single" w:sz="4" w:space="0" w:color="auto"/>
              <w:right w:val="single" w:sz="4" w:space="0" w:color="auto"/>
            </w:tcBorders>
            <w:shd w:val="clear" w:color="auto" w:fill="auto"/>
            <w:noWrap/>
            <w:vAlign w:val="center"/>
          </w:tcPr>
          <w:p w14:paraId="3C607EC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冶木河</w:t>
            </w:r>
          </w:p>
        </w:tc>
        <w:tc>
          <w:tcPr>
            <w:tcW w:w="225" w:type="pct"/>
            <w:tcBorders>
              <w:top w:val="nil"/>
              <w:left w:val="nil"/>
              <w:bottom w:val="single" w:sz="4" w:space="0" w:color="auto"/>
              <w:right w:val="single" w:sz="4" w:space="0" w:color="auto"/>
            </w:tcBorders>
            <w:shd w:val="clear" w:color="auto" w:fill="auto"/>
            <w:noWrap/>
            <w:vAlign w:val="center"/>
          </w:tcPr>
          <w:p w14:paraId="5CEB956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省控</w:t>
            </w:r>
          </w:p>
        </w:tc>
        <w:tc>
          <w:tcPr>
            <w:tcW w:w="364" w:type="pct"/>
            <w:tcBorders>
              <w:top w:val="nil"/>
              <w:left w:val="nil"/>
              <w:bottom w:val="single" w:sz="4" w:space="0" w:color="auto"/>
              <w:right w:val="single" w:sz="4" w:space="0" w:color="auto"/>
            </w:tcBorders>
            <w:shd w:val="clear" w:color="auto" w:fill="auto"/>
            <w:noWrap/>
            <w:vAlign w:val="center"/>
          </w:tcPr>
          <w:p w14:paraId="54CF110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河流</w:t>
            </w:r>
          </w:p>
        </w:tc>
        <w:tc>
          <w:tcPr>
            <w:tcW w:w="283" w:type="pct"/>
            <w:tcBorders>
              <w:top w:val="nil"/>
              <w:left w:val="nil"/>
              <w:bottom w:val="single" w:sz="4" w:space="0" w:color="auto"/>
              <w:right w:val="single" w:sz="4" w:space="0" w:color="auto"/>
            </w:tcBorders>
            <w:shd w:val="clear" w:color="auto" w:fill="auto"/>
            <w:noWrap/>
            <w:vAlign w:val="center"/>
          </w:tcPr>
          <w:p w14:paraId="26CCB1A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牙扎木材检查站</w:t>
            </w:r>
          </w:p>
        </w:tc>
        <w:tc>
          <w:tcPr>
            <w:tcW w:w="330" w:type="pct"/>
            <w:tcBorders>
              <w:top w:val="nil"/>
              <w:left w:val="nil"/>
              <w:bottom w:val="single" w:sz="4" w:space="0" w:color="auto"/>
              <w:right w:val="single" w:sz="4" w:space="0" w:color="auto"/>
            </w:tcBorders>
            <w:shd w:val="clear" w:color="auto" w:fill="auto"/>
            <w:noWrap/>
            <w:vAlign w:val="center"/>
          </w:tcPr>
          <w:p w14:paraId="15C910EB"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103.72</w:t>
            </w:r>
          </w:p>
        </w:tc>
        <w:tc>
          <w:tcPr>
            <w:tcW w:w="330" w:type="pct"/>
            <w:tcBorders>
              <w:top w:val="nil"/>
              <w:left w:val="nil"/>
              <w:bottom w:val="single" w:sz="4" w:space="0" w:color="auto"/>
              <w:right w:val="single" w:sz="4" w:space="0" w:color="auto"/>
            </w:tcBorders>
            <w:shd w:val="clear" w:color="auto" w:fill="auto"/>
            <w:noWrap/>
            <w:vAlign w:val="center"/>
          </w:tcPr>
          <w:p w14:paraId="5D9ABD65"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34.979</w:t>
            </w:r>
          </w:p>
        </w:tc>
        <w:tc>
          <w:tcPr>
            <w:tcW w:w="284" w:type="pct"/>
            <w:tcBorders>
              <w:top w:val="nil"/>
              <w:left w:val="nil"/>
              <w:bottom w:val="single" w:sz="4" w:space="0" w:color="auto"/>
              <w:right w:val="single" w:sz="4" w:space="0" w:color="auto"/>
            </w:tcBorders>
            <w:shd w:val="clear" w:color="auto" w:fill="auto"/>
            <w:noWrap/>
            <w:vAlign w:val="center"/>
          </w:tcPr>
          <w:p w14:paraId="1460A41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迁移</w:t>
            </w:r>
          </w:p>
        </w:tc>
        <w:tc>
          <w:tcPr>
            <w:tcW w:w="284" w:type="pct"/>
            <w:tcBorders>
              <w:top w:val="nil"/>
              <w:left w:val="nil"/>
              <w:bottom w:val="single" w:sz="4" w:space="0" w:color="auto"/>
              <w:right w:val="single" w:sz="4" w:space="0" w:color="auto"/>
            </w:tcBorders>
            <w:shd w:val="clear" w:color="auto" w:fill="auto"/>
            <w:noWrap/>
            <w:vAlign w:val="center"/>
          </w:tcPr>
          <w:p w14:paraId="5A84868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西寨大桥</w:t>
            </w:r>
          </w:p>
        </w:tc>
        <w:tc>
          <w:tcPr>
            <w:tcW w:w="283" w:type="pct"/>
            <w:tcBorders>
              <w:top w:val="nil"/>
              <w:left w:val="nil"/>
              <w:bottom w:val="single" w:sz="4" w:space="0" w:color="auto"/>
              <w:right w:val="single" w:sz="4" w:space="0" w:color="auto"/>
            </w:tcBorders>
            <w:shd w:val="clear" w:color="auto" w:fill="auto"/>
            <w:noWrap/>
            <w:vAlign w:val="center"/>
          </w:tcPr>
          <w:p w14:paraId="292A10BC"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DA09S62</w:t>
            </w:r>
          </w:p>
          <w:p w14:paraId="4DD0C367"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3000_2004A</w:t>
            </w:r>
          </w:p>
        </w:tc>
        <w:tc>
          <w:tcPr>
            <w:tcW w:w="472" w:type="pct"/>
            <w:tcBorders>
              <w:top w:val="nil"/>
              <w:left w:val="nil"/>
              <w:bottom w:val="single" w:sz="4" w:space="0" w:color="auto"/>
              <w:right w:val="single" w:sz="4" w:space="0" w:color="auto"/>
            </w:tcBorders>
            <w:vAlign w:val="center"/>
          </w:tcPr>
          <w:p w14:paraId="5CE52EB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021/01/01</w:t>
            </w:r>
          </w:p>
        </w:tc>
        <w:tc>
          <w:tcPr>
            <w:tcW w:w="424" w:type="pct"/>
            <w:tcBorders>
              <w:top w:val="nil"/>
              <w:left w:val="single" w:sz="4" w:space="0" w:color="auto"/>
              <w:bottom w:val="single" w:sz="4" w:space="0" w:color="auto"/>
              <w:right w:val="single" w:sz="4" w:space="0" w:color="auto"/>
            </w:tcBorders>
            <w:vAlign w:val="center"/>
          </w:tcPr>
          <w:p w14:paraId="5F3E1CB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021/02/01</w:t>
            </w:r>
          </w:p>
        </w:tc>
        <w:tc>
          <w:tcPr>
            <w:tcW w:w="236" w:type="pct"/>
            <w:tcBorders>
              <w:top w:val="nil"/>
              <w:left w:val="single" w:sz="4" w:space="0" w:color="auto"/>
              <w:bottom w:val="single" w:sz="4" w:space="0" w:color="auto"/>
              <w:right w:val="single" w:sz="4" w:space="0" w:color="auto"/>
            </w:tcBorders>
            <w:shd w:val="clear" w:color="auto" w:fill="auto"/>
            <w:noWrap/>
            <w:vAlign w:val="center"/>
          </w:tcPr>
          <w:p w14:paraId="6CDF6F9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历史数据合并</w:t>
            </w:r>
          </w:p>
        </w:tc>
      </w:tr>
      <w:tr w:rsidR="00D509EF" w14:paraId="63AA052F" w14:textId="77777777">
        <w:trPr>
          <w:trHeight w:val="1098"/>
          <w:jc w:val="center"/>
        </w:trPr>
        <w:tc>
          <w:tcPr>
            <w:tcW w:w="329" w:type="pct"/>
            <w:tcBorders>
              <w:top w:val="nil"/>
              <w:left w:val="single" w:sz="4" w:space="0" w:color="auto"/>
              <w:bottom w:val="single" w:sz="4" w:space="0" w:color="auto"/>
              <w:right w:val="single" w:sz="4" w:space="0" w:color="auto"/>
            </w:tcBorders>
            <w:vAlign w:val="center"/>
          </w:tcPr>
          <w:p w14:paraId="7FE090DE"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JJ09S620700_2008A</w:t>
            </w:r>
          </w:p>
        </w:tc>
        <w:tc>
          <w:tcPr>
            <w:tcW w:w="189" w:type="pct"/>
            <w:tcBorders>
              <w:top w:val="nil"/>
              <w:left w:val="single" w:sz="4" w:space="0" w:color="auto"/>
              <w:bottom w:val="single" w:sz="4" w:space="0" w:color="auto"/>
              <w:right w:val="single" w:sz="4" w:space="0" w:color="auto"/>
            </w:tcBorders>
            <w:shd w:val="clear" w:color="auto" w:fill="auto"/>
            <w:noWrap/>
            <w:vAlign w:val="center"/>
          </w:tcPr>
          <w:p w14:paraId="65229AE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甘肃</w:t>
            </w:r>
          </w:p>
        </w:tc>
        <w:tc>
          <w:tcPr>
            <w:tcW w:w="235" w:type="pct"/>
            <w:tcBorders>
              <w:top w:val="nil"/>
              <w:left w:val="nil"/>
              <w:bottom w:val="single" w:sz="4" w:space="0" w:color="auto"/>
              <w:right w:val="single" w:sz="4" w:space="0" w:color="auto"/>
            </w:tcBorders>
            <w:shd w:val="clear" w:color="auto" w:fill="auto"/>
            <w:noWrap/>
            <w:vAlign w:val="center"/>
          </w:tcPr>
          <w:p w14:paraId="7B9E166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张掖市</w:t>
            </w:r>
          </w:p>
        </w:tc>
        <w:tc>
          <w:tcPr>
            <w:tcW w:w="142" w:type="pct"/>
            <w:tcBorders>
              <w:top w:val="nil"/>
              <w:left w:val="nil"/>
              <w:bottom w:val="single" w:sz="4" w:space="0" w:color="auto"/>
              <w:right w:val="single" w:sz="4" w:space="0" w:color="auto"/>
            </w:tcBorders>
            <w:shd w:val="clear" w:color="auto" w:fill="auto"/>
            <w:noWrap/>
            <w:vAlign w:val="center"/>
          </w:tcPr>
          <w:p w14:paraId="7ACDDF2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高台县</w:t>
            </w:r>
          </w:p>
        </w:tc>
        <w:tc>
          <w:tcPr>
            <w:tcW w:w="140" w:type="pct"/>
            <w:tcBorders>
              <w:top w:val="nil"/>
              <w:left w:val="nil"/>
              <w:bottom w:val="single" w:sz="4" w:space="0" w:color="auto"/>
              <w:right w:val="single" w:sz="4" w:space="0" w:color="auto"/>
            </w:tcBorders>
            <w:shd w:val="clear" w:color="auto" w:fill="auto"/>
            <w:noWrap/>
            <w:vAlign w:val="center"/>
          </w:tcPr>
          <w:p w14:paraId="46F7D46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西北诸河</w:t>
            </w:r>
          </w:p>
        </w:tc>
        <w:tc>
          <w:tcPr>
            <w:tcW w:w="208" w:type="pct"/>
            <w:tcBorders>
              <w:top w:val="nil"/>
              <w:left w:val="nil"/>
              <w:bottom w:val="single" w:sz="4" w:space="0" w:color="auto"/>
              <w:right w:val="single" w:sz="4" w:space="0" w:color="auto"/>
            </w:tcBorders>
            <w:shd w:val="clear" w:color="auto" w:fill="auto"/>
            <w:noWrap/>
            <w:vAlign w:val="center"/>
          </w:tcPr>
          <w:p w14:paraId="2C9D6F6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黄河干流</w:t>
            </w:r>
          </w:p>
        </w:tc>
        <w:tc>
          <w:tcPr>
            <w:tcW w:w="241" w:type="pct"/>
            <w:tcBorders>
              <w:top w:val="nil"/>
              <w:left w:val="nil"/>
              <w:bottom w:val="single" w:sz="4" w:space="0" w:color="auto"/>
              <w:right w:val="single" w:sz="4" w:space="0" w:color="auto"/>
            </w:tcBorders>
            <w:shd w:val="clear" w:color="auto" w:fill="auto"/>
            <w:noWrap/>
            <w:vAlign w:val="center"/>
          </w:tcPr>
          <w:p w14:paraId="2EC6B9E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黑河湿地</w:t>
            </w:r>
          </w:p>
        </w:tc>
        <w:tc>
          <w:tcPr>
            <w:tcW w:w="225" w:type="pct"/>
            <w:tcBorders>
              <w:top w:val="nil"/>
              <w:left w:val="nil"/>
              <w:bottom w:val="single" w:sz="4" w:space="0" w:color="auto"/>
              <w:right w:val="single" w:sz="4" w:space="0" w:color="auto"/>
            </w:tcBorders>
            <w:shd w:val="clear" w:color="auto" w:fill="auto"/>
            <w:noWrap/>
            <w:vAlign w:val="center"/>
          </w:tcPr>
          <w:p w14:paraId="18D6885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省控</w:t>
            </w:r>
          </w:p>
        </w:tc>
        <w:tc>
          <w:tcPr>
            <w:tcW w:w="364" w:type="pct"/>
            <w:tcBorders>
              <w:top w:val="nil"/>
              <w:left w:val="nil"/>
              <w:bottom w:val="single" w:sz="4" w:space="0" w:color="auto"/>
              <w:right w:val="single" w:sz="4" w:space="0" w:color="auto"/>
            </w:tcBorders>
            <w:shd w:val="clear" w:color="auto" w:fill="auto"/>
            <w:noWrap/>
            <w:vAlign w:val="center"/>
          </w:tcPr>
          <w:p w14:paraId="79395EF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河流</w:t>
            </w:r>
          </w:p>
        </w:tc>
        <w:tc>
          <w:tcPr>
            <w:tcW w:w="283" w:type="pct"/>
            <w:tcBorders>
              <w:top w:val="nil"/>
              <w:left w:val="nil"/>
              <w:bottom w:val="single" w:sz="4" w:space="0" w:color="auto"/>
              <w:right w:val="single" w:sz="4" w:space="0" w:color="auto"/>
            </w:tcBorders>
            <w:shd w:val="clear" w:color="auto" w:fill="auto"/>
            <w:noWrap/>
            <w:vAlign w:val="center"/>
          </w:tcPr>
          <w:p w14:paraId="28FE645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正义峡</w:t>
            </w:r>
          </w:p>
        </w:tc>
        <w:tc>
          <w:tcPr>
            <w:tcW w:w="330" w:type="pct"/>
            <w:tcBorders>
              <w:top w:val="nil"/>
              <w:left w:val="nil"/>
              <w:bottom w:val="single" w:sz="4" w:space="0" w:color="auto"/>
              <w:right w:val="single" w:sz="4" w:space="0" w:color="auto"/>
            </w:tcBorders>
            <w:shd w:val="clear" w:color="auto" w:fill="auto"/>
            <w:noWrap/>
            <w:vAlign w:val="center"/>
          </w:tcPr>
          <w:p w14:paraId="425BE8EB"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99.455</w:t>
            </w:r>
          </w:p>
        </w:tc>
        <w:tc>
          <w:tcPr>
            <w:tcW w:w="330" w:type="pct"/>
            <w:tcBorders>
              <w:top w:val="nil"/>
              <w:left w:val="nil"/>
              <w:bottom w:val="single" w:sz="4" w:space="0" w:color="auto"/>
              <w:right w:val="single" w:sz="4" w:space="0" w:color="auto"/>
            </w:tcBorders>
            <w:shd w:val="clear" w:color="auto" w:fill="auto"/>
            <w:noWrap/>
            <w:vAlign w:val="center"/>
          </w:tcPr>
          <w:p w14:paraId="5B03699E" w14:textId="77777777" w:rsidR="00D509EF" w:rsidRDefault="008A4EF0">
            <w:pPr>
              <w:widowControl/>
              <w:jc w:val="center"/>
              <w:rPr>
                <w:rFonts w:ascii="宋体" w:hAnsi="宋体" w:cs="宋体"/>
                <w:color w:val="000000"/>
                <w:kern w:val="0"/>
                <w:szCs w:val="21"/>
              </w:rPr>
            </w:pPr>
            <w:r>
              <w:rPr>
                <w:rFonts w:ascii="宋体" w:hAnsi="宋体" w:cs="宋体"/>
                <w:color w:val="000000"/>
                <w:kern w:val="0"/>
                <w:szCs w:val="21"/>
              </w:rPr>
              <w:t>39.824</w:t>
            </w:r>
          </w:p>
        </w:tc>
        <w:tc>
          <w:tcPr>
            <w:tcW w:w="284" w:type="pct"/>
            <w:tcBorders>
              <w:top w:val="nil"/>
              <w:left w:val="nil"/>
              <w:bottom w:val="single" w:sz="4" w:space="0" w:color="auto"/>
              <w:right w:val="single" w:sz="4" w:space="0" w:color="auto"/>
            </w:tcBorders>
            <w:shd w:val="clear" w:color="auto" w:fill="auto"/>
            <w:noWrap/>
            <w:vAlign w:val="center"/>
          </w:tcPr>
          <w:p w14:paraId="2CF7C1F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临时</w:t>
            </w:r>
          </w:p>
          <w:p w14:paraId="37D90C5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停运</w:t>
            </w:r>
          </w:p>
        </w:tc>
        <w:tc>
          <w:tcPr>
            <w:tcW w:w="284" w:type="pct"/>
            <w:tcBorders>
              <w:top w:val="nil"/>
              <w:left w:val="nil"/>
              <w:bottom w:val="single" w:sz="4" w:space="0" w:color="auto"/>
              <w:right w:val="single" w:sz="4" w:space="0" w:color="auto"/>
            </w:tcBorders>
            <w:shd w:val="clear" w:color="auto" w:fill="auto"/>
            <w:noWrap/>
            <w:vAlign w:val="center"/>
          </w:tcPr>
          <w:p w14:paraId="1CBAC61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283" w:type="pct"/>
            <w:tcBorders>
              <w:top w:val="nil"/>
              <w:left w:val="nil"/>
              <w:bottom w:val="single" w:sz="4" w:space="0" w:color="auto"/>
              <w:right w:val="single" w:sz="4" w:space="0" w:color="auto"/>
            </w:tcBorders>
            <w:shd w:val="clear" w:color="auto" w:fill="auto"/>
            <w:noWrap/>
            <w:vAlign w:val="center"/>
          </w:tcPr>
          <w:p w14:paraId="444D1B9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c>
          <w:tcPr>
            <w:tcW w:w="472" w:type="pct"/>
            <w:tcBorders>
              <w:top w:val="nil"/>
              <w:left w:val="nil"/>
              <w:bottom w:val="single" w:sz="4" w:space="0" w:color="auto"/>
              <w:right w:val="single" w:sz="4" w:space="0" w:color="auto"/>
            </w:tcBorders>
            <w:vAlign w:val="center"/>
          </w:tcPr>
          <w:p w14:paraId="5D28708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021/01/01</w:t>
            </w:r>
          </w:p>
        </w:tc>
        <w:tc>
          <w:tcPr>
            <w:tcW w:w="424" w:type="pct"/>
            <w:tcBorders>
              <w:top w:val="nil"/>
              <w:left w:val="single" w:sz="4" w:space="0" w:color="auto"/>
              <w:bottom w:val="single" w:sz="4" w:space="0" w:color="auto"/>
              <w:right w:val="single" w:sz="4" w:space="0" w:color="auto"/>
            </w:tcBorders>
            <w:vAlign w:val="center"/>
          </w:tcPr>
          <w:p w14:paraId="7371005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021/02/01</w:t>
            </w:r>
          </w:p>
        </w:tc>
        <w:tc>
          <w:tcPr>
            <w:tcW w:w="236" w:type="pct"/>
            <w:tcBorders>
              <w:top w:val="nil"/>
              <w:left w:val="single" w:sz="4" w:space="0" w:color="auto"/>
              <w:bottom w:val="single" w:sz="4" w:space="0" w:color="auto"/>
              <w:right w:val="single" w:sz="4" w:space="0" w:color="auto"/>
            </w:tcBorders>
            <w:shd w:val="clear" w:color="auto" w:fill="auto"/>
            <w:noWrap/>
            <w:vAlign w:val="center"/>
          </w:tcPr>
          <w:p w14:paraId="512716F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无</w:t>
            </w:r>
          </w:p>
        </w:tc>
      </w:tr>
      <w:tr w:rsidR="00D509EF" w14:paraId="67F4B238" w14:textId="77777777">
        <w:trPr>
          <w:gridAfter w:val="17"/>
          <w:wAfter w:w="4671" w:type="pct"/>
          <w:trHeight w:val="399"/>
          <w:jc w:val="center"/>
        </w:trPr>
        <w:tc>
          <w:tcPr>
            <w:tcW w:w="329" w:type="pct"/>
            <w:tcBorders>
              <w:top w:val="single" w:sz="4" w:space="0" w:color="auto"/>
              <w:left w:val="nil"/>
              <w:bottom w:val="nil"/>
              <w:right w:val="nil"/>
            </w:tcBorders>
            <w:vAlign w:val="center"/>
          </w:tcPr>
          <w:p w14:paraId="0C95C008" w14:textId="77777777" w:rsidR="00D509EF" w:rsidRDefault="00D509EF">
            <w:pPr>
              <w:widowControl/>
              <w:jc w:val="left"/>
              <w:rPr>
                <w:rFonts w:ascii="宋体" w:hAnsi="宋体" w:cs="宋体"/>
                <w:color w:val="000000"/>
                <w:kern w:val="0"/>
                <w:szCs w:val="21"/>
              </w:rPr>
            </w:pPr>
          </w:p>
        </w:tc>
      </w:tr>
    </w:tbl>
    <w:p w14:paraId="3165FAD7" w14:textId="77777777" w:rsidR="00D509EF" w:rsidRDefault="00D509EF">
      <w:pPr>
        <w:sectPr w:rsidR="00D509EF">
          <w:pgSz w:w="16838" w:h="11906" w:orient="landscape"/>
          <w:pgMar w:top="1800" w:right="1440" w:bottom="1800" w:left="1440" w:header="851" w:footer="992" w:gutter="0"/>
          <w:cols w:space="425"/>
          <w:docGrid w:type="lines" w:linePitch="312"/>
        </w:sectPr>
      </w:pPr>
    </w:p>
    <w:p w14:paraId="3054E48C" w14:textId="77777777" w:rsidR="00D509EF" w:rsidRDefault="008A4EF0">
      <w:pPr>
        <w:pStyle w:val="2"/>
        <w:numPr>
          <w:ilvl w:val="1"/>
          <w:numId w:val="1"/>
        </w:numPr>
      </w:pPr>
      <w:bookmarkStart w:id="838" w:name="_Toc27345"/>
      <w:bookmarkStart w:id="839" w:name="_Toc15613"/>
      <w:bookmarkStart w:id="840" w:name="_Toc18534"/>
      <w:bookmarkStart w:id="841" w:name="_Toc9943"/>
      <w:bookmarkStart w:id="842" w:name="_Toc4132"/>
      <w:bookmarkStart w:id="843" w:name="_Toc68165519"/>
      <w:bookmarkStart w:id="844" w:name="_Toc6879"/>
      <w:r>
        <w:lastRenderedPageBreak/>
        <w:t>附录</w:t>
      </w:r>
      <w:r>
        <w:rPr>
          <w:rFonts w:hint="eastAsia"/>
        </w:rPr>
        <w:t>五</w:t>
      </w:r>
      <w:r>
        <w:t>：</w:t>
      </w:r>
      <w:bookmarkEnd w:id="828"/>
      <w:bookmarkEnd w:id="829"/>
      <w:r>
        <w:rPr>
          <w:rFonts w:hint="eastAsia"/>
        </w:rPr>
        <w:t>地表水水质自动</w:t>
      </w:r>
      <w:r>
        <w:t>监测数据</w:t>
      </w:r>
      <w:r>
        <w:t>XML</w:t>
      </w:r>
      <w:r>
        <w:t>文件格式</w:t>
      </w:r>
      <w:bookmarkEnd w:id="838"/>
      <w:bookmarkEnd w:id="839"/>
      <w:bookmarkEnd w:id="840"/>
      <w:bookmarkEnd w:id="841"/>
      <w:bookmarkEnd w:id="842"/>
      <w:bookmarkEnd w:id="843"/>
      <w:bookmarkEnd w:id="844"/>
    </w:p>
    <w:p w14:paraId="43D08B8D" w14:textId="77777777" w:rsidR="00D509EF" w:rsidRDefault="008A4EF0">
      <w:pPr>
        <w:pStyle w:val="afc"/>
        <w:numPr>
          <w:ilvl w:val="0"/>
          <w:numId w:val="14"/>
        </w:numPr>
        <w:ind w:firstLineChars="0"/>
        <w:rPr>
          <w:rFonts w:ascii="Times New Roman" w:hAnsi="Times New Roman" w:cs="Times New Roman"/>
          <w:sz w:val="24"/>
          <w:szCs w:val="24"/>
        </w:rPr>
      </w:pPr>
      <w:bookmarkStart w:id="845" w:name="_Toc441761863"/>
      <w:bookmarkStart w:id="846" w:name="_Toc492627509"/>
      <w:bookmarkStart w:id="847" w:name="_Toc1490"/>
      <w:bookmarkStart w:id="848" w:name="_Toc14893"/>
      <w:bookmarkStart w:id="849" w:name="_Toc17484"/>
      <w:bookmarkStart w:id="850" w:name="_Toc953"/>
      <w:bookmarkStart w:id="851" w:name="_Toc32584"/>
      <w:bookmarkStart w:id="852" w:name="_Toc68165520"/>
      <w:bookmarkStart w:id="853" w:name="_Toc28605"/>
      <w:bookmarkStart w:id="854" w:name="_Toc2392"/>
      <w:bookmarkStart w:id="855" w:name="_Toc1964"/>
      <w:bookmarkStart w:id="856" w:name="_Toc68165521"/>
      <w:r>
        <w:rPr>
          <w:rFonts w:ascii="Times New Roman" w:hAnsi="Times New Roman" w:cs="Times New Roman" w:hint="eastAsia"/>
          <w:b/>
          <w:sz w:val="24"/>
          <w:szCs w:val="24"/>
        </w:rPr>
        <w:t>实时</w:t>
      </w:r>
      <w:r>
        <w:rPr>
          <w:rFonts w:ascii="Times New Roman" w:hAnsi="Times New Roman" w:cs="Times New Roman" w:hint="eastAsia"/>
          <w:b/>
          <w:sz w:val="24"/>
          <w:szCs w:val="24"/>
        </w:rPr>
        <w:t>原始</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bookmarkEnd w:id="845"/>
      <w:bookmarkEnd w:id="846"/>
    </w:p>
    <w:p w14:paraId="32867F02"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实时</w:t>
      </w:r>
      <w:r>
        <w:rPr>
          <w:rFonts w:eastAsiaTheme="minorEastAsia" w:hint="eastAsia"/>
          <w:sz w:val="24"/>
          <w:szCs w:val="24"/>
        </w:rPr>
        <w:t>原始</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6CC340F2"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5</w:t>
      </w:r>
      <w:r>
        <w:rPr>
          <w:rFonts w:ascii="宋体" w:eastAsia="宋体" w:hAnsi="宋体" w:cs="宋体" w:hint="eastAsia"/>
          <w:b/>
          <w:bCs/>
          <w:sz w:val="21"/>
          <w:szCs w:val="21"/>
        </w:rPr>
        <w:t xml:space="preserve"> </w:t>
      </w:r>
      <w:r>
        <w:rPr>
          <w:rFonts w:ascii="宋体" w:eastAsia="宋体" w:hAnsi="宋体" w:cs="宋体" w:hint="eastAsia"/>
          <w:b/>
          <w:bCs/>
          <w:sz w:val="21"/>
          <w:szCs w:val="21"/>
        </w:rPr>
        <w:t>地表水实时</w:t>
      </w:r>
      <w:r>
        <w:rPr>
          <w:rFonts w:ascii="宋体" w:eastAsia="宋体" w:hAnsi="宋体" w:cs="宋体" w:hint="eastAsia"/>
          <w:b/>
          <w:bCs/>
          <w:sz w:val="21"/>
          <w:szCs w:val="21"/>
        </w:rPr>
        <w:t>原始</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05025F89" w14:textId="77777777">
        <w:trPr>
          <w:trHeight w:val="282"/>
        </w:trPr>
        <w:tc>
          <w:tcPr>
            <w:tcW w:w="1696" w:type="dxa"/>
            <w:shd w:val="clear" w:color="auto" w:fill="D9D9D9" w:themeFill="background1" w:themeFillShade="D9"/>
          </w:tcPr>
          <w:p w14:paraId="199F8039"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1706CB5F"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7AB4CBFB"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49FD364C" w14:textId="77777777">
        <w:tc>
          <w:tcPr>
            <w:tcW w:w="1696" w:type="dxa"/>
            <w:vAlign w:val="center"/>
          </w:tcPr>
          <w:p w14:paraId="4717CE4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监测数据时间</w:t>
            </w:r>
          </w:p>
        </w:tc>
        <w:tc>
          <w:tcPr>
            <w:tcW w:w="5812" w:type="dxa"/>
          </w:tcPr>
          <w:p w14:paraId="77516CE1"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监测数据所处的时段，采用年月日时“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09CAF3F2" w14:textId="77777777" w:rsidR="00D509EF" w:rsidRDefault="00D509EF">
            <w:pPr>
              <w:widowControl/>
              <w:jc w:val="left"/>
              <w:rPr>
                <w:rFonts w:ascii="宋体" w:hAnsi="宋体" w:cs="宋体"/>
                <w:color w:val="000000"/>
                <w:kern w:val="0"/>
                <w:szCs w:val="21"/>
              </w:rPr>
            </w:pPr>
          </w:p>
        </w:tc>
      </w:tr>
      <w:tr w:rsidR="00D509EF" w14:paraId="7ED39E7C" w14:textId="77777777">
        <w:tc>
          <w:tcPr>
            <w:tcW w:w="1696" w:type="dxa"/>
            <w:vAlign w:val="center"/>
          </w:tcPr>
          <w:p w14:paraId="1218E1F8"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5FA1B132"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5917BDA7" w14:textId="77777777" w:rsidR="00D509EF" w:rsidRDefault="00D509EF">
            <w:pPr>
              <w:widowControl/>
              <w:jc w:val="left"/>
              <w:rPr>
                <w:rFonts w:ascii="宋体" w:hAnsi="宋体" w:cs="宋体"/>
                <w:color w:val="000000"/>
                <w:kern w:val="0"/>
                <w:szCs w:val="21"/>
              </w:rPr>
            </w:pPr>
          </w:p>
        </w:tc>
      </w:tr>
      <w:tr w:rsidR="00D509EF" w14:paraId="051342EF" w14:textId="77777777">
        <w:tc>
          <w:tcPr>
            <w:tcW w:w="1696" w:type="dxa"/>
            <w:vAlign w:val="center"/>
          </w:tcPr>
          <w:p w14:paraId="1773EDB1"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55724F7B"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NNWA_AUTO</w:t>
            </w:r>
            <w:r>
              <w:rPr>
                <w:rFonts w:ascii="宋体" w:hAnsi="宋体" w:cs="宋体" w:hint="eastAsia"/>
                <w:szCs w:val="21"/>
              </w:rPr>
              <w:t>代表水站实时</w:t>
            </w:r>
            <w:r>
              <w:rPr>
                <w:rFonts w:ascii="宋体" w:hAnsi="宋体" w:cs="宋体" w:hint="eastAsia"/>
                <w:szCs w:val="21"/>
              </w:rPr>
              <w:t>原始</w:t>
            </w:r>
            <w:r>
              <w:rPr>
                <w:rFonts w:ascii="宋体" w:hAnsi="宋体" w:cs="宋体" w:hint="eastAsia"/>
                <w:szCs w:val="21"/>
              </w:rPr>
              <w:t>数据</w:t>
            </w:r>
          </w:p>
        </w:tc>
        <w:tc>
          <w:tcPr>
            <w:tcW w:w="788" w:type="dxa"/>
          </w:tcPr>
          <w:p w14:paraId="1D5FF3A8" w14:textId="77777777" w:rsidR="00D509EF" w:rsidRDefault="00D509EF">
            <w:pPr>
              <w:widowControl/>
              <w:jc w:val="left"/>
              <w:rPr>
                <w:rFonts w:ascii="宋体" w:hAnsi="宋体" w:cs="宋体"/>
                <w:color w:val="000000"/>
                <w:kern w:val="0"/>
                <w:szCs w:val="21"/>
              </w:rPr>
            </w:pPr>
          </w:p>
        </w:tc>
      </w:tr>
      <w:tr w:rsidR="00D509EF" w14:paraId="5510C6E2" w14:textId="77777777">
        <w:tc>
          <w:tcPr>
            <w:tcW w:w="1696" w:type="dxa"/>
            <w:vAlign w:val="center"/>
          </w:tcPr>
          <w:p w14:paraId="4EFB889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22B2EFEE"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45AB3B5A" w14:textId="77777777" w:rsidR="00D509EF" w:rsidRDefault="00D509EF">
            <w:pPr>
              <w:widowControl/>
              <w:jc w:val="left"/>
              <w:rPr>
                <w:rFonts w:ascii="宋体" w:hAnsi="宋体" w:cs="宋体"/>
                <w:color w:val="000000"/>
                <w:kern w:val="0"/>
                <w:szCs w:val="21"/>
              </w:rPr>
            </w:pPr>
          </w:p>
        </w:tc>
      </w:tr>
      <w:tr w:rsidR="00D509EF" w14:paraId="1771B710" w14:textId="77777777">
        <w:tc>
          <w:tcPr>
            <w:tcW w:w="1696" w:type="dxa"/>
            <w:vAlign w:val="center"/>
          </w:tcPr>
          <w:p w14:paraId="7FAAA81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51003C79"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111CC301" w14:textId="77777777" w:rsidR="00D509EF" w:rsidRDefault="00D509EF">
            <w:pPr>
              <w:widowControl/>
              <w:jc w:val="left"/>
              <w:rPr>
                <w:rFonts w:ascii="宋体" w:hAnsi="宋体" w:cs="宋体"/>
                <w:color w:val="000000"/>
                <w:kern w:val="0"/>
                <w:szCs w:val="21"/>
              </w:rPr>
            </w:pPr>
          </w:p>
        </w:tc>
      </w:tr>
      <w:tr w:rsidR="00D509EF" w14:paraId="56D20E5A" w14:textId="77777777">
        <w:tc>
          <w:tcPr>
            <w:tcW w:w="1696" w:type="dxa"/>
            <w:vAlign w:val="center"/>
          </w:tcPr>
          <w:p w14:paraId="00888F0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11E4759C"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0480A8A2" w14:textId="77777777" w:rsidR="00D509EF" w:rsidRDefault="00D509EF">
            <w:pPr>
              <w:widowControl/>
              <w:jc w:val="left"/>
              <w:rPr>
                <w:rFonts w:ascii="宋体" w:hAnsi="宋体" w:cs="宋体"/>
                <w:color w:val="000000"/>
                <w:kern w:val="0"/>
                <w:szCs w:val="21"/>
              </w:rPr>
            </w:pPr>
          </w:p>
        </w:tc>
      </w:tr>
    </w:tbl>
    <w:p w14:paraId="537D7D6E" w14:textId="77777777" w:rsidR="00D509EF" w:rsidRDefault="00D509EF">
      <w:pPr>
        <w:rPr>
          <w:rFonts w:eastAsiaTheme="minorEastAsia"/>
        </w:rPr>
      </w:pPr>
    </w:p>
    <w:p w14:paraId="1041C852"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46AE9FB8" w14:textId="77777777" w:rsidR="00D509EF" w:rsidRDefault="008A4EF0">
      <w:pPr>
        <w:spacing w:line="360" w:lineRule="auto"/>
        <w:ind w:firstLineChars="200" w:firstLine="480"/>
        <w:rPr>
          <w:rStyle w:val="afb"/>
        </w:rPr>
      </w:pPr>
      <w:r>
        <w:rPr>
          <w:rFonts w:ascii="宋体" w:hAnsi="宋体" w:cs="宋体" w:hint="eastAsia"/>
          <w:sz w:val="24"/>
          <w:szCs w:val="24"/>
        </w:rPr>
        <w:t>2021010120_WA_NNWA_AUTO_DA00S620100_2005A_0001_00599ECA7CC0BACF195EA7E843D67386</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水站实时</w:t>
      </w:r>
      <w:r>
        <w:rPr>
          <w:rFonts w:ascii="宋体" w:hAnsi="宋体" w:cs="宋体" w:hint="eastAsia"/>
          <w:sz w:val="24"/>
          <w:szCs w:val="24"/>
        </w:rPr>
        <w:t>原始</w:t>
      </w:r>
      <w:r>
        <w:rPr>
          <w:rFonts w:ascii="宋体" w:hAnsi="宋体" w:cs="宋体" w:hint="eastAsia"/>
          <w:sz w:val="24"/>
          <w:szCs w:val="24"/>
        </w:rPr>
        <w:t>数据文件。</w:t>
      </w:r>
    </w:p>
    <w:p w14:paraId="34323CF2" w14:textId="77777777" w:rsidR="00D509EF" w:rsidRDefault="008A4EF0">
      <w:pPr>
        <w:pStyle w:val="afc"/>
        <w:numPr>
          <w:ilvl w:val="0"/>
          <w:numId w:val="14"/>
        </w:numPr>
        <w:ind w:firstLineChars="0"/>
        <w:rPr>
          <w:rFonts w:ascii="Times New Roman" w:hAnsi="Times New Roman" w:cs="Times New Roman"/>
          <w:b/>
          <w:sz w:val="24"/>
          <w:szCs w:val="24"/>
        </w:rPr>
      </w:pPr>
      <w:r>
        <w:rPr>
          <w:rFonts w:ascii="Times New Roman" w:hAnsi="Times New Roman" w:cs="Times New Roman" w:hint="eastAsia"/>
          <w:b/>
          <w:sz w:val="24"/>
          <w:szCs w:val="24"/>
        </w:rPr>
        <w:t>审核数据文件命名规则</w:t>
      </w:r>
    </w:p>
    <w:p w14:paraId="0658E75C"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审核数据</w:t>
      </w:r>
      <w:r>
        <w:rPr>
          <w:rFonts w:eastAsiaTheme="minorEastAsia"/>
          <w:sz w:val="24"/>
          <w:szCs w:val="24"/>
        </w:rPr>
        <w:t>XML</w:t>
      </w:r>
      <w:r>
        <w:rPr>
          <w:rFonts w:eastAsiaTheme="minorEastAsia"/>
          <w:sz w:val="24"/>
          <w:szCs w:val="24"/>
        </w:rPr>
        <w:t>文件的命名规则如下所示，根据文件的后缀区分不同的文件类型：</w:t>
      </w:r>
    </w:p>
    <w:p w14:paraId="1BB066ED"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6</w:t>
      </w:r>
      <w:r>
        <w:rPr>
          <w:rFonts w:ascii="宋体" w:eastAsia="宋体" w:hAnsi="宋体" w:cs="宋体" w:hint="eastAsia"/>
          <w:b/>
          <w:bCs/>
          <w:sz w:val="21"/>
          <w:szCs w:val="21"/>
        </w:rPr>
        <w:t xml:space="preserve"> </w:t>
      </w:r>
      <w:r>
        <w:rPr>
          <w:rFonts w:ascii="宋体" w:eastAsia="宋体" w:hAnsi="宋体" w:cs="宋体" w:hint="eastAsia"/>
          <w:b/>
          <w:bCs/>
          <w:sz w:val="21"/>
          <w:szCs w:val="21"/>
        </w:rPr>
        <w:t>地表水审核数据文件命名规则说明表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5EBBBBAC" w14:textId="77777777">
        <w:trPr>
          <w:trHeight w:val="282"/>
        </w:trPr>
        <w:tc>
          <w:tcPr>
            <w:tcW w:w="1696" w:type="dxa"/>
            <w:shd w:val="clear" w:color="auto" w:fill="D9D9D9" w:themeFill="background1" w:themeFillShade="D9"/>
          </w:tcPr>
          <w:p w14:paraId="596955E8"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39118DE2"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717CE07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456BEC8A" w14:textId="77777777">
        <w:tc>
          <w:tcPr>
            <w:tcW w:w="1696" w:type="dxa"/>
            <w:vAlign w:val="center"/>
          </w:tcPr>
          <w:p w14:paraId="631BA74C"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审核数据</w:t>
            </w:r>
          </w:p>
          <w:p w14:paraId="36EE0B71"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时间</w:t>
            </w:r>
          </w:p>
        </w:tc>
        <w:tc>
          <w:tcPr>
            <w:tcW w:w="5812" w:type="dxa"/>
          </w:tcPr>
          <w:p w14:paraId="6539B90D" w14:textId="77777777" w:rsidR="00D509EF" w:rsidRDefault="008A4EF0">
            <w:pPr>
              <w:widowControl/>
              <w:jc w:val="left"/>
              <w:rPr>
                <w:rFonts w:ascii="宋体" w:hAnsi="宋体" w:cs="宋体"/>
                <w:color w:val="000000"/>
                <w:kern w:val="0"/>
                <w:szCs w:val="21"/>
              </w:rPr>
            </w:pPr>
            <w:r>
              <w:rPr>
                <w:rFonts w:ascii="宋体" w:hAnsi="宋体" w:hint="eastAsia"/>
                <w:color w:val="000000"/>
                <w:kern w:val="0"/>
                <w:szCs w:val="21"/>
              </w:rPr>
              <w:t>审核数据采集时所处的时段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727D211B" w14:textId="77777777" w:rsidR="00D509EF" w:rsidRDefault="00D509EF">
            <w:pPr>
              <w:widowControl/>
              <w:jc w:val="left"/>
              <w:rPr>
                <w:rFonts w:ascii="宋体" w:hAnsi="宋体" w:cs="宋体"/>
                <w:color w:val="000000"/>
                <w:kern w:val="0"/>
                <w:szCs w:val="21"/>
              </w:rPr>
            </w:pPr>
          </w:p>
        </w:tc>
      </w:tr>
      <w:tr w:rsidR="00D509EF" w14:paraId="5B947F21" w14:textId="77777777">
        <w:tc>
          <w:tcPr>
            <w:tcW w:w="1696" w:type="dxa"/>
            <w:vAlign w:val="center"/>
          </w:tcPr>
          <w:p w14:paraId="585E3AF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320988A6"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32CC1D80" w14:textId="77777777" w:rsidR="00D509EF" w:rsidRDefault="00D509EF">
            <w:pPr>
              <w:widowControl/>
              <w:jc w:val="left"/>
              <w:rPr>
                <w:rFonts w:ascii="宋体" w:hAnsi="宋体" w:cs="宋体"/>
                <w:color w:val="000000"/>
                <w:kern w:val="0"/>
                <w:szCs w:val="21"/>
              </w:rPr>
            </w:pPr>
          </w:p>
        </w:tc>
      </w:tr>
      <w:tr w:rsidR="00D509EF" w14:paraId="5ED248CD" w14:textId="77777777">
        <w:tc>
          <w:tcPr>
            <w:tcW w:w="1696" w:type="dxa"/>
            <w:vAlign w:val="center"/>
          </w:tcPr>
          <w:p w14:paraId="6ADE07B4"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62DA61C0"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w:t>
            </w:r>
            <w:r>
              <w:rPr>
                <w:rFonts w:ascii="宋体" w:hAnsi="宋体" w:cs="宋体"/>
                <w:szCs w:val="21"/>
              </w:rPr>
              <w:t>VWQ</w:t>
            </w:r>
            <w:r>
              <w:rPr>
                <w:rFonts w:ascii="宋体" w:hAnsi="宋体" w:cs="宋体" w:hint="eastAsia"/>
                <w:szCs w:val="21"/>
              </w:rPr>
              <w:t>D</w:t>
            </w:r>
            <w:r>
              <w:rPr>
                <w:rFonts w:ascii="宋体" w:hAnsi="宋体" w:cs="宋体" w:hint="eastAsia"/>
                <w:szCs w:val="21"/>
              </w:rPr>
              <w:t>代表水站审核数据</w:t>
            </w:r>
          </w:p>
        </w:tc>
        <w:tc>
          <w:tcPr>
            <w:tcW w:w="788" w:type="dxa"/>
          </w:tcPr>
          <w:p w14:paraId="6EE4E92D" w14:textId="77777777" w:rsidR="00D509EF" w:rsidRDefault="00D509EF">
            <w:pPr>
              <w:widowControl/>
              <w:jc w:val="left"/>
              <w:rPr>
                <w:rFonts w:ascii="宋体" w:hAnsi="宋体" w:cs="宋体"/>
                <w:color w:val="000000"/>
                <w:kern w:val="0"/>
                <w:szCs w:val="21"/>
              </w:rPr>
            </w:pPr>
          </w:p>
        </w:tc>
      </w:tr>
      <w:tr w:rsidR="00D509EF" w14:paraId="6891997C" w14:textId="77777777">
        <w:tc>
          <w:tcPr>
            <w:tcW w:w="1696" w:type="dxa"/>
            <w:vAlign w:val="center"/>
          </w:tcPr>
          <w:p w14:paraId="443FB837"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5B8AE45B"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7A6750BF" w14:textId="77777777" w:rsidR="00D509EF" w:rsidRDefault="00D509EF">
            <w:pPr>
              <w:widowControl/>
              <w:jc w:val="left"/>
              <w:rPr>
                <w:rFonts w:ascii="宋体" w:hAnsi="宋体" w:cs="宋体"/>
                <w:color w:val="000000"/>
                <w:kern w:val="0"/>
                <w:szCs w:val="21"/>
              </w:rPr>
            </w:pPr>
          </w:p>
        </w:tc>
      </w:tr>
      <w:tr w:rsidR="00D509EF" w14:paraId="5FF23C1F" w14:textId="77777777">
        <w:tc>
          <w:tcPr>
            <w:tcW w:w="1696" w:type="dxa"/>
            <w:vAlign w:val="center"/>
          </w:tcPr>
          <w:p w14:paraId="34BA0BA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605EDFAF"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32B835BC" w14:textId="77777777" w:rsidR="00D509EF" w:rsidRDefault="00D509EF">
            <w:pPr>
              <w:widowControl/>
              <w:jc w:val="left"/>
              <w:rPr>
                <w:rFonts w:ascii="宋体" w:hAnsi="宋体" w:cs="宋体"/>
                <w:color w:val="000000"/>
                <w:kern w:val="0"/>
                <w:szCs w:val="21"/>
              </w:rPr>
            </w:pPr>
          </w:p>
        </w:tc>
      </w:tr>
      <w:tr w:rsidR="00D509EF" w14:paraId="5F498BD8" w14:textId="77777777">
        <w:tc>
          <w:tcPr>
            <w:tcW w:w="1696" w:type="dxa"/>
            <w:vAlign w:val="center"/>
          </w:tcPr>
          <w:p w14:paraId="6AF94E6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lastRenderedPageBreak/>
              <w:t>Hash</w:t>
            </w:r>
            <w:r>
              <w:rPr>
                <w:rFonts w:ascii="宋体" w:hAnsi="宋体" w:cs="宋体" w:hint="eastAsia"/>
                <w:color w:val="000000"/>
                <w:kern w:val="0"/>
                <w:szCs w:val="21"/>
              </w:rPr>
              <w:t>码</w:t>
            </w:r>
          </w:p>
        </w:tc>
        <w:tc>
          <w:tcPr>
            <w:tcW w:w="5812" w:type="dxa"/>
          </w:tcPr>
          <w:p w14:paraId="7941706C"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5E82E9A0" w14:textId="77777777" w:rsidR="00D509EF" w:rsidRDefault="00D509EF">
            <w:pPr>
              <w:widowControl/>
              <w:jc w:val="left"/>
              <w:rPr>
                <w:rFonts w:ascii="宋体" w:hAnsi="宋体" w:cs="宋体"/>
                <w:color w:val="000000"/>
                <w:kern w:val="0"/>
                <w:szCs w:val="21"/>
              </w:rPr>
            </w:pPr>
          </w:p>
        </w:tc>
      </w:tr>
    </w:tbl>
    <w:p w14:paraId="2386CCD0" w14:textId="77777777" w:rsidR="00D509EF" w:rsidRDefault="00D509EF">
      <w:pPr>
        <w:rPr>
          <w:rFonts w:eastAsiaTheme="minorEastAsia"/>
        </w:rPr>
      </w:pPr>
    </w:p>
    <w:p w14:paraId="056C1E42"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1FD18386"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2021010120_WA_NNWA_VWQ</w:t>
      </w:r>
      <w:r>
        <w:rPr>
          <w:rFonts w:ascii="宋体" w:hAnsi="宋体" w:cs="宋体" w:hint="eastAsia"/>
          <w:sz w:val="24"/>
          <w:szCs w:val="24"/>
        </w:rPr>
        <w:t>D</w:t>
      </w:r>
      <w:r>
        <w:rPr>
          <w:rFonts w:ascii="宋体" w:hAnsi="宋体" w:cs="宋体" w:hint="eastAsia"/>
          <w:sz w:val="24"/>
          <w:szCs w:val="24"/>
        </w:rPr>
        <w:t>_DA00S620100_2005A_0001_1AEFA38315B2481ACEA3817CF41896D8</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水站审核数据文件。</w:t>
      </w:r>
    </w:p>
    <w:p w14:paraId="43AF7256"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水站标样核查</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3CC23219"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标样核查</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0108AF4B"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7</w:t>
      </w:r>
      <w:r>
        <w:rPr>
          <w:rFonts w:ascii="宋体" w:eastAsia="宋体" w:hAnsi="宋体" w:cs="宋体" w:hint="eastAsia"/>
          <w:b/>
          <w:bCs/>
          <w:sz w:val="21"/>
          <w:szCs w:val="21"/>
        </w:rPr>
        <w:t xml:space="preserve"> </w:t>
      </w:r>
      <w:r>
        <w:rPr>
          <w:rFonts w:ascii="宋体" w:eastAsia="宋体" w:hAnsi="宋体" w:cs="宋体" w:hint="eastAsia"/>
          <w:b/>
          <w:bCs/>
          <w:sz w:val="21"/>
          <w:szCs w:val="21"/>
        </w:rPr>
        <w:t>水站标样核查</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2B83C6E8" w14:textId="77777777">
        <w:trPr>
          <w:trHeight w:val="282"/>
        </w:trPr>
        <w:tc>
          <w:tcPr>
            <w:tcW w:w="1696" w:type="dxa"/>
            <w:shd w:val="clear" w:color="auto" w:fill="D9D9D9" w:themeFill="background1" w:themeFillShade="D9"/>
          </w:tcPr>
          <w:p w14:paraId="45398B4A"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4BA174D1"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0C0B608D"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5CB934FC" w14:textId="77777777">
        <w:tc>
          <w:tcPr>
            <w:tcW w:w="1696" w:type="dxa"/>
            <w:vAlign w:val="center"/>
          </w:tcPr>
          <w:p w14:paraId="79728945"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标样核查</w:t>
            </w:r>
          </w:p>
          <w:p w14:paraId="3A0917D9"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上传</w:t>
            </w:r>
            <w:r>
              <w:rPr>
                <w:rFonts w:ascii="宋体" w:hAnsi="宋体" w:hint="eastAsia"/>
                <w:color w:val="000000"/>
                <w:kern w:val="0"/>
                <w:szCs w:val="21"/>
              </w:rPr>
              <w:t>时间</w:t>
            </w:r>
          </w:p>
        </w:tc>
        <w:tc>
          <w:tcPr>
            <w:tcW w:w="5812" w:type="dxa"/>
          </w:tcPr>
          <w:p w14:paraId="09E4BC5F" w14:textId="77777777" w:rsidR="00D509EF" w:rsidRDefault="008A4EF0">
            <w:pPr>
              <w:widowControl/>
              <w:jc w:val="left"/>
              <w:rPr>
                <w:rFonts w:ascii="宋体" w:hAnsi="宋体" w:cs="宋体"/>
                <w:color w:val="000000"/>
                <w:kern w:val="0"/>
                <w:szCs w:val="21"/>
              </w:rPr>
            </w:pPr>
            <w:r>
              <w:rPr>
                <w:rFonts w:ascii="宋体" w:hAnsi="宋体" w:hint="eastAsia"/>
                <w:color w:val="000000"/>
                <w:kern w:val="0"/>
                <w:szCs w:val="21"/>
              </w:rPr>
              <w:t>标样核查</w:t>
            </w:r>
            <w:r>
              <w:rPr>
                <w:rFonts w:ascii="宋体" w:hAnsi="宋体" w:hint="eastAsia"/>
                <w:color w:val="000000"/>
                <w:kern w:val="0"/>
                <w:szCs w:val="21"/>
              </w:rPr>
              <w:t>上传</w:t>
            </w:r>
            <w:r>
              <w:rPr>
                <w:rFonts w:ascii="宋体" w:hAnsi="宋体" w:cs="宋体" w:hint="eastAsia"/>
                <w:color w:val="000000"/>
                <w:kern w:val="0"/>
                <w:szCs w:val="21"/>
              </w:rPr>
              <w:t>所处的时段，采用年月日时“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271B4881" w14:textId="77777777" w:rsidR="00D509EF" w:rsidRDefault="00D509EF">
            <w:pPr>
              <w:widowControl/>
              <w:jc w:val="left"/>
              <w:rPr>
                <w:rFonts w:ascii="宋体" w:hAnsi="宋体" w:cs="宋体"/>
                <w:color w:val="000000"/>
                <w:kern w:val="0"/>
                <w:szCs w:val="21"/>
              </w:rPr>
            </w:pPr>
          </w:p>
        </w:tc>
      </w:tr>
      <w:tr w:rsidR="00D509EF" w14:paraId="4F4BEF9A" w14:textId="77777777">
        <w:tc>
          <w:tcPr>
            <w:tcW w:w="1696" w:type="dxa"/>
            <w:vAlign w:val="center"/>
          </w:tcPr>
          <w:p w14:paraId="4832834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54E26167"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0BBF91E0" w14:textId="77777777" w:rsidR="00D509EF" w:rsidRDefault="00D509EF">
            <w:pPr>
              <w:widowControl/>
              <w:jc w:val="left"/>
              <w:rPr>
                <w:rFonts w:ascii="宋体" w:hAnsi="宋体" w:cs="宋体"/>
                <w:color w:val="000000"/>
                <w:kern w:val="0"/>
                <w:szCs w:val="21"/>
              </w:rPr>
            </w:pPr>
          </w:p>
        </w:tc>
      </w:tr>
      <w:tr w:rsidR="00D509EF" w14:paraId="3D0A3AC1" w14:textId="77777777">
        <w:tc>
          <w:tcPr>
            <w:tcW w:w="1696" w:type="dxa"/>
            <w:vAlign w:val="center"/>
          </w:tcPr>
          <w:p w14:paraId="2F33CDC0"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7168FA51"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NNWA_SSV</w:t>
            </w:r>
            <w:r>
              <w:rPr>
                <w:rFonts w:ascii="宋体" w:hAnsi="宋体" w:cs="宋体" w:hint="eastAsia"/>
                <w:szCs w:val="21"/>
              </w:rPr>
              <w:t>D</w:t>
            </w:r>
            <w:r>
              <w:rPr>
                <w:rFonts w:ascii="宋体" w:hAnsi="宋体" w:cs="宋体" w:hint="eastAsia"/>
                <w:szCs w:val="21"/>
              </w:rPr>
              <w:t>代表水站标样核查数据</w:t>
            </w:r>
          </w:p>
        </w:tc>
        <w:tc>
          <w:tcPr>
            <w:tcW w:w="788" w:type="dxa"/>
          </w:tcPr>
          <w:p w14:paraId="6357DEC6" w14:textId="77777777" w:rsidR="00D509EF" w:rsidRDefault="00D509EF">
            <w:pPr>
              <w:widowControl/>
              <w:jc w:val="left"/>
              <w:rPr>
                <w:rFonts w:ascii="宋体" w:hAnsi="宋体" w:cs="宋体"/>
                <w:color w:val="000000"/>
                <w:kern w:val="0"/>
                <w:szCs w:val="21"/>
              </w:rPr>
            </w:pPr>
          </w:p>
        </w:tc>
      </w:tr>
      <w:tr w:rsidR="00D509EF" w14:paraId="0E068F55" w14:textId="77777777">
        <w:tc>
          <w:tcPr>
            <w:tcW w:w="1696" w:type="dxa"/>
            <w:vAlign w:val="center"/>
          </w:tcPr>
          <w:p w14:paraId="4C7CDC5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6D1F15AE"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5C8FA700" w14:textId="77777777" w:rsidR="00D509EF" w:rsidRDefault="00D509EF">
            <w:pPr>
              <w:widowControl/>
              <w:jc w:val="left"/>
              <w:rPr>
                <w:rFonts w:ascii="宋体" w:hAnsi="宋体" w:cs="宋体"/>
                <w:color w:val="000000"/>
                <w:kern w:val="0"/>
                <w:szCs w:val="21"/>
              </w:rPr>
            </w:pPr>
          </w:p>
        </w:tc>
      </w:tr>
      <w:tr w:rsidR="00D509EF" w14:paraId="016F0AE4" w14:textId="77777777">
        <w:tc>
          <w:tcPr>
            <w:tcW w:w="1696" w:type="dxa"/>
            <w:vAlign w:val="center"/>
          </w:tcPr>
          <w:p w14:paraId="2CB56BAC"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46F07D60"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1306A831" w14:textId="77777777" w:rsidR="00D509EF" w:rsidRDefault="00D509EF">
            <w:pPr>
              <w:widowControl/>
              <w:jc w:val="left"/>
              <w:rPr>
                <w:rFonts w:ascii="宋体" w:hAnsi="宋体" w:cs="宋体"/>
                <w:color w:val="000000"/>
                <w:kern w:val="0"/>
                <w:szCs w:val="21"/>
              </w:rPr>
            </w:pPr>
          </w:p>
        </w:tc>
      </w:tr>
      <w:tr w:rsidR="00D509EF" w14:paraId="4C7F9F85" w14:textId="77777777">
        <w:tc>
          <w:tcPr>
            <w:tcW w:w="1696" w:type="dxa"/>
            <w:vAlign w:val="center"/>
          </w:tcPr>
          <w:p w14:paraId="1C016AF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7D70C6DD"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6A8A08C7" w14:textId="77777777" w:rsidR="00D509EF" w:rsidRDefault="00D509EF">
            <w:pPr>
              <w:widowControl/>
              <w:jc w:val="left"/>
              <w:rPr>
                <w:rFonts w:ascii="宋体" w:hAnsi="宋体" w:cs="宋体"/>
                <w:color w:val="000000"/>
                <w:kern w:val="0"/>
                <w:szCs w:val="21"/>
              </w:rPr>
            </w:pPr>
          </w:p>
        </w:tc>
      </w:tr>
    </w:tbl>
    <w:p w14:paraId="57179A5D" w14:textId="77777777" w:rsidR="00D509EF" w:rsidRDefault="00D509EF">
      <w:pPr>
        <w:rPr>
          <w:rFonts w:eastAsiaTheme="minorEastAsia"/>
        </w:rPr>
      </w:pPr>
    </w:p>
    <w:p w14:paraId="3F89D4F3"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25BB4F16"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2021010120_WA_NNWA_SSV</w:t>
      </w:r>
      <w:r>
        <w:rPr>
          <w:rFonts w:ascii="宋体" w:hAnsi="宋体" w:cs="宋体" w:hint="eastAsia"/>
          <w:sz w:val="24"/>
          <w:szCs w:val="24"/>
        </w:rPr>
        <w:t>D</w:t>
      </w:r>
      <w:r>
        <w:rPr>
          <w:rFonts w:ascii="宋体" w:hAnsi="宋体" w:cs="宋体" w:hint="eastAsia"/>
          <w:sz w:val="24"/>
          <w:szCs w:val="24"/>
        </w:rPr>
        <w:t>_DA00S620100_2005A_0001_0B61462EFF638E8A6827713908A2A13D</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水站标样核查数据文件。</w:t>
      </w:r>
    </w:p>
    <w:p w14:paraId="1DD5CC8C"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水站加标回收</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2E14CA43"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加标回收</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6EA0370A"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8</w:t>
      </w:r>
      <w:r>
        <w:rPr>
          <w:rFonts w:ascii="宋体" w:eastAsia="宋体" w:hAnsi="宋体" w:cs="宋体" w:hint="eastAsia"/>
          <w:b/>
          <w:bCs/>
          <w:sz w:val="21"/>
          <w:szCs w:val="21"/>
        </w:rPr>
        <w:t xml:space="preserve"> </w:t>
      </w:r>
      <w:r>
        <w:rPr>
          <w:rFonts w:ascii="宋体" w:eastAsia="宋体" w:hAnsi="宋体" w:cs="宋体" w:hint="eastAsia"/>
          <w:b/>
          <w:bCs/>
          <w:sz w:val="21"/>
          <w:szCs w:val="21"/>
        </w:rPr>
        <w:t>水站加标回收</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5F402BB7" w14:textId="77777777">
        <w:trPr>
          <w:trHeight w:val="282"/>
        </w:trPr>
        <w:tc>
          <w:tcPr>
            <w:tcW w:w="1696" w:type="dxa"/>
            <w:shd w:val="clear" w:color="auto" w:fill="D9D9D9" w:themeFill="background1" w:themeFillShade="D9"/>
          </w:tcPr>
          <w:p w14:paraId="136C7E82"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443E0F14"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1BD5418B"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7516911A" w14:textId="77777777">
        <w:tc>
          <w:tcPr>
            <w:tcW w:w="1696" w:type="dxa"/>
            <w:vAlign w:val="center"/>
          </w:tcPr>
          <w:p w14:paraId="3BD9EA7D"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加标回收</w:t>
            </w:r>
          </w:p>
          <w:p w14:paraId="3205A38A"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上传</w:t>
            </w:r>
            <w:r>
              <w:rPr>
                <w:rFonts w:ascii="宋体" w:hAnsi="宋体" w:hint="eastAsia"/>
                <w:color w:val="000000"/>
                <w:kern w:val="0"/>
                <w:szCs w:val="21"/>
              </w:rPr>
              <w:t>时间</w:t>
            </w:r>
          </w:p>
        </w:tc>
        <w:tc>
          <w:tcPr>
            <w:tcW w:w="5812" w:type="dxa"/>
          </w:tcPr>
          <w:p w14:paraId="1D5FAEB7" w14:textId="77777777" w:rsidR="00D509EF" w:rsidRDefault="008A4EF0">
            <w:pPr>
              <w:widowControl/>
              <w:jc w:val="left"/>
              <w:rPr>
                <w:rFonts w:ascii="宋体" w:hAnsi="宋体" w:cs="宋体"/>
                <w:color w:val="000000"/>
                <w:kern w:val="0"/>
                <w:szCs w:val="21"/>
              </w:rPr>
            </w:pPr>
            <w:r>
              <w:rPr>
                <w:rFonts w:ascii="宋体" w:hAnsi="宋体" w:hint="eastAsia"/>
                <w:color w:val="000000"/>
                <w:kern w:val="0"/>
                <w:szCs w:val="21"/>
              </w:rPr>
              <w:t>加标回收数据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7ABE6430" w14:textId="77777777" w:rsidR="00D509EF" w:rsidRDefault="00D509EF">
            <w:pPr>
              <w:widowControl/>
              <w:jc w:val="left"/>
              <w:rPr>
                <w:rFonts w:ascii="宋体" w:hAnsi="宋体" w:cs="宋体"/>
                <w:color w:val="000000"/>
                <w:kern w:val="0"/>
                <w:szCs w:val="21"/>
              </w:rPr>
            </w:pPr>
          </w:p>
        </w:tc>
      </w:tr>
      <w:tr w:rsidR="00D509EF" w14:paraId="126666CF" w14:textId="77777777">
        <w:tc>
          <w:tcPr>
            <w:tcW w:w="1696" w:type="dxa"/>
            <w:vAlign w:val="center"/>
          </w:tcPr>
          <w:p w14:paraId="7DC9827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369ED7FD"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06D0C6C7" w14:textId="77777777" w:rsidR="00D509EF" w:rsidRDefault="00D509EF">
            <w:pPr>
              <w:widowControl/>
              <w:jc w:val="left"/>
              <w:rPr>
                <w:rFonts w:ascii="宋体" w:hAnsi="宋体" w:cs="宋体"/>
                <w:color w:val="000000"/>
                <w:kern w:val="0"/>
                <w:szCs w:val="21"/>
              </w:rPr>
            </w:pPr>
          </w:p>
        </w:tc>
      </w:tr>
      <w:tr w:rsidR="00D509EF" w14:paraId="36FB8AB2" w14:textId="77777777">
        <w:tc>
          <w:tcPr>
            <w:tcW w:w="1696" w:type="dxa"/>
            <w:vAlign w:val="center"/>
          </w:tcPr>
          <w:p w14:paraId="7D82D49C"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1F235478"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NNWA_SAR</w:t>
            </w:r>
            <w:r>
              <w:rPr>
                <w:rFonts w:ascii="宋体" w:hAnsi="宋体" w:cs="宋体" w:hint="eastAsia"/>
                <w:szCs w:val="21"/>
              </w:rPr>
              <w:t>D</w:t>
            </w:r>
            <w:r>
              <w:rPr>
                <w:rFonts w:ascii="宋体" w:hAnsi="宋体" w:cs="宋体" w:hint="eastAsia"/>
                <w:szCs w:val="21"/>
              </w:rPr>
              <w:t>代表水站</w:t>
            </w:r>
            <w:r>
              <w:rPr>
                <w:rFonts w:ascii="宋体" w:hAnsi="宋体" w:hint="eastAsia"/>
                <w:color w:val="000000"/>
                <w:kern w:val="0"/>
                <w:szCs w:val="21"/>
              </w:rPr>
              <w:t>加标回收</w:t>
            </w:r>
            <w:r>
              <w:rPr>
                <w:rFonts w:ascii="宋体" w:hAnsi="宋体" w:cs="宋体" w:hint="eastAsia"/>
                <w:szCs w:val="21"/>
              </w:rPr>
              <w:t>数据</w:t>
            </w:r>
          </w:p>
        </w:tc>
        <w:tc>
          <w:tcPr>
            <w:tcW w:w="788" w:type="dxa"/>
          </w:tcPr>
          <w:p w14:paraId="296C335F" w14:textId="77777777" w:rsidR="00D509EF" w:rsidRDefault="00D509EF">
            <w:pPr>
              <w:widowControl/>
              <w:jc w:val="left"/>
              <w:rPr>
                <w:rFonts w:ascii="宋体" w:hAnsi="宋体" w:cs="宋体"/>
                <w:color w:val="000000"/>
                <w:kern w:val="0"/>
                <w:szCs w:val="21"/>
              </w:rPr>
            </w:pPr>
          </w:p>
        </w:tc>
      </w:tr>
      <w:tr w:rsidR="00D509EF" w14:paraId="15DD804C" w14:textId="77777777">
        <w:tc>
          <w:tcPr>
            <w:tcW w:w="1696" w:type="dxa"/>
            <w:vAlign w:val="center"/>
          </w:tcPr>
          <w:p w14:paraId="6B04979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lastRenderedPageBreak/>
              <w:t>站点编码</w:t>
            </w:r>
          </w:p>
        </w:tc>
        <w:tc>
          <w:tcPr>
            <w:tcW w:w="5812" w:type="dxa"/>
          </w:tcPr>
          <w:p w14:paraId="2A378BC4"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2FF99BDF" w14:textId="77777777" w:rsidR="00D509EF" w:rsidRDefault="00D509EF">
            <w:pPr>
              <w:widowControl/>
              <w:jc w:val="left"/>
              <w:rPr>
                <w:rFonts w:ascii="宋体" w:hAnsi="宋体" w:cs="宋体"/>
                <w:color w:val="000000"/>
                <w:kern w:val="0"/>
                <w:szCs w:val="21"/>
              </w:rPr>
            </w:pPr>
          </w:p>
        </w:tc>
      </w:tr>
      <w:tr w:rsidR="00D509EF" w14:paraId="36FB265E" w14:textId="77777777">
        <w:tc>
          <w:tcPr>
            <w:tcW w:w="1696" w:type="dxa"/>
            <w:vAlign w:val="center"/>
          </w:tcPr>
          <w:p w14:paraId="6D8FA59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3AD19F93"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16E3A9F0" w14:textId="77777777" w:rsidR="00D509EF" w:rsidRDefault="00D509EF">
            <w:pPr>
              <w:widowControl/>
              <w:jc w:val="left"/>
              <w:rPr>
                <w:rFonts w:ascii="宋体" w:hAnsi="宋体" w:cs="宋体"/>
                <w:color w:val="000000"/>
                <w:kern w:val="0"/>
                <w:szCs w:val="21"/>
              </w:rPr>
            </w:pPr>
          </w:p>
        </w:tc>
      </w:tr>
      <w:tr w:rsidR="00D509EF" w14:paraId="1938674C" w14:textId="77777777">
        <w:tc>
          <w:tcPr>
            <w:tcW w:w="1696" w:type="dxa"/>
            <w:vAlign w:val="center"/>
          </w:tcPr>
          <w:p w14:paraId="5BFBB73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62B1B038"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55C2475C" w14:textId="77777777" w:rsidR="00D509EF" w:rsidRDefault="00D509EF">
            <w:pPr>
              <w:widowControl/>
              <w:jc w:val="left"/>
              <w:rPr>
                <w:rFonts w:ascii="宋体" w:hAnsi="宋体" w:cs="宋体"/>
                <w:color w:val="000000"/>
                <w:kern w:val="0"/>
                <w:szCs w:val="21"/>
              </w:rPr>
            </w:pPr>
          </w:p>
        </w:tc>
      </w:tr>
    </w:tbl>
    <w:p w14:paraId="23DF7E0B" w14:textId="77777777" w:rsidR="00D509EF" w:rsidRDefault="00D509EF">
      <w:pPr>
        <w:rPr>
          <w:rFonts w:eastAsiaTheme="minorEastAsia"/>
        </w:rPr>
      </w:pPr>
    </w:p>
    <w:p w14:paraId="4FF31EA6"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3CEB980D"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2021010120_WA_NNWA_SAR</w:t>
      </w:r>
      <w:r>
        <w:rPr>
          <w:rFonts w:ascii="宋体" w:hAnsi="宋体" w:cs="宋体" w:hint="eastAsia"/>
          <w:sz w:val="24"/>
          <w:szCs w:val="24"/>
        </w:rPr>
        <w:t>D</w:t>
      </w:r>
      <w:r>
        <w:rPr>
          <w:rFonts w:ascii="宋体" w:hAnsi="宋体" w:cs="宋体" w:hint="eastAsia"/>
          <w:sz w:val="24"/>
          <w:szCs w:val="24"/>
        </w:rPr>
        <w:t>_DA00S620100_2005A_0001_217CDFC869B69F8EB36A9CAB9510ECAF</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水站加标回收数据文件。</w:t>
      </w:r>
    </w:p>
    <w:p w14:paraId="35350B15"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水站平行样</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4EF6EEBB"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平行样</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72316E6C"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9</w:t>
      </w:r>
      <w:r>
        <w:rPr>
          <w:rFonts w:ascii="宋体" w:eastAsia="宋体" w:hAnsi="宋体" w:cs="宋体" w:hint="eastAsia"/>
          <w:b/>
          <w:bCs/>
          <w:sz w:val="21"/>
          <w:szCs w:val="21"/>
        </w:rPr>
        <w:t xml:space="preserve"> </w:t>
      </w:r>
      <w:r>
        <w:rPr>
          <w:rFonts w:ascii="宋体" w:eastAsia="宋体" w:hAnsi="宋体" w:cs="宋体" w:hint="eastAsia"/>
          <w:b/>
          <w:bCs/>
          <w:sz w:val="21"/>
          <w:szCs w:val="21"/>
        </w:rPr>
        <w:t>水站平行样</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52DC1182" w14:textId="77777777">
        <w:trPr>
          <w:trHeight w:val="282"/>
        </w:trPr>
        <w:tc>
          <w:tcPr>
            <w:tcW w:w="1696" w:type="dxa"/>
            <w:shd w:val="clear" w:color="auto" w:fill="D9D9D9" w:themeFill="background1" w:themeFillShade="D9"/>
          </w:tcPr>
          <w:p w14:paraId="6D66140D"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001C2971"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536E8B1F"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29676290" w14:textId="77777777">
        <w:tc>
          <w:tcPr>
            <w:tcW w:w="1696" w:type="dxa"/>
            <w:vAlign w:val="center"/>
          </w:tcPr>
          <w:p w14:paraId="5F988A02"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平行样</w:t>
            </w:r>
          </w:p>
          <w:p w14:paraId="79F34A23"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上传</w:t>
            </w:r>
            <w:r>
              <w:rPr>
                <w:rFonts w:ascii="宋体" w:hAnsi="宋体" w:hint="eastAsia"/>
                <w:color w:val="000000"/>
                <w:kern w:val="0"/>
                <w:szCs w:val="21"/>
              </w:rPr>
              <w:t>时间</w:t>
            </w:r>
          </w:p>
        </w:tc>
        <w:tc>
          <w:tcPr>
            <w:tcW w:w="5812" w:type="dxa"/>
          </w:tcPr>
          <w:p w14:paraId="057011A3"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t>平行样数据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37614380" w14:textId="77777777" w:rsidR="00D509EF" w:rsidRDefault="00D509EF">
            <w:pPr>
              <w:widowControl/>
              <w:jc w:val="left"/>
              <w:rPr>
                <w:rFonts w:ascii="宋体" w:hAnsi="宋体" w:cs="宋体"/>
                <w:color w:val="000000"/>
                <w:kern w:val="0"/>
                <w:szCs w:val="21"/>
              </w:rPr>
            </w:pPr>
          </w:p>
        </w:tc>
      </w:tr>
      <w:tr w:rsidR="00D509EF" w14:paraId="60795297" w14:textId="77777777">
        <w:tc>
          <w:tcPr>
            <w:tcW w:w="1696" w:type="dxa"/>
            <w:vAlign w:val="center"/>
          </w:tcPr>
          <w:p w14:paraId="7E3CF8B6"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041E6C7C"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1E348905" w14:textId="77777777" w:rsidR="00D509EF" w:rsidRDefault="00D509EF">
            <w:pPr>
              <w:widowControl/>
              <w:jc w:val="left"/>
              <w:rPr>
                <w:rFonts w:ascii="宋体" w:hAnsi="宋体" w:cs="宋体"/>
                <w:color w:val="000000"/>
                <w:kern w:val="0"/>
                <w:szCs w:val="21"/>
              </w:rPr>
            </w:pPr>
          </w:p>
        </w:tc>
      </w:tr>
      <w:tr w:rsidR="00D509EF" w14:paraId="7658BB71" w14:textId="77777777">
        <w:tc>
          <w:tcPr>
            <w:tcW w:w="1696" w:type="dxa"/>
            <w:vAlign w:val="center"/>
          </w:tcPr>
          <w:p w14:paraId="29625987"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3D114E62"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NNWA_PA</w:t>
            </w:r>
            <w:r>
              <w:rPr>
                <w:rFonts w:ascii="宋体" w:hAnsi="宋体" w:cs="宋体" w:hint="eastAsia"/>
                <w:szCs w:val="21"/>
              </w:rPr>
              <w:t>DD</w:t>
            </w:r>
            <w:r>
              <w:rPr>
                <w:rFonts w:ascii="宋体" w:hAnsi="宋体" w:cs="宋体" w:hint="eastAsia"/>
                <w:szCs w:val="21"/>
              </w:rPr>
              <w:t>代表水站</w:t>
            </w:r>
            <w:r>
              <w:rPr>
                <w:rFonts w:ascii="宋体" w:hAnsi="宋体" w:hint="eastAsia"/>
                <w:color w:val="000000"/>
                <w:kern w:val="0"/>
                <w:szCs w:val="21"/>
              </w:rPr>
              <w:t>平行样</w:t>
            </w:r>
            <w:r>
              <w:rPr>
                <w:rFonts w:ascii="宋体" w:hAnsi="宋体" w:cs="宋体" w:hint="eastAsia"/>
                <w:szCs w:val="21"/>
              </w:rPr>
              <w:t>数据</w:t>
            </w:r>
          </w:p>
        </w:tc>
        <w:tc>
          <w:tcPr>
            <w:tcW w:w="788" w:type="dxa"/>
          </w:tcPr>
          <w:p w14:paraId="5BF8E43C" w14:textId="77777777" w:rsidR="00D509EF" w:rsidRDefault="00D509EF">
            <w:pPr>
              <w:widowControl/>
              <w:jc w:val="left"/>
              <w:rPr>
                <w:rFonts w:ascii="宋体" w:hAnsi="宋体" w:cs="宋体"/>
                <w:color w:val="000000"/>
                <w:kern w:val="0"/>
                <w:szCs w:val="21"/>
              </w:rPr>
            </w:pPr>
          </w:p>
        </w:tc>
      </w:tr>
      <w:tr w:rsidR="00D509EF" w14:paraId="5E7EF085" w14:textId="77777777">
        <w:tc>
          <w:tcPr>
            <w:tcW w:w="1696" w:type="dxa"/>
            <w:vAlign w:val="center"/>
          </w:tcPr>
          <w:p w14:paraId="451BE299"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59D0EDDC"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3F41E870" w14:textId="77777777" w:rsidR="00D509EF" w:rsidRDefault="00D509EF">
            <w:pPr>
              <w:widowControl/>
              <w:jc w:val="left"/>
              <w:rPr>
                <w:rFonts w:ascii="宋体" w:hAnsi="宋体" w:cs="宋体"/>
                <w:color w:val="000000"/>
                <w:kern w:val="0"/>
                <w:szCs w:val="21"/>
              </w:rPr>
            </w:pPr>
          </w:p>
        </w:tc>
      </w:tr>
      <w:tr w:rsidR="00D509EF" w14:paraId="24F1656F" w14:textId="77777777">
        <w:tc>
          <w:tcPr>
            <w:tcW w:w="1696" w:type="dxa"/>
            <w:vAlign w:val="center"/>
          </w:tcPr>
          <w:p w14:paraId="46DE045E"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4E5A731F"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7EFF5874" w14:textId="77777777" w:rsidR="00D509EF" w:rsidRDefault="00D509EF">
            <w:pPr>
              <w:widowControl/>
              <w:jc w:val="left"/>
              <w:rPr>
                <w:rFonts w:ascii="宋体" w:hAnsi="宋体" w:cs="宋体"/>
                <w:color w:val="000000"/>
                <w:kern w:val="0"/>
                <w:szCs w:val="21"/>
              </w:rPr>
            </w:pPr>
          </w:p>
        </w:tc>
      </w:tr>
      <w:tr w:rsidR="00D509EF" w14:paraId="74014B5A" w14:textId="77777777">
        <w:tc>
          <w:tcPr>
            <w:tcW w:w="1696" w:type="dxa"/>
            <w:vAlign w:val="center"/>
          </w:tcPr>
          <w:p w14:paraId="5BCD209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67678BA8"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0A658739" w14:textId="77777777" w:rsidR="00D509EF" w:rsidRDefault="00D509EF">
            <w:pPr>
              <w:widowControl/>
              <w:jc w:val="left"/>
              <w:rPr>
                <w:rFonts w:ascii="宋体" w:hAnsi="宋体" w:cs="宋体"/>
                <w:color w:val="000000"/>
                <w:kern w:val="0"/>
                <w:szCs w:val="21"/>
              </w:rPr>
            </w:pPr>
          </w:p>
        </w:tc>
      </w:tr>
    </w:tbl>
    <w:p w14:paraId="70B4BDFE" w14:textId="77777777" w:rsidR="00D509EF" w:rsidRDefault="00D509EF">
      <w:pPr>
        <w:rPr>
          <w:rFonts w:eastAsiaTheme="minorEastAsia"/>
        </w:rPr>
      </w:pPr>
    </w:p>
    <w:p w14:paraId="60E9B4AE"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00C55759"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2021010120_WA_NNWA_PA</w:t>
      </w:r>
      <w:r>
        <w:rPr>
          <w:rFonts w:ascii="宋体" w:hAnsi="宋体" w:cs="宋体" w:hint="eastAsia"/>
          <w:sz w:val="24"/>
          <w:szCs w:val="24"/>
        </w:rPr>
        <w:t>DD</w:t>
      </w:r>
      <w:r>
        <w:rPr>
          <w:rFonts w:ascii="宋体" w:hAnsi="宋体" w:cs="宋体" w:hint="eastAsia"/>
          <w:sz w:val="24"/>
          <w:szCs w:val="24"/>
        </w:rPr>
        <w:t>_DA00S620100_2005A_0001_98207B7D6EDA8CD2A333D19CF80643B1</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水站平行样数据文件。</w:t>
      </w:r>
    </w:p>
    <w:p w14:paraId="2DB4A688"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水站零点核查</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066587E7"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零点核查</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001B5564"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10</w:t>
      </w:r>
      <w:r>
        <w:rPr>
          <w:rFonts w:ascii="宋体" w:eastAsia="宋体" w:hAnsi="宋体" w:cs="宋体" w:hint="eastAsia"/>
          <w:b/>
          <w:bCs/>
          <w:sz w:val="21"/>
          <w:szCs w:val="21"/>
        </w:rPr>
        <w:t xml:space="preserve"> </w:t>
      </w:r>
      <w:r>
        <w:rPr>
          <w:rFonts w:ascii="宋体" w:eastAsia="宋体" w:hAnsi="宋体" w:cs="宋体" w:hint="eastAsia"/>
          <w:b/>
          <w:bCs/>
          <w:sz w:val="21"/>
          <w:szCs w:val="21"/>
        </w:rPr>
        <w:t>水站零点核查</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06609E5D" w14:textId="77777777">
        <w:trPr>
          <w:trHeight w:val="282"/>
        </w:trPr>
        <w:tc>
          <w:tcPr>
            <w:tcW w:w="1696" w:type="dxa"/>
            <w:shd w:val="clear" w:color="auto" w:fill="D9D9D9" w:themeFill="background1" w:themeFillShade="D9"/>
          </w:tcPr>
          <w:p w14:paraId="33A79C75"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4029FC66"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25C4B501"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56697AA6" w14:textId="77777777">
        <w:tc>
          <w:tcPr>
            <w:tcW w:w="1696" w:type="dxa"/>
            <w:vAlign w:val="center"/>
          </w:tcPr>
          <w:p w14:paraId="43A815B3"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零点核查</w:t>
            </w:r>
          </w:p>
          <w:p w14:paraId="22554B8C"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lastRenderedPageBreak/>
              <w:t>上传</w:t>
            </w:r>
            <w:r>
              <w:rPr>
                <w:rFonts w:ascii="宋体" w:hAnsi="宋体" w:hint="eastAsia"/>
                <w:color w:val="000000"/>
                <w:kern w:val="0"/>
                <w:szCs w:val="21"/>
              </w:rPr>
              <w:t>时间</w:t>
            </w:r>
          </w:p>
        </w:tc>
        <w:tc>
          <w:tcPr>
            <w:tcW w:w="5812" w:type="dxa"/>
          </w:tcPr>
          <w:p w14:paraId="3D3FF354"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lastRenderedPageBreak/>
              <w:t>零点核查数据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w:t>
            </w:r>
            <w:r>
              <w:rPr>
                <w:rFonts w:ascii="宋体" w:hAnsi="宋体" w:cs="宋体" w:hint="eastAsia"/>
                <w:color w:val="000000"/>
                <w:kern w:val="0"/>
                <w:szCs w:val="21"/>
              </w:rPr>
              <w:lastRenderedPageBreak/>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5966C391" w14:textId="77777777" w:rsidR="00D509EF" w:rsidRDefault="00D509EF">
            <w:pPr>
              <w:widowControl/>
              <w:jc w:val="left"/>
              <w:rPr>
                <w:rFonts w:ascii="宋体" w:hAnsi="宋体" w:cs="宋体"/>
                <w:color w:val="000000"/>
                <w:kern w:val="0"/>
                <w:szCs w:val="21"/>
              </w:rPr>
            </w:pPr>
          </w:p>
        </w:tc>
      </w:tr>
      <w:tr w:rsidR="00D509EF" w14:paraId="64112200" w14:textId="77777777">
        <w:tc>
          <w:tcPr>
            <w:tcW w:w="1696" w:type="dxa"/>
            <w:vAlign w:val="center"/>
          </w:tcPr>
          <w:p w14:paraId="27931E8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5205F96D"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4A3EBE23" w14:textId="77777777" w:rsidR="00D509EF" w:rsidRDefault="00D509EF">
            <w:pPr>
              <w:widowControl/>
              <w:jc w:val="left"/>
              <w:rPr>
                <w:rFonts w:ascii="宋体" w:hAnsi="宋体" w:cs="宋体"/>
                <w:color w:val="000000"/>
                <w:kern w:val="0"/>
                <w:szCs w:val="21"/>
              </w:rPr>
            </w:pPr>
          </w:p>
        </w:tc>
      </w:tr>
      <w:tr w:rsidR="00D509EF" w14:paraId="4F4023FD" w14:textId="77777777">
        <w:tc>
          <w:tcPr>
            <w:tcW w:w="1696" w:type="dxa"/>
            <w:vAlign w:val="center"/>
          </w:tcPr>
          <w:p w14:paraId="00523950"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6D6D6756"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NNWA_ZPV</w:t>
            </w:r>
            <w:r>
              <w:rPr>
                <w:rFonts w:ascii="宋体" w:hAnsi="宋体" w:cs="宋体" w:hint="eastAsia"/>
                <w:szCs w:val="21"/>
              </w:rPr>
              <w:t>D</w:t>
            </w:r>
            <w:r>
              <w:rPr>
                <w:rFonts w:ascii="宋体" w:hAnsi="宋体" w:cs="宋体" w:hint="eastAsia"/>
                <w:szCs w:val="21"/>
              </w:rPr>
              <w:t>代表水站</w:t>
            </w:r>
            <w:r>
              <w:rPr>
                <w:rFonts w:ascii="宋体" w:hAnsi="宋体" w:hint="eastAsia"/>
                <w:color w:val="000000"/>
                <w:kern w:val="0"/>
                <w:szCs w:val="21"/>
              </w:rPr>
              <w:t>零点核查</w:t>
            </w:r>
            <w:r>
              <w:rPr>
                <w:rFonts w:ascii="宋体" w:hAnsi="宋体" w:cs="宋体" w:hint="eastAsia"/>
                <w:szCs w:val="21"/>
              </w:rPr>
              <w:t>数据</w:t>
            </w:r>
          </w:p>
        </w:tc>
        <w:tc>
          <w:tcPr>
            <w:tcW w:w="788" w:type="dxa"/>
          </w:tcPr>
          <w:p w14:paraId="19222DB4" w14:textId="77777777" w:rsidR="00D509EF" w:rsidRDefault="00D509EF">
            <w:pPr>
              <w:widowControl/>
              <w:jc w:val="left"/>
              <w:rPr>
                <w:rFonts w:ascii="宋体" w:hAnsi="宋体" w:cs="宋体"/>
                <w:color w:val="000000"/>
                <w:kern w:val="0"/>
                <w:szCs w:val="21"/>
              </w:rPr>
            </w:pPr>
          </w:p>
        </w:tc>
      </w:tr>
      <w:tr w:rsidR="00D509EF" w14:paraId="79479D46" w14:textId="77777777">
        <w:tc>
          <w:tcPr>
            <w:tcW w:w="1696" w:type="dxa"/>
            <w:vAlign w:val="center"/>
          </w:tcPr>
          <w:p w14:paraId="6AB1735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34A2563A"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52D2BA73" w14:textId="77777777" w:rsidR="00D509EF" w:rsidRDefault="00D509EF">
            <w:pPr>
              <w:widowControl/>
              <w:jc w:val="left"/>
              <w:rPr>
                <w:rFonts w:ascii="宋体" w:hAnsi="宋体" w:cs="宋体"/>
                <w:color w:val="000000"/>
                <w:kern w:val="0"/>
                <w:szCs w:val="21"/>
              </w:rPr>
            </w:pPr>
          </w:p>
        </w:tc>
      </w:tr>
      <w:tr w:rsidR="00D509EF" w14:paraId="78509FC4" w14:textId="77777777">
        <w:tc>
          <w:tcPr>
            <w:tcW w:w="1696" w:type="dxa"/>
            <w:vAlign w:val="center"/>
          </w:tcPr>
          <w:p w14:paraId="4B697BE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28C3B905"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779DB5B4" w14:textId="77777777" w:rsidR="00D509EF" w:rsidRDefault="00D509EF">
            <w:pPr>
              <w:widowControl/>
              <w:jc w:val="left"/>
              <w:rPr>
                <w:rFonts w:ascii="宋体" w:hAnsi="宋体" w:cs="宋体"/>
                <w:color w:val="000000"/>
                <w:kern w:val="0"/>
                <w:szCs w:val="21"/>
              </w:rPr>
            </w:pPr>
          </w:p>
        </w:tc>
      </w:tr>
      <w:tr w:rsidR="00D509EF" w14:paraId="60F558C8" w14:textId="77777777">
        <w:tc>
          <w:tcPr>
            <w:tcW w:w="1696" w:type="dxa"/>
            <w:vAlign w:val="center"/>
          </w:tcPr>
          <w:p w14:paraId="480E194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5FEC114E"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7E60C1BD" w14:textId="77777777" w:rsidR="00D509EF" w:rsidRDefault="00D509EF">
            <w:pPr>
              <w:widowControl/>
              <w:jc w:val="left"/>
              <w:rPr>
                <w:rFonts w:ascii="宋体" w:hAnsi="宋体" w:cs="宋体"/>
                <w:color w:val="000000"/>
                <w:kern w:val="0"/>
                <w:szCs w:val="21"/>
              </w:rPr>
            </w:pPr>
          </w:p>
        </w:tc>
      </w:tr>
    </w:tbl>
    <w:p w14:paraId="3F5BEADD" w14:textId="77777777" w:rsidR="00D509EF" w:rsidRDefault="00D509EF">
      <w:pPr>
        <w:rPr>
          <w:rFonts w:eastAsiaTheme="minorEastAsia"/>
        </w:rPr>
      </w:pPr>
    </w:p>
    <w:p w14:paraId="444E03F1"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7FF9FE5A"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2021010120_WA_NNWA_ZPV</w:t>
      </w:r>
      <w:r>
        <w:rPr>
          <w:rFonts w:ascii="宋体" w:hAnsi="宋体" w:cs="宋体" w:hint="eastAsia"/>
          <w:sz w:val="24"/>
          <w:szCs w:val="24"/>
        </w:rPr>
        <w:t>D</w:t>
      </w:r>
      <w:r>
        <w:rPr>
          <w:rFonts w:ascii="宋体" w:hAnsi="宋体" w:cs="宋体" w:hint="eastAsia"/>
          <w:sz w:val="24"/>
          <w:szCs w:val="24"/>
        </w:rPr>
        <w:t>_DA00S620100_2005A_0001_8FE394834911E7057A2F066C87ED77EE</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水站零点核查数据文件。</w:t>
      </w:r>
    </w:p>
    <w:p w14:paraId="349FBFAD"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水站跨度核查</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6F8928C9"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跨度核查</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7BEE9828"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11</w:t>
      </w:r>
      <w:r>
        <w:rPr>
          <w:rFonts w:ascii="宋体" w:eastAsia="宋体" w:hAnsi="宋体" w:cs="宋体" w:hint="eastAsia"/>
          <w:b/>
          <w:bCs/>
          <w:sz w:val="21"/>
          <w:szCs w:val="21"/>
        </w:rPr>
        <w:t xml:space="preserve"> </w:t>
      </w:r>
      <w:r>
        <w:rPr>
          <w:rFonts w:ascii="宋体" w:eastAsia="宋体" w:hAnsi="宋体" w:cs="宋体" w:hint="eastAsia"/>
          <w:b/>
          <w:bCs/>
          <w:sz w:val="21"/>
          <w:szCs w:val="21"/>
        </w:rPr>
        <w:t>水站跨度核查</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6FA8B45C" w14:textId="77777777">
        <w:trPr>
          <w:trHeight w:val="282"/>
        </w:trPr>
        <w:tc>
          <w:tcPr>
            <w:tcW w:w="1696" w:type="dxa"/>
            <w:shd w:val="clear" w:color="auto" w:fill="D9D9D9" w:themeFill="background1" w:themeFillShade="D9"/>
          </w:tcPr>
          <w:p w14:paraId="0B504187"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20EE896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7A1AC29B"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0E45E80B" w14:textId="77777777">
        <w:tc>
          <w:tcPr>
            <w:tcW w:w="1696" w:type="dxa"/>
            <w:vAlign w:val="center"/>
          </w:tcPr>
          <w:p w14:paraId="361C1799" w14:textId="77777777" w:rsidR="00D509EF" w:rsidRDefault="008A4EF0">
            <w:pPr>
              <w:widowControl/>
              <w:jc w:val="center"/>
              <w:rPr>
                <w:rFonts w:ascii="宋体" w:hAnsi="宋体"/>
                <w:color w:val="000000"/>
                <w:kern w:val="0"/>
                <w:szCs w:val="21"/>
              </w:rPr>
            </w:pPr>
            <w:r>
              <w:rPr>
                <w:rFonts w:ascii="宋体" w:hAnsi="宋体" w:hint="eastAsia"/>
                <w:color w:val="000000"/>
                <w:kern w:val="0"/>
                <w:szCs w:val="21"/>
              </w:rPr>
              <w:t>跨度核查</w:t>
            </w:r>
          </w:p>
          <w:p w14:paraId="6EC20AE4"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上传</w:t>
            </w:r>
            <w:r>
              <w:rPr>
                <w:rFonts w:ascii="宋体" w:hAnsi="宋体" w:hint="eastAsia"/>
                <w:color w:val="000000"/>
                <w:kern w:val="0"/>
                <w:szCs w:val="21"/>
              </w:rPr>
              <w:t>时间</w:t>
            </w:r>
          </w:p>
        </w:tc>
        <w:tc>
          <w:tcPr>
            <w:tcW w:w="5812" w:type="dxa"/>
          </w:tcPr>
          <w:p w14:paraId="2528C384"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t>跨度核查数据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27E16E01" w14:textId="77777777" w:rsidR="00D509EF" w:rsidRDefault="00D509EF">
            <w:pPr>
              <w:widowControl/>
              <w:jc w:val="left"/>
              <w:rPr>
                <w:rFonts w:ascii="宋体" w:hAnsi="宋体" w:cs="宋体"/>
                <w:color w:val="000000"/>
                <w:kern w:val="0"/>
                <w:szCs w:val="21"/>
              </w:rPr>
            </w:pPr>
          </w:p>
        </w:tc>
      </w:tr>
      <w:tr w:rsidR="00D509EF" w14:paraId="49423A7C" w14:textId="77777777">
        <w:tc>
          <w:tcPr>
            <w:tcW w:w="1696" w:type="dxa"/>
            <w:vAlign w:val="center"/>
          </w:tcPr>
          <w:p w14:paraId="2AE3B30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7C57125D"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3368744B" w14:textId="77777777" w:rsidR="00D509EF" w:rsidRDefault="00D509EF">
            <w:pPr>
              <w:widowControl/>
              <w:jc w:val="left"/>
              <w:rPr>
                <w:rFonts w:ascii="宋体" w:hAnsi="宋体" w:cs="宋体"/>
                <w:color w:val="000000"/>
                <w:kern w:val="0"/>
                <w:szCs w:val="21"/>
              </w:rPr>
            </w:pPr>
          </w:p>
        </w:tc>
      </w:tr>
      <w:tr w:rsidR="00D509EF" w14:paraId="5DE5AAB5" w14:textId="77777777">
        <w:tc>
          <w:tcPr>
            <w:tcW w:w="1696" w:type="dxa"/>
            <w:vAlign w:val="center"/>
          </w:tcPr>
          <w:p w14:paraId="0CCA8DB4"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51AAE005"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NNWA_SV</w:t>
            </w:r>
            <w:r>
              <w:rPr>
                <w:rFonts w:ascii="宋体" w:hAnsi="宋体" w:cs="宋体" w:hint="eastAsia"/>
                <w:szCs w:val="21"/>
              </w:rPr>
              <w:t>DD</w:t>
            </w:r>
            <w:r>
              <w:rPr>
                <w:rFonts w:ascii="宋体" w:hAnsi="宋体" w:cs="宋体" w:hint="eastAsia"/>
                <w:szCs w:val="21"/>
              </w:rPr>
              <w:t>代表水站</w:t>
            </w:r>
            <w:r>
              <w:rPr>
                <w:rFonts w:ascii="宋体" w:hAnsi="宋体" w:hint="eastAsia"/>
                <w:color w:val="000000"/>
                <w:kern w:val="0"/>
                <w:szCs w:val="21"/>
              </w:rPr>
              <w:t>跨度核查</w:t>
            </w:r>
            <w:r>
              <w:rPr>
                <w:rFonts w:ascii="宋体" w:hAnsi="宋体" w:cs="宋体" w:hint="eastAsia"/>
                <w:szCs w:val="21"/>
              </w:rPr>
              <w:t>数据</w:t>
            </w:r>
          </w:p>
        </w:tc>
        <w:tc>
          <w:tcPr>
            <w:tcW w:w="788" w:type="dxa"/>
          </w:tcPr>
          <w:p w14:paraId="23611169" w14:textId="77777777" w:rsidR="00D509EF" w:rsidRDefault="00D509EF">
            <w:pPr>
              <w:widowControl/>
              <w:jc w:val="left"/>
              <w:rPr>
                <w:rFonts w:ascii="宋体" w:hAnsi="宋体" w:cs="宋体"/>
                <w:color w:val="000000"/>
                <w:kern w:val="0"/>
                <w:szCs w:val="21"/>
              </w:rPr>
            </w:pPr>
          </w:p>
        </w:tc>
      </w:tr>
      <w:tr w:rsidR="00D509EF" w14:paraId="544B4EE0" w14:textId="77777777">
        <w:tc>
          <w:tcPr>
            <w:tcW w:w="1696" w:type="dxa"/>
            <w:vAlign w:val="center"/>
          </w:tcPr>
          <w:p w14:paraId="4ED2B91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0514AC2A"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051D68D4" w14:textId="77777777" w:rsidR="00D509EF" w:rsidRDefault="00D509EF">
            <w:pPr>
              <w:widowControl/>
              <w:jc w:val="left"/>
              <w:rPr>
                <w:rFonts w:ascii="宋体" w:hAnsi="宋体" w:cs="宋体"/>
                <w:color w:val="000000"/>
                <w:kern w:val="0"/>
                <w:szCs w:val="21"/>
              </w:rPr>
            </w:pPr>
          </w:p>
        </w:tc>
      </w:tr>
      <w:tr w:rsidR="00D509EF" w14:paraId="50182E69" w14:textId="77777777">
        <w:tc>
          <w:tcPr>
            <w:tcW w:w="1696" w:type="dxa"/>
            <w:vAlign w:val="center"/>
          </w:tcPr>
          <w:p w14:paraId="681DDA9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5C58A0CF"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4F1E14FE" w14:textId="77777777" w:rsidR="00D509EF" w:rsidRDefault="00D509EF">
            <w:pPr>
              <w:widowControl/>
              <w:jc w:val="left"/>
              <w:rPr>
                <w:rFonts w:ascii="宋体" w:hAnsi="宋体" w:cs="宋体"/>
                <w:color w:val="000000"/>
                <w:kern w:val="0"/>
                <w:szCs w:val="21"/>
              </w:rPr>
            </w:pPr>
          </w:p>
        </w:tc>
      </w:tr>
      <w:tr w:rsidR="00D509EF" w14:paraId="6342FCD9" w14:textId="77777777">
        <w:tc>
          <w:tcPr>
            <w:tcW w:w="1696" w:type="dxa"/>
            <w:vAlign w:val="center"/>
          </w:tcPr>
          <w:p w14:paraId="4AB95FB0"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4498D235"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35C50AFB" w14:textId="77777777" w:rsidR="00D509EF" w:rsidRDefault="00D509EF">
            <w:pPr>
              <w:widowControl/>
              <w:jc w:val="left"/>
              <w:rPr>
                <w:rFonts w:ascii="宋体" w:hAnsi="宋体" w:cs="宋体"/>
                <w:color w:val="000000"/>
                <w:kern w:val="0"/>
                <w:szCs w:val="21"/>
              </w:rPr>
            </w:pPr>
          </w:p>
        </w:tc>
      </w:tr>
    </w:tbl>
    <w:p w14:paraId="1BEAFD7B" w14:textId="77777777" w:rsidR="00D509EF" w:rsidRDefault="00D509EF">
      <w:pPr>
        <w:rPr>
          <w:rFonts w:eastAsiaTheme="minorEastAsia"/>
        </w:rPr>
      </w:pPr>
    </w:p>
    <w:p w14:paraId="210B19B3"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41E59C7A"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2021010120_WA_NNWA_SV</w:t>
      </w:r>
      <w:r>
        <w:rPr>
          <w:rFonts w:ascii="宋体" w:hAnsi="宋体" w:cs="宋体" w:hint="eastAsia"/>
          <w:sz w:val="24"/>
          <w:szCs w:val="24"/>
        </w:rPr>
        <w:t>DD</w:t>
      </w:r>
      <w:r>
        <w:rPr>
          <w:rFonts w:ascii="宋体" w:hAnsi="宋体" w:cs="宋体" w:hint="eastAsia"/>
          <w:sz w:val="24"/>
          <w:szCs w:val="24"/>
        </w:rPr>
        <w:t>_DA00S620100_2005A_0001_BB708DBE911580FDEF1B35FD6531FC93</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水站跨度核查数据文件。</w:t>
      </w:r>
    </w:p>
    <w:p w14:paraId="20B0D3DB"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水站仪器</w:t>
      </w:r>
      <w:r>
        <w:rPr>
          <w:rFonts w:ascii="Times New Roman" w:hAnsi="Times New Roman" w:cs="Times New Roman" w:hint="eastAsia"/>
          <w:b/>
          <w:sz w:val="24"/>
          <w:szCs w:val="24"/>
        </w:rPr>
        <w:t>/</w:t>
      </w:r>
      <w:r>
        <w:rPr>
          <w:rFonts w:ascii="Times New Roman" w:hAnsi="Times New Roman" w:cs="Times New Roman" w:hint="eastAsia"/>
          <w:b/>
          <w:sz w:val="24"/>
          <w:szCs w:val="24"/>
        </w:rPr>
        <w:t>数采仪信息（日志）</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3ABC42BD"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lastRenderedPageBreak/>
        <w:t>仪器</w:t>
      </w:r>
      <w:r>
        <w:rPr>
          <w:rFonts w:eastAsiaTheme="minorEastAsia" w:hint="eastAsia"/>
          <w:sz w:val="24"/>
          <w:szCs w:val="24"/>
        </w:rPr>
        <w:t>/</w:t>
      </w:r>
      <w:r>
        <w:rPr>
          <w:rFonts w:eastAsiaTheme="minorEastAsia" w:hint="eastAsia"/>
          <w:sz w:val="24"/>
          <w:szCs w:val="24"/>
        </w:rPr>
        <w:t>数采仪信息（日志）</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63591FC1"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12</w:t>
      </w:r>
      <w:r>
        <w:rPr>
          <w:rFonts w:ascii="宋体" w:eastAsia="宋体" w:hAnsi="宋体" w:cs="宋体" w:hint="eastAsia"/>
          <w:b/>
          <w:bCs/>
          <w:sz w:val="21"/>
          <w:szCs w:val="21"/>
        </w:rPr>
        <w:t xml:space="preserve"> </w:t>
      </w:r>
      <w:r>
        <w:rPr>
          <w:rFonts w:ascii="宋体" w:eastAsia="宋体" w:hAnsi="宋体" w:cs="宋体" w:hint="eastAsia"/>
          <w:b/>
          <w:bCs/>
          <w:sz w:val="21"/>
          <w:szCs w:val="21"/>
        </w:rPr>
        <w:t>水站仪器</w:t>
      </w:r>
      <w:r>
        <w:rPr>
          <w:rFonts w:ascii="宋体" w:eastAsia="宋体" w:hAnsi="宋体" w:cs="宋体" w:hint="eastAsia"/>
          <w:b/>
          <w:bCs/>
          <w:sz w:val="21"/>
          <w:szCs w:val="21"/>
        </w:rPr>
        <w:t>/</w:t>
      </w:r>
      <w:r>
        <w:rPr>
          <w:rFonts w:ascii="宋体" w:eastAsia="宋体" w:hAnsi="宋体" w:cs="宋体" w:hint="eastAsia"/>
          <w:b/>
          <w:bCs/>
          <w:sz w:val="21"/>
          <w:szCs w:val="21"/>
        </w:rPr>
        <w:t>数采仪信息（日志）</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561165DC" w14:textId="77777777">
        <w:trPr>
          <w:trHeight w:val="282"/>
        </w:trPr>
        <w:tc>
          <w:tcPr>
            <w:tcW w:w="1696" w:type="dxa"/>
            <w:shd w:val="clear" w:color="auto" w:fill="D9D9D9" w:themeFill="background1" w:themeFillShade="D9"/>
          </w:tcPr>
          <w:p w14:paraId="6D2419CF"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1CFF0D37"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7FAAC9EC"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4273D42C" w14:textId="77777777">
        <w:tc>
          <w:tcPr>
            <w:tcW w:w="1696" w:type="dxa"/>
            <w:vAlign w:val="center"/>
          </w:tcPr>
          <w:p w14:paraId="747D7DF6"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数采仪信息（日志）</w:t>
            </w:r>
            <w:r>
              <w:rPr>
                <w:rFonts w:ascii="宋体" w:hAnsi="宋体" w:hint="eastAsia"/>
                <w:color w:val="000000"/>
                <w:kern w:val="0"/>
                <w:szCs w:val="21"/>
              </w:rPr>
              <w:t>上传</w:t>
            </w:r>
            <w:r>
              <w:rPr>
                <w:rFonts w:ascii="宋体" w:hAnsi="宋体" w:hint="eastAsia"/>
                <w:color w:val="000000"/>
                <w:kern w:val="0"/>
                <w:szCs w:val="21"/>
              </w:rPr>
              <w:t>时间</w:t>
            </w:r>
          </w:p>
        </w:tc>
        <w:tc>
          <w:tcPr>
            <w:tcW w:w="5812" w:type="dxa"/>
            <w:vAlign w:val="center"/>
          </w:tcPr>
          <w:p w14:paraId="0D564CCB"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数采仪信息（日志）数据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42CCB620" w14:textId="77777777" w:rsidR="00D509EF" w:rsidRDefault="00D509EF">
            <w:pPr>
              <w:widowControl/>
              <w:jc w:val="left"/>
              <w:rPr>
                <w:rFonts w:ascii="宋体" w:hAnsi="宋体" w:cs="宋体"/>
                <w:color w:val="000000"/>
                <w:kern w:val="0"/>
                <w:szCs w:val="21"/>
              </w:rPr>
            </w:pPr>
          </w:p>
        </w:tc>
      </w:tr>
      <w:tr w:rsidR="00D509EF" w14:paraId="0CF75F24" w14:textId="77777777">
        <w:tc>
          <w:tcPr>
            <w:tcW w:w="1696" w:type="dxa"/>
            <w:vAlign w:val="center"/>
          </w:tcPr>
          <w:p w14:paraId="709F810F"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32271DED"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21B3E225" w14:textId="77777777" w:rsidR="00D509EF" w:rsidRDefault="00D509EF">
            <w:pPr>
              <w:widowControl/>
              <w:jc w:val="left"/>
              <w:rPr>
                <w:rFonts w:ascii="宋体" w:hAnsi="宋体" w:cs="宋体"/>
                <w:color w:val="000000"/>
                <w:kern w:val="0"/>
                <w:szCs w:val="21"/>
              </w:rPr>
            </w:pPr>
          </w:p>
        </w:tc>
      </w:tr>
      <w:tr w:rsidR="00D509EF" w14:paraId="7C10472D" w14:textId="77777777">
        <w:tc>
          <w:tcPr>
            <w:tcW w:w="1696" w:type="dxa"/>
            <w:vAlign w:val="center"/>
          </w:tcPr>
          <w:p w14:paraId="09099650"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4FD8314F"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NNWA_LI</w:t>
            </w:r>
            <w:r>
              <w:rPr>
                <w:rFonts w:ascii="宋体" w:hAnsi="宋体" w:cs="宋体" w:hint="eastAsia"/>
                <w:szCs w:val="21"/>
              </w:rPr>
              <w:t>DD</w:t>
            </w:r>
            <w:r>
              <w:rPr>
                <w:rFonts w:ascii="宋体" w:hAnsi="宋体" w:cs="宋体" w:hint="eastAsia"/>
                <w:szCs w:val="21"/>
              </w:rPr>
              <w:t>代表水站</w:t>
            </w: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数采仪信息（日志）</w:t>
            </w:r>
            <w:r>
              <w:rPr>
                <w:rFonts w:ascii="宋体" w:hAnsi="宋体" w:cs="宋体" w:hint="eastAsia"/>
                <w:szCs w:val="21"/>
              </w:rPr>
              <w:t>数据</w:t>
            </w:r>
          </w:p>
        </w:tc>
        <w:tc>
          <w:tcPr>
            <w:tcW w:w="788" w:type="dxa"/>
          </w:tcPr>
          <w:p w14:paraId="33E89105" w14:textId="77777777" w:rsidR="00D509EF" w:rsidRDefault="00D509EF">
            <w:pPr>
              <w:widowControl/>
              <w:jc w:val="left"/>
              <w:rPr>
                <w:rFonts w:ascii="宋体" w:hAnsi="宋体" w:cs="宋体"/>
                <w:color w:val="000000"/>
                <w:kern w:val="0"/>
                <w:szCs w:val="21"/>
              </w:rPr>
            </w:pPr>
          </w:p>
        </w:tc>
      </w:tr>
      <w:tr w:rsidR="00D509EF" w14:paraId="7BB7E353" w14:textId="77777777">
        <w:tc>
          <w:tcPr>
            <w:tcW w:w="1696" w:type="dxa"/>
            <w:vAlign w:val="center"/>
          </w:tcPr>
          <w:p w14:paraId="17878BCD"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460AF417"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2D42EE2C" w14:textId="77777777" w:rsidR="00D509EF" w:rsidRDefault="00D509EF">
            <w:pPr>
              <w:widowControl/>
              <w:jc w:val="left"/>
              <w:rPr>
                <w:rFonts w:ascii="宋体" w:hAnsi="宋体" w:cs="宋体"/>
                <w:color w:val="000000"/>
                <w:kern w:val="0"/>
                <w:szCs w:val="21"/>
              </w:rPr>
            </w:pPr>
          </w:p>
        </w:tc>
      </w:tr>
      <w:tr w:rsidR="00D509EF" w14:paraId="1A78D0C1" w14:textId="77777777">
        <w:tc>
          <w:tcPr>
            <w:tcW w:w="1696" w:type="dxa"/>
            <w:vAlign w:val="center"/>
          </w:tcPr>
          <w:p w14:paraId="5898E31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7C4C8740"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1EED8E4D" w14:textId="77777777" w:rsidR="00D509EF" w:rsidRDefault="00D509EF">
            <w:pPr>
              <w:widowControl/>
              <w:jc w:val="left"/>
              <w:rPr>
                <w:rFonts w:ascii="宋体" w:hAnsi="宋体" w:cs="宋体"/>
                <w:color w:val="000000"/>
                <w:kern w:val="0"/>
                <w:szCs w:val="21"/>
              </w:rPr>
            </w:pPr>
          </w:p>
        </w:tc>
      </w:tr>
      <w:tr w:rsidR="00D509EF" w14:paraId="5B4DEB4D" w14:textId="77777777">
        <w:tc>
          <w:tcPr>
            <w:tcW w:w="1696" w:type="dxa"/>
            <w:vAlign w:val="center"/>
          </w:tcPr>
          <w:p w14:paraId="27ED391B"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52B4951A"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74C8ED8B" w14:textId="77777777" w:rsidR="00D509EF" w:rsidRDefault="00D509EF">
            <w:pPr>
              <w:widowControl/>
              <w:jc w:val="left"/>
              <w:rPr>
                <w:rFonts w:ascii="宋体" w:hAnsi="宋体" w:cs="宋体"/>
                <w:color w:val="000000"/>
                <w:kern w:val="0"/>
                <w:szCs w:val="21"/>
              </w:rPr>
            </w:pPr>
          </w:p>
        </w:tc>
      </w:tr>
    </w:tbl>
    <w:p w14:paraId="5748C1E9" w14:textId="77777777" w:rsidR="00D509EF" w:rsidRDefault="00D509EF">
      <w:pPr>
        <w:rPr>
          <w:rFonts w:eastAsiaTheme="minorEastAsia"/>
        </w:rPr>
      </w:pPr>
    </w:p>
    <w:p w14:paraId="1D43F8CA"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53AC1B7F"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2021010120_WA_NNWA_LI</w:t>
      </w:r>
      <w:r>
        <w:rPr>
          <w:rFonts w:ascii="宋体" w:hAnsi="宋体" w:cs="宋体" w:hint="eastAsia"/>
          <w:sz w:val="24"/>
          <w:szCs w:val="24"/>
        </w:rPr>
        <w:t>DD</w:t>
      </w:r>
      <w:r>
        <w:rPr>
          <w:rFonts w:ascii="宋体" w:hAnsi="宋体" w:cs="宋体" w:hint="eastAsia"/>
          <w:sz w:val="24"/>
          <w:szCs w:val="24"/>
        </w:rPr>
        <w:t>_DA00S620100_2005A_0001_661FFF806F948443B33F5021F5004DB0</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水站仪器</w:t>
      </w:r>
      <w:r>
        <w:rPr>
          <w:rFonts w:ascii="宋体" w:hAnsi="宋体" w:cs="宋体" w:hint="eastAsia"/>
          <w:sz w:val="24"/>
          <w:szCs w:val="24"/>
        </w:rPr>
        <w:t>/</w:t>
      </w:r>
      <w:r>
        <w:rPr>
          <w:rFonts w:ascii="宋体" w:hAnsi="宋体" w:cs="宋体" w:hint="eastAsia"/>
          <w:sz w:val="24"/>
          <w:szCs w:val="24"/>
        </w:rPr>
        <w:t>数采仪信息（日志）数据文件。</w:t>
      </w:r>
    </w:p>
    <w:p w14:paraId="0CA7C73C"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水站仪器</w:t>
      </w:r>
      <w:r>
        <w:rPr>
          <w:rFonts w:ascii="Times New Roman" w:hAnsi="Times New Roman" w:cs="Times New Roman" w:hint="eastAsia"/>
          <w:b/>
          <w:sz w:val="24"/>
          <w:szCs w:val="24"/>
        </w:rPr>
        <w:t>/</w:t>
      </w:r>
      <w:r>
        <w:rPr>
          <w:rFonts w:ascii="Times New Roman" w:hAnsi="Times New Roman" w:cs="Times New Roman" w:hint="eastAsia"/>
          <w:b/>
          <w:sz w:val="24"/>
          <w:szCs w:val="24"/>
        </w:rPr>
        <w:t>数采仪信息（状态）</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1B92F216"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仪器</w:t>
      </w:r>
      <w:r>
        <w:rPr>
          <w:rFonts w:eastAsiaTheme="minorEastAsia" w:hint="eastAsia"/>
          <w:sz w:val="24"/>
          <w:szCs w:val="24"/>
        </w:rPr>
        <w:t>/</w:t>
      </w:r>
      <w:r>
        <w:rPr>
          <w:rFonts w:eastAsiaTheme="minorEastAsia" w:hint="eastAsia"/>
          <w:sz w:val="24"/>
          <w:szCs w:val="24"/>
        </w:rPr>
        <w:t>数采仪信息（日志）</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6F5DECB0"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13</w:t>
      </w:r>
      <w:r>
        <w:rPr>
          <w:rFonts w:ascii="宋体" w:eastAsia="宋体" w:hAnsi="宋体" w:cs="宋体" w:hint="eastAsia"/>
          <w:b/>
          <w:bCs/>
          <w:sz w:val="21"/>
          <w:szCs w:val="21"/>
        </w:rPr>
        <w:t xml:space="preserve"> </w:t>
      </w:r>
      <w:r>
        <w:rPr>
          <w:rFonts w:ascii="宋体" w:eastAsia="宋体" w:hAnsi="宋体" w:cs="宋体" w:hint="eastAsia"/>
          <w:b/>
          <w:bCs/>
          <w:sz w:val="21"/>
          <w:szCs w:val="21"/>
        </w:rPr>
        <w:t>水站仪器</w:t>
      </w:r>
      <w:r>
        <w:rPr>
          <w:rFonts w:ascii="宋体" w:eastAsia="宋体" w:hAnsi="宋体" w:cs="宋体" w:hint="eastAsia"/>
          <w:b/>
          <w:bCs/>
          <w:sz w:val="21"/>
          <w:szCs w:val="21"/>
        </w:rPr>
        <w:t>/</w:t>
      </w:r>
      <w:r>
        <w:rPr>
          <w:rFonts w:ascii="宋体" w:eastAsia="宋体" w:hAnsi="宋体" w:cs="宋体" w:hint="eastAsia"/>
          <w:b/>
          <w:bCs/>
          <w:sz w:val="21"/>
          <w:szCs w:val="21"/>
        </w:rPr>
        <w:t>数采仪信息（状态）</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0B39D3EE" w14:textId="77777777">
        <w:trPr>
          <w:trHeight w:val="282"/>
        </w:trPr>
        <w:tc>
          <w:tcPr>
            <w:tcW w:w="1696" w:type="dxa"/>
            <w:shd w:val="clear" w:color="auto" w:fill="D9D9D9" w:themeFill="background1" w:themeFillShade="D9"/>
          </w:tcPr>
          <w:p w14:paraId="014E0CB5"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2A4A3D7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7D24E388"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38E2CDCD" w14:textId="77777777">
        <w:tc>
          <w:tcPr>
            <w:tcW w:w="1696" w:type="dxa"/>
            <w:vAlign w:val="center"/>
          </w:tcPr>
          <w:p w14:paraId="4484028A"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数采仪信息（状态）</w:t>
            </w:r>
            <w:r>
              <w:rPr>
                <w:rFonts w:ascii="宋体" w:hAnsi="宋体" w:hint="eastAsia"/>
                <w:color w:val="000000"/>
                <w:kern w:val="0"/>
                <w:szCs w:val="21"/>
              </w:rPr>
              <w:t>上传</w:t>
            </w:r>
            <w:r>
              <w:rPr>
                <w:rFonts w:ascii="宋体" w:hAnsi="宋体" w:hint="eastAsia"/>
                <w:color w:val="000000"/>
                <w:kern w:val="0"/>
                <w:szCs w:val="21"/>
              </w:rPr>
              <w:t>时间</w:t>
            </w:r>
          </w:p>
        </w:tc>
        <w:tc>
          <w:tcPr>
            <w:tcW w:w="5812" w:type="dxa"/>
            <w:vAlign w:val="center"/>
          </w:tcPr>
          <w:p w14:paraId="17624100"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数采仪信息（状态）数据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2F6460D0" w14:textId="77777777" w:rsidR="00D509EF" w:rsidRDefault="00D509EF">
            <w:pPr>
              <w:widowControl/>
              <w:jc w:val="left"/>
              <w:rPr>
                <w:rFonts w:ascii="宋体" w:hAnsi="宋体" w:cs="宋体"/>
                <w:color w:val="000000"/>
                <w:kern w:val="0"/>
                <w:szCs w:val="21"/>
              </w:rPr>
            </w:pPr>
          </w:p>
        </w:tc>
      </w:tr>
      <w:tr w:rsidR="00D509EF" w14:paraId="3C5AC75F" w14:textId="77777777">
        <w:tc>
          <w:tcPr>
            <w:tcW w:w="1696" w:type="dxa"/>
            <w:vAlign w:val="center"/>
          </w:tcPr>
          <w:p w14:paraId="6FFDFAD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7D8C6A2F"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0ED27EE5" w14:textId="77777777" w:rsidR="00D509EF" w:rsidRDefault="00D509EF">
            <w:pPr>
              <w:widowControl/>
              <w:jc w:val="left"/>
              <w:rPr>
                <w:rFonts w:ascii="宋体" w:hAnsi="宋体" w:cs="宋体"/>
                <w:color w:val="000000"/>
                <w:kern w:val="0"/>
                <w:szCs w:val="21"/>
              </w:rPr>
            </w:pPr>
          </w:p>
        </w:tc>
      </w:tr>
      <w:tr w:rsidR="00D509EF" w14:paraId="7D399887" w14:textId="77777777">
        <w:tc>
          <w:tcPr>
            <w:tcW w:w="1696" w:type="dxa"/>
            <w:vAlign w:val="center"/>
          </w:tcPr>
          <w:p w14:paraId="019F597D"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5938B8F2"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w:t>
            </w:r>
            <w:r>
              <w:rPr>
                <w:rFonts w:ascii="宋体" w:hAnsi="宋体" w:cs="宋体" w:hint="eastAsia"/>
                <w:szCs w:val="21"/>
              </w:rPr>
              <w:t>S</w:t>
            </w:r>
            <w:r>
              <w:rPr>
                <w:rFonts w:ascii="宋体" w:hAnsi="宋体" w:cs="宋体" w:hint="eastAsia"/>
                <w:szCs w:val="21"/>
              </w:rPr>
              <w:t>I</w:t>
            </w:r>
            <w:r>
              <w:rPr>
                <w:rFonts w:ascii="宋体" w:hAnsi="宋体" w:cs="宋体" w:hint="eastAsia"/>
                <w:szCs w:val="21"/>
              </w:rPr>
              <w:t>DD</w:t>
            </w:r>
            <w:r>
              <w:rPr>
                <w:rFonts w:ascii="宋体" w:hAnsi="宋体" w:cs="宋体" w:hint="eastAsia"/>
                <w:szCs w:val="21"/>
              </w:rPr>
              <w:t>代表水站</w:t>
            </w:r>
            <w:r>
              <w:rPr>
                <w:rFonts w:ascii="宋体" w:hAnsi="宋体" w:hint="eastAsia"/>
                <w:color w:val="000000"/>
                <w:kern w:val="0"/>
                <w:szCs w:val="21"/>
              </w:rPr>
              <w:t>仪器</w:t>
            </w:r>
            <w:r>
              <w:rPr>
                <w:rFonts w:ascii="宋体" w:hAnsi="宋体" w:hint="eastAsia"/>
                <w:color w:val="000000"/>
                <w:kern w:val="0"/>
                <w:szCs w:val="21"/>
              </w:rPr>
              <w:t>/</w:t>
            </w:r>
            <w:r>
              <w:rPr>
                <w:rFonts w:ascii="宋体" w:hAnsi="宋体" w:hint="eastAsia"/>
                <w:color w:val="000000"/>
                <w:kern w:val="0"/>
                <w:szCs w:val="21"/>
              </w:rPr>
              <w:t>数采仪信息（状态）</w:t>
            </w:r>
            <w:r>
              <w:rPr>
                <w:rFonts w:ascii="宋体" w:hAnsi="宋体" w:cs="宋体" w:hint="eastAsia"/>
                <w:szCs w:val="21"/>
              </w:rPr>
              <w:t>数据</w:t>
            </w:r>
          </w:p>
        </w:tc>
        <w:tc>
          <w:tcPr>
            <w:tcW w:w="788" w:type="dxa"/>
          </w:tcPr>
          <w:p w14:paraId="701C0004" w14:textId="77777777" w:rsidR="00D509EF" w:rsidRDefault="00D509EF">
            <w:pPr>
              <w:widowControl/>
              <w:jc w:val="left"/>
              <w:rPr>
                <w:rFonts w:ascii="宋体" w:hAnsi="宋体" w:cs="宋体"/>
                <w:color w:val="000000"/>
                <w:kern w:val="0"/>
                <w:szCs w:val="21"/>
              </w:rPr>
            </w:pPr>
          </w:p>
        </w:tc>
      </w:tr>
      <w:tr w:rsidR="00D509EF" w14:paraId="5D072435" w14:textId="77777777">
        <w:tc>
          <w:tcPr>
            <w:tcW w:w="1696" w:type="dxa"/>
            <w:vAlign w:val="center"/>
          </w:tcPr>
          <w:p w14:paraId="259D75A5"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24B7057F"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1C5AA8B7" w14:textId="77777777" w:rsidR="00D509EF" w:rsidRDefault="00D509EF">
            <w:pPr>
              <w:widowControl/>
              <w:jc w:val="left"/>
              <w:rPr>
                <w:rFonts w:ascii="宋体" w:hAnsi="宋体" w:cs="宋体"/>
                <w:color w:val="000000"/>
                <w:kern w:val="0"/>
                <w:szCs w:val="21"/>
              </w:rPr>
            </w:pPr>
          </w:p>
        </w:tc>
      </w:tr>
      <w:tr w:rsidR="00D509EF" w14:paraId="19F85024" w14:textId="77777777">
        <w:tc>
          <w:tcPr>
            <w:tcW w:w="1696" w:type="dxa"/>
            <w:vAlign w:val="center"/>
          </w:tcPr>
          <w:p w14:paraId="7604FA2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37FD1EB4"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048FC153" w14:textId="77777777" w:rsidR="00D509EF" w:rsidRDefault="00D509EF">
            <w:pPr>
              <w:widowControl/>
              <w:jc w:val="left"/>
              <w:rPr>
                <w:rFonts w:ascii="宋体" w:hAnsi="宋体" w:cs="宋体"/>
                <w:color w:val="000000"/>
                <w:kern w:val="0"/>
                <w:szCs w:val="21"/>
              </w:rPr>
            </w:pPr>
          </w:p>
        </w:tc>
      </w:tr>
      <w:tr w:rsidR="00D509EF" w14:paraId="0EAFFE86" w14:textId="77777777">
        <w:tc>
          <w:tcPr>
            <w:tcW w:w="1696" w:type="dxa"/>
            <w:vAlign w:val="center"/>
          </w:tcPr>
          <w:p w14:paraId="66273763"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0984C7A8"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45EC20B8" w14:textId="77777777" w:rsidR="00D509EF" w:rsidRDefault="00D509EF">
            <w:pPr>
              <w:widowControl/>
              <w:jc w:val="left"/>
              <w:rPr>
                <w:rFonts w:ascii="宋体" w:hAnsi="宋体" w:cs="宋体"/>
                <w:color w:val="000000"/>
                <w:kern w:val="0"/>
                <w:szCs w:val="21"/>
              </w:rPr>
            </w:pPr>
          </w:p>
        </w:tc>
      </w:tr>
    </w:tbl>
    <w:p w14:paraId="10C41FB1" w14:textId="77777777" w:rsidR="00D509EF" w:rsidRDefault="00D509EF">
      <w:pPr>
        <w:rPr>
          <w:rFonts w:eastAsiaTheme="minorEastAsia"/>
        </w:rPr>
      </w:pPr>
    </w:p>
    <w:p w14:paraId="4F0087F1"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626BFCB2"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w:t>
      </w:r>
      <w:r>
        <w:rPr>
          <w:rFonts w:ascii="宋体" w:hAnsi="宋体" w:cs="宋体" w:hint="eastAsia"/>
          <w:sz w:val="24"/>
          <w:szCs w:val="24"/>
        </w:rPr>
        <w:t>S</w:t>
      </w:r>
      <w:r>
        <w:rPr>
          <w:rFonts w:ascii="宋体" w:hAnsi="宋体" w:cs="宋体" w:hint="eastAsia"/>
          <w:sz w:val="24"/>
          <w:szCs w:val="24"/>
        </w:rPr>
        <w:t>I</w:t>
      </w:r>
      <w:r>
        <w:rPr>
          <w:rFonts w:ascii="宋体" w:hAnsi="宋体" w:cs="宋体" w:hint="eastAsia"/>
          <w:sz w:val="24"/>
          <w:szCs w:val="24"/>
        </w:rPr>
        <w:t>DD</w:t>
      </w:r>
      <w:r>
        <w:rPr>
          <w:rFonts w:ascii="宋体" w:hAnsi="宋体" w:cs="宋体" w:hint="eastAsia"/>
          <w:sz w:val="24"/>
          <w:szCs w:val="24"/>
        </w:rPr>
        <w:t>_DA00S620100_2005A_0001_46C6D5097A97055843</w:t>
      </w:r>
      <w:r>
        <w:rPr>
          <w:rFonts w:ascii="宋体" w:hAnsi="宋体" w:cs="宋体" w:hint="eastAsia"/>
          <w:sz w:val="24"/>
          <w:szCs w:val="24"/>
        </w:rPr>
        <w:lastRenderedPageBreak/>
        <w:t>0DBB5E38C9D41E</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水站仪器</w:t>
      </w:r>
      <w:r>
        <w:rPr>
          <w:rFonts w:ascii="宋体" w:hAnsi="宋体" w:cs="宋体" w:hint="eastAsia"/>
          <w:sz w:val="24"/>
          <w:szCs w:val="24"/>
        </w:rPr>
        <w:t>/</w:t>
      </w:r>
      <w:r>
        <w:rPr>
          <w:rFonts w:ascii="宋体" w:hAnsi="宋体" w:cs="宋体" w:hint="eastAsia"/>
          <w:sz w:val="24"/>
          <w:szCs w:val="24"/>
        </w:rPr>
        <w:t>数采仪信息（状态）数据文件。</w:t>
      </w:r>
    </w:p>
    <w:p w14:paraId="63CA11D4" w14:textId="77777777" w:rsidR="00D509EF" w:rsidRDefault="008A4EF0">
      <w:pPr>
        <w:pStyle w:val="afc"/>
        <w:numPr>
          <w:ilvl w:val="0"/>
          <w:numId w:val="14"/>
        </w:numPr>
        <w:ind w:firstLineChars="0"/>
        <w:rPr>
          <w:rFonts w:ascii="Times New Roman" w:hAnsi="Times New Roman" w:cs="Times New Roman"/>
          <w:sz w:val="24"/>
          <w:szCs w:val="24"/>
        </w:rPr>
      </w:pPr>
      <w:r>
        <w:rPr>
          <w:rFonts w:ascii="Times New Roman" w:hAnsi="Times New Roman" w:cs="Times New Roman" w:hint="eastAsia"/>
          <w:b/>
          <w:sz w:val="24"/>
          <w:szCs w:val="24"/>
        </w:rPr>
        <w:t>水站仪器信息（参数）</w:t>
      </w:r>
      <w:r>
        <w:rPr>
          <w:rFonts w:ascii="Times New Roman" w:hAnsi="Times New Roman" w:cs="Times New Roman" w:hint="eastAsia"/>
          <w:b/>
          <w:sz w:val="24"/>
          <w:szCs w:val="24"/>
        </w:rPr>
        <w:t>数据</w:t>
      </w:r>
      <w:r>
        <w:rPr>
          <w:rFonts w:ascii="Times New Roman" w:hAnsi="Times New Roman" w:cs="Times New Roman"/>
          <w:b/>
          <w:sz w:val="24"/>
          <w:szCs w:val="24"/>
        </w:rPr>
        <w:t>文件命名规则</w:t>
      </w:r>
    </w:p>
    <w:p w14:paraId="5A1AD1B3" w14:textId="77777777" w:rsidR="00D509EF" w:rsidRDefault="008A4EF0">
      <w:pPr>
        <w:spacing w:line="360" w:lineRule="auto"/>
        <w:ind w:firstLineChars="200" w:firstLine="480"/>
        <w:rPr>
          <w:rFonts w:eastAsiaTheme="minorEastAsia"/>
          <w:sz w:val="24"/>
          <w:szCs w:val="24"/>
        </w:rPr>
      </w:pPr>
      <w:r>
        <w:rPr>
          <w:rFonts w:eastAsiaTheme="minorEastAsia" w:hint="eastAsia"/>
          <w:sz w:val="24"/>
          <w:szCs w:val="24"/>
        </w:rPr>
        <w:t>仪器信息（参数）</w:t>
      </w:r>
      <w:r>
        <w:rPr>
          <w:rFonts w:eastAsiaTheme="minorEastAsia" w:hint="eastAsia"/>
          <w:sz w:val="24"/>
          <w:szCs w:val="24"/>
        </w:rPr>
        <w:t>数据</w:t>
      </w:r>
      <w:r>
        <w:rPr>
          <w:rFonts w:eastAsiaTheme="minorEastAsia"/>
          <w:sz w:val="24"/>
          <w:szCs w:val="24"/>
        </w:rPr>
        <w:t>XML</w:t>
      </w:r>
      <w:r>
        <w:rPr>
          <w:rFonts w:eastAsiaTheme="minorEastAsia"/>
          <w:sz w:val="24"/>
          <w:szCs w:val="24"/>
        </w:rPr>
        <w:t>文件的命名规则如下所示，根据文件的后缀区分不同的文件类型：</w:t>
      </w:r>
    </w:p>
    <w:p w14:paraId="51EB9824"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14</w:t>
      </w:r>
      <w:r>
        <w:rPr>
          <w:rFonts w:ascii="宋体" w:eastAsia="宋体" w:hAnsi="宋体" w:cs="宋体" w:hint="eastAsia"/>
          <w:b/>
          <w:bCs/>
          <w:sz w:val="21"/>
          <w:szCs w:val="21"/>
        </w:rPr>
        <w:t xml:space="preserve"> </w:t>
      </w:r>
      <w:r>
        <w:rPr>
          <w:rFonts w:ascii="宋体" w:eastAsia="宋体" w:hAnsi="宋体" w:cs="宋体" w:hint="eastAsia"/>
          <w:b/>
          <w:bCs/>
          <w:sz w:val="21"/>
          <w:szCs w:val="21"/>
        </w:rPr>
        <w:t>水站仪器信息（参数）</w:t>
      </w:r>
      <w:r>
        <w:rPr>
          <w:rFonts w:ascii="宋体" w:eastAsia="宋体" w:hAnsi="宋体" w:cs="宋体" w:hint="eastAsia"/>
          <w:b/>
          <w:bCs/>
          <w:sz w:val="21"/>
          <w:szCs w:val="21"/>
        </w:rPr>
        <w:t>数据文件命名规则说明表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D509EF" w14:paraId="2EE1E574" w14:textId="77777777">
        <w:trPr>
          <w:trHeight w:val="282"/>
        </w:trPr>
        <w:tc>
          <w:tcPr>
            <w:tcW w:w="1696" w:type="dxa"/>
            <w:shd w:val="clear" w:color="auto" w:fill="D9D9D9" w:themeFill="background1" w:themeFillShade="D9"/>
          </w:tcPr>
          <w:p w14:paraId="56388E4B" w14:textId="77777777" w:rsidR="00D509EF" w:rsidRDefault="008A4EF0">
            <w:pPr>
              <w:widowControl/>
              <w:jc w:val="center"/>
              <w:rPr>
                <w:rFonts w:ascii="宋体" w:hAnsi="宋体" w:cs="宋体"/>
                <w:b/>
                <w:bCs/>
                <w:szCs w:val="21"/>
              </w:rPr>
            </w:pPr>
            <w:r>
              <w:rPr>
                <w:rFonts w:ascii="宋体" w:hAnsi="宋体" w:cs="宋体" w:hint="eastAsia"/>
                <w:b/>
                <w:bCs/>
                <w:color w:val="000000"/>
                <w:kern w:val="0"/>
                <w:szCs w:val="21"/>
              </w:rPr>
              <w:t>文件名组成</w:t>
            </w:r>
          </w:p>
        </w:tc>
        <w:tc>
          <w:tcPr>
            <w:tcW w:w="5812" w:type="dxa"/>
            <w:shd w:val="clear" w:color="auto" w:fill="D9D9D9" w:themeFill="background1" w:themeFillShade="D9"/>
          </w:tcPr>
          <w:p w14:paraId="52B7BEB1"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c>
          <w:tcPr>
            <w:tcW w:w="788" w:type="dxa"/>
            <w:shd w:val="clear" w:color="auto" w:fill="D9D9D9" w:themeFill="background1" w:themeFillShade="D9"/>
          </w:tcPr>
          <w:p w14:paraId="6E1B7845" w14:textId="77777777" w:rsidR="00D509EF" w:rsidRDefault="008A4EF0">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D509EF" w14:paraId="6CDF33B0" w14:textId="77777777">
        <w:tc>
          <w:tcPr>
            <w:tcW w:w="1696" w:type="dxa"/>
            <w:vAlign w:val="center"/>
          </w:tcPr>
          <w:p w14:paraId="2B2C6CAE" w14:textId="77777777" w:rsidR="00D509EF" w:rsidRDefault="008A4EF0">
            <w:pPr>
              <w:widowControl/>
              <w:jc w:val="center"/>
              <w:rPr>
                <w:rFonts w:ascii="宋体" w:hAnsi="宋体" w:cs="宋体"/>
                <w:color w:val="000000"/>
                <w:kern w:val="0"/>
                <w:szCs w:val="21"/>
              </w:rPr>
            </w:pPr>
            <w:r>
              <w:rPr>
                <w:rFonts w:ascii="宋体" w:hAnsi="宋体" w:hint="eastAsia"/>
                <w:color w:val="000000"/>
                <w:kern w:val="0"/>
                <w:szCs w:val="21"/>
              </w:rPr>
              <w:t>仪器信息（参数）</w:t>
            </w:r>
            <w:r>
              <w:rPr>
                <w:rFonts w:ascii="宋体" w:hAnsi="宋体" w:hint="eastAsia"/>
                <w:color w:val="000000"/>
                <w:kern w:val="0"/>
                <w:szCs w:val="21"/>
              </w:rPr>
              <w:t>上传</w:t>
            </w:r>
            <w:r>
              <w:rPr>
                <w:rFonts w:ascii="宋体" w:hAnsi="宋体" w:hint="eastAsia"/>
                <w:color w:val="000000"/>
                <w:kern w:val="0"/>
                <w:szCs w:val="21"/>
              </w:rPr>
              <w:t>时间</w:t>
            </w:r>
          </w:p>
        </w:tc>
        <w:tc>
          <w:tcPr>
            <w:tcW w:w="5812" w:type="dxa"/>
            <w:vAlign w:val="center"/>
          </w:tcPr>
          <w:p w14:paraId="62522B5F" w14:textId="77777777" w:rsidR="00D509EF" w:rsidRDefault="008A4EF0">
            <w:pPr>
              <w:widowControl/>
              <w:jc w:val="left"/>
              <w:rPr>
                <w:rFonts w:ascii="宋体" w:hAnsi="宋体"/>
                <w:color w:val="000000"/>
                <w:kern w:val="0"/>
                <w:szCs w:val="21"/>
              </w:rPr>
            </w:pPr>
            <w:r>
              <w:rPr>
                <w:rFonts w:ascii="宋体" w:hAnsi="宋体" w:hint="eastAsia"/>
                <w:color w:val="000000"/>
                <w:kern w:val="0"/>
                <w:szCs w:val="21"/>
              </w:rPr>
              <w:t>仪器信息（参数）数据</w:t>
            </w:r>
            <w:r>
              <w:rPr>
                <w:rFonts w:ascii="宋体" w:hAnsi="宋体" w:hint="eastAsia"/>
                <w:color w:val="000000"/>
                <w:kern w:val="0"/>
                <w:szCs w:val="21"/>
              </w:rPr>
              <w:t>上传</w:t>
            </w:r>
            <w:r>
              <w:rPr>
                <w:rFonts w:ascii="宋体" w:hAnsi="宋体" w:hint="eastAsia"/>
                <w:color w:val="000000"/>
                <w:kern w:val="0"/>
                <w:szCs w:val="21"/>
              </w:rPr>
              <w:t>时所处的时段</w:t>
            </w:r>
            <w:r>
              <w:rPr>
                <w:rFonts w:ascii="宋体" w:hAnsi="宋体" w:cs="宋体" w:hint="eastAsia"/>
                <w:color w:val="000000"/>
                <w:kern w:val="0"/>
                <w:szCs w:val="21"/>
              </w:rPr>
              <w:t>，采用年月日时“</w:t>
            </w:r>
            <w:r>
              <w:rPr>
                <w:rFonts w:ascii="宋体" w:hAnsi="宋体" w:cs="宋体" w:hint="eastAsia"/>
                <w:color w:val="000000"/>
                <w:kern w:val="0"/>
                <w:szCs w:val="21"/>
              </w:rPr>
              <w:t>YYYYMMDDhh</w:t>
            </w:r>
            <w:r>
              <w:rPr>
                <w:rFonts w:ascii="宋体" w:hAnsi="宋体" w:cs="宋体" w:hint="eastAsia"/>
                <w:color w:val="000000"/>
                <w:kern w:val="0"/>
                <w:szCs w:val="21"/>
              </w:rPr>
              <w:t>”的格式标识，其中采用</w:t>
            </w:r>
            <w:r>
              <w:rPr>
                <w:rFonts w:ascii="宋体" w:hAnsi="宋体" w:cs="宋体" w:hint="eastAsia"/>
                <w:color w:val="000000"/>
                <w:kern w:val="0"/>
                <w:szCs w:val="21"/>
              </w:rPr>
              <w:t>24</w:t>
            </w:r>
            <w:r>
              <w:rPr>
                <w:rFonts w:ascii="宋体" w:hAnsi="宋体" w:cs="宋体" w:hint="eastAsia"/>
                <w:color w:val="000000"/>
                <w:kern w:val="0"/>
                <w:szCs w:val="21"/>
              </w:rPr>
              <w:t>小时制（如</w:t>
            </w:r>
            <w:r>
              <w:rPr>
                <w:rFonts w:ascii="宋体" w:hAnsi="宋体" w:cs="宋体" w:hint="eastAsia"/>
                <w:color w:val="000000"/>
                <w:kern w:val="0"/>
                <w:szCs w:val="21"/>
              </w:rPr>
              <w:t>2018010122</w:t>
            </w:r>
            <w:r>
              <w:rPr>
                <w:rFonts w:ascii="宋体" w:hAnsi="宋体" w:cs="宋体" w:hint="eastAsia"/>
                <w:color w:val="000000"/>
                <w:kern w:val="0"/>
                <w:szCs w:val="21"/>
              </w:rPr>
              <w:t>表示</w:t>
            </w:r>
            <w:r>
              <w:rPr>
                <w:rFonts w:ascii="宋体" w:hAnsi="宋体" w:cs="宋体" w:hint="eastAsia"/>
                <w:color w:val="000000"/>
                <w:kern w:val="0"/>
                <w:szCs w:val="21"/>
              </w:rPr>
              <w:t>20</w:t>
            </w:r>
            <w:r>
              <w:rPr>
                <w:rFonts w:ascii="宋体" w:hAnsi="宋体" w:cs="宋体" w:hint="eastAsia"/>
                <w:color w:val="000000"/>
                <w:kern w:val="0"/>
                <w:szCs w:val="21"/>
              </w:rPr>
              <w:t>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22</w:t>
            </w:r>
            <w:r>
              <w:rPr>
                <w:rFonts w:ascii="宋体" w:hAnsi="宋体" w:cs="宋体" w:hint="eastAsia"/>
                <w:color w:val="000000"/>
                <w:kern w:val="0"/>
                <w:szCs w:val="21"/>
              </w:rPr>
              <w:t>点的数据）</w:t>
            </w:r>
          </w:p>
        </w:tc>
        <w:tc>
          <w:tcPr>
            <w:tcW w:w="788" w:type="dxa"/>
          </w:tcPr>
          <w:p w14:paraId="0556C564" w14:textId="77777777" w:rsidR="00D509EF" w:rsidRDefault="00D509EF">
            <w:pPr>
              <w:widowControl/>
              <w:jc w:val="left"/>
              <w:rPr>
                <w:rFonts w:ascii="宋体" w:hAnsi="宋体" w:cs="宋体"/>
                <w:color w:val="000000"/>
                <w:kern w:val="0"/>
                <w:szCs w:val="21"/>
              </w:rPr>
            </w:pPr>
          </w:p>
        </w:tc>
      </w:tr>
      <w:tr w:rsidR="00D509EF" w14:paraId="0CBE4933" w14:textId="77777777">
        <w:tc>
          <w:tcPr>
            <w:tcW w:w="1696" w:type="dxa"/>
            <w:vAlign w:val="center"/>
          </w:tcPr>
          <w:p w14:paraId="49CEE724"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数据类型</w:t>
            </w:r>
          </w:p>
        </w:tc>
        <w:tc>
          <w:tcPr>
            <w:tcW w:w="5812" w:type="dxa"/>
          </w:tcPr>
          <w:p w14:paraId="218621D4"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WA</w:t>
            </w:r>
          </w:p>
        </w:tc>
        <w:tc>
          <w:tcPr>
            <w:tcW w:w="788" w:type="dxa"/>
          </w:tcPr>
          <w:p w14:paraId="31CC7C03" w14:textId="77777777" w:rsidR="00D509EF" w:rsidRDefault="00D509EF">
            <w:pPr>
              <w:widowControl/>
              <w:jc w:val="left"/>
              <w:rPr>
                <w:rFonts w:ascii="宋体" w:hAnsi="宋体" w:cs="宋体"/>
                <w:color w:val="000000"/>
                <w:kern w:val="0"/>
                <w:szCs w:val="21"/>
              </w:rPr>
            </w:pPr>
          </w:p>
        </w:tc>
      </w:tr>
      <w:tr w:rsidR="00D509EF" w14:paraId="1254DF63" w14:textId="77777777">
        <w:tc>
          <w:tcPr>
            <w:tcW w:w="1696" w:type="dxa"/>
            <w:vAlign w:val="center"/>
          </w:tcPr>
          <w:p w14:paraId="7B0ACF4A" w14:textId="77777777" w:rsidR="00D509EF" w:rsidRDefault="008A4EF0">
            <w:pPr>
              <w:widowControl/>
              <w:jc w:val="center"/>
              <w:rPr>
                <w:rFonts w:ascii="宋体" w:hAnsi="宋体" w:cs="宋体"/>
                <w:color w:val="000000"/>
                <w:kern w:val="0"/>
                <w:szCs w:val="21"/>
              </w:rPr>
            </w:pPr>
            <w:r>
              <w:rPr>
                <w:rFonts w:ascii="宋体" w:hAnsi="宋体" w:cs="宋体" w:hint="eastAsia"/>
                <w:szCs w:val="21"/>
              </w:rPr>
              <w:t>业务类型</w:t>
            </w:r>
          </w:p>
        </w:tc>
        <w:tc>
          <w:tcPr>
            <w:tcW w:w="5812" w:type="dxa"/>
          </w:tcPr>
          <w:p w14:paraId="68BF38B3" w14:textId="77777777" w:rsidR="00D509EF" w:rsidRDefault="008A4EF0">
            <w:pPr>
              <w:widowControl/>
              <w:jc w:val="left"/>
              <w:rPr>
                <w:rFonts w:ascii="宋体" w:hAnsi="宋体" w:cs="宋体"/>
                <w:color w:val="000000"/>
                <w:kern w:val="0"/>
                <w:szCs w:val="21"/>
              </w:rPr>
            </w:pPr>
            <w:r>
              <w:rPr>
                <w:rFonts w:ascii="宋体" w:hAnsi="宋体" w:cs="宋体" w:hint="eastAsia"/>
                <w:szCs w:val="21"/>
              </w:rPr>
              <w:t>NNWA_</w:t>
            </w:r>
            <w:r>
              <w:rPr>
                <w:rFonts w:ascii="宋体" w:hAnsi="宋体" w:cs="宋体" w:hint="eastAsia"/>
                <w:szCs w:val="21"/>
              </w:rPr>
              <w:t>P</w:t>
            </w:r>
            <w:r>
              <w:rPr>
                <w:rFonts w:ascii="宋体" w:hAnsi="宋体" w:cs="宋体" w:hint="eastAsia"/>
                <w:szCs w:val="21"/>
              </w:rPr>
              <w:t>I</w:t>
            </w:r>
            <w:r>
              <w:rPr>
                <w:rFonts w:ascii="宋体" w:hAnsi="宋体" w:cs="宋体" w:hint="eastAsia"/>
                <w:szCs w:val="21"/>
              </w:rPr>
              <w:t>DD</w:t>
            </w:r>
            <w:r>
              <w:rPr>
                <w:rFonts w:ascii="宋体" w:hAnsi="宋体" w:cs="宋体" w:hint="eastAsia"/>
                <w:szCs w:val="21"/>
              </w:rPr>
              <w:t>代表水站</w:t>
            </w:r>
            <w:r>
              <w:rPr>
                <w:rFonts w:ascii="宋体" w:hAnsi="宋体" w:hint="eastAsia"/>
                <w:color w:val="000000"/>
                <w:kern w:val="0"/>
                <w:szCs w:val="21"/>
              </w:rPr>
              <w:t>仪器信息（参数）</w:t>
            </w:r>
            <w:r>
              <w:rPr>
                <w:rFonts w:ascii="宋体" w:hAnsi="宋体" w:cs="宋体" w:hint="eastAsia"/>
                <w:szCs w:val="21"/>
              </w:rPr>
              <w:t>数据</w:t>
            </w:r>
          </w:p>
        </w:tc>
        <w:tc>
          <w:tcPr>
            <w:tcW w:w="788" w:type="dxa"/>
          </w:tcPr>
          <w:p w14:paraId="0AEF1DBF" w14:textId="77777777" w:rsidR="00D509EF" w:rsidRDefault="00D509EF">
            <w:pPr>
              <w:widowControl/>
              <w:jc w:val="left"/>
              <w:rPr>
                <w:rFonts w:ascii="宋体" w:hAnsi="宋体" w:cs="宋体"/>
                <w:color w:val="000000"/>
                <w:kern w:val="0"/>
                <w:szCs w:val="21"/>
              </w:rPr>
            </w:pPr>
          </w:p>
        </w:tc>
      </w:tr>
      <w:tr w:rsidR="00D509EF" w14:paraId="15B9438B" w14:textId="77777777">
        <w:tc>
          <w:tcPr>
            <w:tcW w:w="1696" w:type="dxa"/>
            <w:vAlign w:val="center"/>
          </w:tcPr>
          <w:p w14:paraId="5D0A98E1"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站点编码</w:t>
            </w:r>
          </w:p>
        </w:tc>
        <w:tc>
          <w:tcPr>
            <w:tcW w:w="5812" w:type="dxa"/>
          </w:tcPr>
          <w:p w14:paraId="7A97C740" w14:textId="77777777" w:rsidR="00D509EF" w:rsidRDefault="008A4EF0">
            <w:pPr>
              <w:widowControl/>
              <w:jc w:val="left"/>
              <w:rPr>
                <w:rStyle w:val="afb"/>
              </w:rPr>
            </w:pPr>
            <w:r>
              <w:rPr>
                <w:rFonts w:ascii="宋体" w:hAnsi="宋体" w:cs="宋体" w:hint="eastAsia"/>
                <w:color w:val="000000"/>
                <w:kern w:val="0"/>
                <w:szCs w:val="21"/>
              </w:rPr>
              <w:t>固定</w:t>
            </w:r>
            <w:r>
              <w:rPr>
                <w:rFonts w:ascii="宋体" w:hAnsi="宋体" w:cs="宋体" w:hint="eastAsia"/>
                <w:color w:val="000000"/>
                <w:kern w:val="0"/>
                <w:szCs w:val="21"/>
              </w:rPr>
              <w:t>17</w:t>
            </w:r>
            <w:r>
              <w:rPr>
                <w:rFonts w:ascii="宋体" w:hAnsi="宋体" w:cs="宋体" w:hint="eastAsia"/>
                <w:color w:val="000000"/>
                <w:kern w:val="0"/>
                <w:szCs w:val="21"/>
              </w:rPr>
              <w:t>位长度的字母数据混合，即：</w:t>
            </w:r>
            <w:r>
              <w:rPr>
                <w:rFonts w:ascii="宋体" w:hAnsi="宋体" w:cs="宋体" w:hint="eastAsia"/>
                <w:color w:val="000000"/>
                <w:kern w:val="0"/>
                <w:szCs w:val="21"/>
              </w:rPr>
              <w:t>2</w:t>
            </w:r>
            <w:r>
              <w:rPr>
                <w:rFonts w:ascii="宋体" w:hAnsi="宋体" w:cs="宋体" w:hint="eastAsia"/>
                <w:color w:val="000000"/>
                <w:kern w:val="0"/>
                <w:szCs w:val="21"/>
              </w:rPr>
              <w:t>位流域水系代码</w:t>
            </w:r>
            <w:r>
              <w:rPr>
                <w:rFonts w:ascii="宋体" w:hAnsi="宋体" w:cs="宋体" w:hint="eastAsia"/>
                <w:color w:val="000000"/>
                <w:kern w:val="0"/>
                <w:szCs w:val="21"/>
              </w:rPr>
              <w:t>+2</w:t>
            </w:r>
            <w:r>
              <w:rPr>
                <w:rFonts w:ascii="宋体" w:hAnsi="宋体" w:cs="宋体" w:hint="eastAsia"/>
                <w:color w:val="000000"/>
                <w:kern w:val="0"/>
                <w:szCs w:val="21"/>
              </w:rPr>
              <w:t>位断面（点位）属性</w:t>
            </w:r>
            <w:r>
              <w:rPr>
                <w:rFonts w:ascii="宋体" w:hAnsi="宋体" w:cs="宋体" w:hint="eastAsia"/>
                <w:color w:val="000000"/>
                <w:kern w:val="0"/>
                <w:szCs w:val="21"/>
              </w:rPr>
              <w:t>+1</w:t>
            </w:r>
            <w:r>
              <w:rPr>
                <w:rFonts w:ascii="宋体" w:hAnsi="宋体" w:cs="宋体" w:hint="eastAsia"/>
                <w:color w:val="000000"/>
                <w:kern w:val="0"/>
                <w:szCs w:val="21"/>
              </w:rPr>
              <w:t>位水体类型代码</w:t>
            </w:r>
            <w:r>
              <w:rPr>
                <w:rFonts w:ascii="宋体" w:hAnsi="宋体" w:cs="宋体" w:hint="eastAsia"/>
                <w:color w:val="000000"/>
                <w:kern w:val="0"/>
                <w:szCs w:val="21"/>
              </w:rPr>
              <w:t>+6</w:t>
            </w:r>
            <w:r>
              <w:rPr>
                <w:rFonts w:ascii="宋体" w:hAnsi="宋体" w:cs="宋体" w:hint="eastAsia"/>
                <w:color w:val="000000"/>
                <w:kern w:val="0"/>
                <w:szCs w:val="21"/>
              </w:rPr>
              <w:t>位行政区代码</w:t>
            </w:r>
            <w:r>
              <w:rPr>
                <w:rFonts w:ascii="宋体" w:hAnsi="宋体" w:cs="宋体" w:hint="eastAsia"/>
                <w:color w:val="000000"/>
                <w:kern w:val="0"/>
                <w:szCs w:val="21"/>
              </w:rPr>
              <w:t>+5</w:t>
            </w:r>
            <w:r>
              <w:rPr>
                <w:rFonts w:ascii="宋体" w:hAnsi="宋体" w:cs="宋体" w:hint="eastAsia"/>
                <w:color w:val="000000"/>
                <w:kern w:val="0"/>
                <w:szCs w:val="21"/>
              </w:rPr>
              <w:t>位顺序代码</w:t>
            </w:r>
            <w:r>
              <w:rPr>
                <w:rFonts w:ascii="宋体" w:hAnsi="宋体" w:cs="宋体" w:hint="eastAsia"/>
                <w:color w:val="000000"/>
                <w:kern w:val="0"/>
                <w:szCs w:val="21"/>
              </w:rPr>
              <w:t>+1</w:t>
            </w:r>
            <w:r>
              <w:rPr>
                <w:rFonts w:ascii="宋体" w:hAnsi="宋体" w:cs="宋体" w:hint="eastAsia"/>
                <w:color w:val="000000"/>
                <w:kern w:val="0"/>
                <w:szCs w:val="21"/>
              </w:rPr>
              <w:t>位预留扩展代码</w:t>
            </w:r>
          </w:p>
        </w:tc>
        <w:tc>
          <w:tcPr>
            <w:tcW w:w="788" w:type="dxa"/>
          </w:tcPr>
          <w:p w14:paraId="2BC3E873" w14:textId="77777777" w:rsidR="00D509EF" w:rsidRDefault="00D509EF">
            <w:pPr>
              <w:widowControl/>
              <w:jc w:val="left"/>
              <w:rPr>
                <w:rFonts w:ascii="宋体" w:hAnsi="宋体" w:cs="宋体"/>
                <w:color w:val="000000"/>
                <w:kern w:val="0"/>
                <w:szCs w:val="21"/>
              </w:rPr>
            </w:pPr>
          </w:p>
        </w:tc>
      </w:tr>
      <w:tr w:rsidR="00D509EF" w14:paraId="41726A27" w14:textId="77777777">
        <w:tc>
          <w:tcPr>
            <w:tcW w:w="1696" w:type="dxa"/>
            <w:vAlign w:val="center"/>
          </w:tcPr>
          <w:p w14:paraId="7F60F512"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版本号</w:t>
            </w:r>
          </w:p>
        </w:tc>
        <w:tc>
          <w:tcPr>
            <w:tcW w:w="5812" w:type="dxa"/>
          </w:tcPr>
          <w:p w14:paraId="45A6C1FA" w14:textId="77777777" w:rsidR="00D509EF" w:rsidRDefault="008A4EF0">
            <w:pPr>
              <w:widowControl/>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个字符，以</w:t>
            </w:r>
            <w:r>
              <w:rPr>
                <w:rFonts w:ascii="宋体" w:hAnsi="宋体" w:cs="宋体" w:hint="eastAsia"/>
                <w:color w:val="000000"/>
                <w:kern w:val="0"/>
                <w:szCs w:val="21"/>
              </w:rPr>
              <w:t>0001</w:t>
            </w:r>
            <w:r>
              <w:rPr>
                <w:rFonts w:ascii="宋体" w:hAnsi="宋体" w:cs="宋体" w:hint="eastAsia"/>
                <w:color w:val="000000"/>
                <w:kern w:val="0"/>
                <w:szCs w:val="21"/>
              </w:rPr>
              <w:t>起始，相同文件上传，版本号按</w:t>
            </w:r>
            <w:r>
              <w:rPr>
                <w:rFonts w:ascii="宋体" w:hAnsi="宋体" w:cs="宋体" w:hint="eastAsia"/>
                <w:color w:val="000000"/>
                <w:kern w:val="0"/>
                <w:szCs w:val="21"/>
              </w:rPr>
              <w:t>1</w:t>
            </w:r>
            <w:r>
              <w:rPr>
                <w:rFonts w:ascii="宋体" w:hAnsi="宋体" w:cs="宋体" w:hint="eastAsia"/>
                <w:color w:val="000000"/>
                <w:kern w:val="0"/>
                <w:szCs w:val="21"/>
              </w:rPr>
              <w:t>累加</w:t>
            </w:r>
          </w:p>
        </w:tc>
        <w:tc>
          <w:tcPr>
            <w:tcW w:w="788" w:type="dxa"/>
          </w:tcPr>
          <w:p w14:paraId="296C7933" w14:textId="77777777" w:rsidR="00D509EF" w:rsidRDefault="00D509EF">
            <w:pPr>
              <w:widowControl/>
              <w:jc w:val="left"/>
              <w:rPr>
                <w:rFonts w:ascii="宋体" w:hAnsi="宋体" w:cs="宋体"/>
                <w:color w:val="000000"/>
                <w:kern w:val="0"/>
                <w:szCs w:val="21"/>
              </w:rPr>
            </w:pPr>
          </w:p>
        </w:tc>
      </w:tr>
      <w:tr w:rsidR="00D509EF" w14:paraId="56A7D60D" w14:textId="77777777">
        <w:tc>
          <w:tcPr>
            <w:tcW w:w="1696" w:type="dxa"/>
            <w:vAlign w:val="center"/>
          </w:tcPr>
          <w:p w14:paraId="5D5F1EBA" w14:textId="77777777" w:rsidR="00D509EF" w:rsidRDefault="008A4EF0">
            <w:pPr>
              <w:widowControl/>
              <w:jc w:val="center"/>
              <w:rPr>
                <w:rFonts w:ascii="宋体" w:hAnsi="宋体" w:cs="宋体"/>
                <w:color w:val="000000"/>
                <w:kern w:val="0"/>
                <w:szCs w:val="21"/>
              </w:rPr>
            </w:pPr>
            <w:r>
              <w:rPr>
                <w:rFonts w:ascii="宋体" w:hAnsi="宋体" w:cs="宋体" w:hint="eastAsia"/>
                <w:color w:val="000000"/>
                <w:kern w:val="0"/>
                <w:szCs w:val="21"/>
              </w:rPr>
              <w:t>Hash</w:t>
            </w:r>
            <w:r>
              <w:rPr>
                <w:rFonts w:ascii="宋体" w:hAnsi="宋体" w:cs="宋体" w:hint="eastAsia"/>
                <w:color w:val="000000"/>
                <w:kern w:val="0"/>
                <w:szCs w:val="21"/>
              </w:rPr>
              <w:t>码</w:t>
            </w:r>
          </w:p>
        </w:tc>
        <w:tc>
          <w:tcPr>
            <w:tcW w:w="5812" w:type="dxa"/>
          </w:tcPr>
          <w:p w14:paraId="252AA721" w14:textId="77777777" w:rsidR="00D509EF" w:rsidRDefault="008A4EF0">
            <w:pPr>
              <w:widowControl/>
              <w:jc w:val="left"/>
              <w:rPr>
                <w:rFonts w:ascii="宋体" w:hAnsi="宋体" w:cs="宋体"/>
                <w:color w:val="000000"/>
                <w:kern w:val="0"/>
                <w:szCs w:val="21"/>
              </w:rPr>
            </w:pPr>
            <w:r>
              <w:rPr>
                <w:rFonts w:ascii="宋体" w:hAnsi="宋体" w:cs="宋体" w:hint="eastAsia"/>
                <w:color w:val="000000" w:themeColor="text1"/>
                <w:kern w:val="0"/>
                <w:szCs w:val="21"/>
              </w:rPr>
              <w:t>32</w:t>
            </w:r>
            <w:r>
              <w:rPr>
                <w:rFonts w:ascii="宋体" w:hAnsi="宋体" w:cs="宋体" w:hint="eastAsia"/>
                <w:color w:val="000000" w:themeColor="text1"/>
                <w:kern w:val="0"/>
                <w:szCs w:val="21"/>
              </w:rPr>
              <w:t>个字符，文件的</w:t>
            </w:r>
            <w:r>
              <w:rPr>
                <w:rFonts w:ascii="宋体" w:hAnsi="宋体" w:cs="宋体" w:hint="eastAsia"/>
                <w:color w:val="000000" w:themeColor="text1"/>
                <w:kern w:val="0"/>
                <w:szCs w:val="21"/>
              </w:rPr>
              <w:t>MD5</w:t>
            </w:r>
            <w:r>
              <w:rPr>
                <w:rFonts w:ascii="宋体" w:hAnsi="宋体" w:cs="宋体" w:hint="eastAsia"/>
                <w:color w:val="000000" w:themeColor="text1"/>
                <w:kern w:val="0"/>
                <w:szCs w:val="21"/>
              </w:rPr>
              <w:t>哈希值</w:t>
            </w:r>
          </w:p>
        </w:tc>
        <w:tc>
          <w:tcPr>
            <w:tcW w:w="788" w:type="dxa"/>
          </w:tcPr>
          <w:p w14:paraId="705A637E" w14:textId="77777777" w:rsidR="00D509EF" w:rsidRDefault="00D509EF">
            <w:pPr>
              <w:widowControl/>
              <w:jc w:val="left"/>
              <w:rPr>
                <w:rFonts w:ascii="宋体" w:hAnsi="宋体" w:cs="宋体"/>
                <w:color w:val="000000"/>
                <w:kern w:val="0"/>
                <w:szCs w:val="21"/>
              </w:rPr>
            </w:pPr>
          </w:p>
        </w:tc>
      </w:tr>
    </w:tbl>
    <w:p w14:paraId="7FCBA588" w14:textId="77777777" w:rsidR="00D509EF" w:rsidRDefault="00D509EF">
      <w:pPr>
        <w:rPr>
          <w:rFonts w:eastAsiaTheme="minorEastAsia"/>
        </w:rPr>
      </w:pPr>
    </w:p>
    <w:p w14:paraId="429A596D"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命名举例：</w:t>
      </w:r>
    </w:p>
    <w:p w14:paraId="366590BA" w14:textId="77777777" w:rsidR="00D509EF" w:rsidRDefault="008A4EF0">
      <w:pPr>
        <w:spacing w:line="360" w:lineRule="auto"/>
        <w:ind w:firstLineChars="200" w:firstLine="480"/>
        <w:rPr>
          <w:rFonts w:ascii="宋体" w:hAnsi="宋体" w:cs="宋体"/>
          <w:sz w:val="24"/>
          <w:szCs w:val="24"/>
        </w:rPr>
      </w:pPr>
      <w:r>
        <w:rPr>
          <w:rFonts w:ascii="宋体" w:hAnsi="宋体" w:cs="宋体" w:hint="eastAsia"/>
          <w:sz w:val="24"/>
          <w:szCs w:val="24"/>
        </w:rPr>
        <w:t>2021010120_WA_NNWA_</w:t>
      </w:r>
      <w:r>
        <w:rPr>
          <w:rFonts w:ascii="宋体" w:hAnsi="宋体" w:cs="宋体" w:hint="eastAsia"/>
          <w:sz w:val="24"/>
          <w:szCs w:val="24"/>
        </w:rPr>
        <w:t>P</w:t>
      </w:r>
      <w:r>
        <w:rPr>
          <w:rFonts w:ascii="宋体" w:hAnsi="宋体" w:cs="宋体" w:hint="eastAsia"/>
          <w:sz w:val="24"/>
          <w:szCs w:val="24"/>
        </w:rPr>
        <w:t>I</w:t>
      </w:r>
      <w:r>
        <w:rPr>
          <w:rFonts w:ascii="宋体" w:hAnsi="宋体" w:cs="宋体" w:hint="eastAsia"/>
          <w:sz w:val="24"/>
          <w:szCs w:val="24"/>
        </w:rPr>
        <w:t>DD</w:t>
      </w:r>
      <w:r>
        <w:rPr>
          <w:rFonts w:ascii="宋体" w:hAnsi="宋体" w:cs="宋体" w:hint="eastAsia"/>
          <w:sz w:val="24"/>
          <w:szCs w:val="24"/>
        </w:rPr>
        <w:t>_DA00S620100_2005A_0001_23CD248B6A19A0600F5924242080EB51</w:t>
      </w:r>
      <w:r>
        <w:rPr>
          <w:rFonts w:ascii="宋体" w:hAnsi="宋体" w:cs="宋体" w:hint="eastAsia"/>
          <w:sz w:val="24"/>
          <w:szCs w:val="24"/>
        </w:rPr>
        <w:t>，表示是甘肃省兰州市新城桥（站点编码为</w:t>
      </w:r>
      <w:r>
        <w:rPr>
          <w:rFonts w:ascii="宋体" w:hAnsi="宋体" w:cs="宋体" w:hint="eastAsia"/>
          <w:sz w:val="24"/>
          <w:szCs w:val="24"/>
        </w:rPr>
        <w:t>DA00S620100_2005A</w:t>
      </w:r>
      <w:r>
        <w:rPr>
          <w:rFonts w:ascii="宋体" w:hAnsi="宋体" w:cs="宋体" w:hint="eastAsia"/>
          <w:sz w:val="24"/>
          <w:szCs w:val="24"/>
        </w:rPr>
        <w:t>）的一个序号编码为</w:t>
      </w:r>
      <w:r>
        <w:rPr>
          <w:rFonts w:ascii="宋体" w:hAnsi="宋体" w:cs="宋体" w:hint="eastAsia"/>
          <w:sz w:val="24"/>
          <w:szCs w:val="24"/>
        </w:rPr>
        <w:t>001</w:t>
      </w:r>
      <w:r>
        <w:rPr>
          <w:rFonts w:ascii="宋体" w:hAnsi="宋体" w:cs="宋体" w:hint="eastAsia"/>
          <w:sz w:val="24"/>
          <w:szCs w:val="24"/>
        </w:rPr>
        <w:t>时间为</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20</w:t>
      </w:r>
      <w:r>
        <w:rPr>
          <w:rFonts w:ascii="宋体" w:hAnsi="宋体" w:cs="宋体" w:hint="eastAsia"/>
          <w:sz w:val="24"/>
          <w:szCs w:val="24"/>
        </w:rPr>
        <w:t>点</w:t>
      </w:r>
      <w:r>
        <w:rPr>
          <w:rFonts w:ascii="宋体" w:hAnsi="宋体" w:cs="宋体" w:hint="eastAsia"/>
          <w:sz w:val="24"/>
          <w:szCs w:val="24"/>
        </w:rPr>
        <w:t>上传的</w:t>
      </w:r>
      <w:r>
        <w:rPr>
          <w:rFonts w:ascii="宋体" w:hAnsi="宋体" w:cs="宋体" w:hint="eastAsia"/>
          <w:sz w:val="24"/>
          <w:szCs w:val="24"/>
        </w:rPr>
        <w:t>水站仪器信息（参数）数据文件。</w:t>
      </w:r>
    </w:p>
    <w:p w14:paraId="716DF926" w14:textId="77777777" w:rsidR="00D509EF" w:rsidRDefault="008A4EF0">
      <w:pPr>
        <w:pStyle w:val="afc"/>
        <w:numPr>
          <w:ilvl w:val="0"/>
          <w:numId w:val="14"/>
        </w:numPr>
        <w:ind w:firstLineChars="0"/>
        <w:rPr>
          <w:rFonts w:ascii="Times New Roman" w:hAnsi="Times New Roman" w:cs="Times New Roman"/>
          <w:b/>
          <w:sz w:val="24"/>
          <w:szCs w:val="24"/>
        </w:rPr>
      </w:pPr>
      <w:bookmarkStart w:id="857" w:name="_Toc441761864"/>
      <w:bookmarkStart w:id="858" w:name="_Toc492627510"/>
      <w:r>
        <w:rPr>
          <w:rFonts w:ascii="Times New Roman" w:hAnsi="Times New Roman" w:cs="Times New Roman"/>
          <w:b/>
          <w:sz w:val="24"/>
          <w:szCs w:val="24"/>
        </w:rPr>
        <w:t>XML</w:t>
      </w:r>
      <w:r>
        <w:rPr>
          <w:rFonts w:ascii="Times New Roman" w:hAnsi="Times New Roman" w:cs="Times New Roman"/>
          <w:b/>
          <w:sz w:val="24"/>
          <w:szCs w:val="24"/>
        </w:rPr>
        <w:t>文件内容</w:t>
      </w:r>
      <w:bookmarkEnd w:id="857"/>
      <w:bookmarkEnd w:id="858"/>
    </w:p>
    <w:p w14:paraId="22FC0EE2" w14:textId="77777777" w:rsidR="00D509EF" w:rsidRDefault="008A4EF0">
      <w:pPr>
        <w:spacing w:line="360" w:lineRule="auto"/>
        <w:ind w:firstLineChars="200" w:firstLine="480"/>
        <w:rPr>
          <w:rFonts w:eastAsiaTheme="minorEastAsia"/>
          <w:sz w:val="24"/>
          <w:szCs w:val="24"/>
        </w:rPr>
      </w:pPr>
      <w:r>
        <w:rPr>
          <w:rFonts w:eastAsiaTheme="minorEastAsia"/>
          <w:sz w:val="24"/>
          <w:szCs w:val="24"/>
        </w:rPr>
        <w:t>声明：生成的</w:t>
      </w:r>
      <w:r>
        <w:rPr>
          <w:rFonts w:eastAsiaTheme="minorEastAsia"/>
          <w:sz w:val="24"/>
          <w:szCs w:val="24"/>
        </w:rPr>
        <w:t>XML</w:t>
      </w:r>
      <w:r>
        <w:rPr>
          <w:rFonts w:eastAsiaTheme="minorEastAsia"/>
          <w:sz w:val="24"/>
          <w:szCs w:val="24"/>
        </w:rPr>
        <w:t>文件必须遵守以下规则，否则数据可能无法被正常解析或入库。</w:t>
      </w:r>
    </w:p>
    <w:p w14:paraId="3AD3B31E" w14:textId="77777777" w:rsidR="00D509EF" w:rsidRDefault="008A4EF0">
      <w:pPr>
        <w:spacing w:line="360" w:lineRule="auto"/>
        <w:ind w:firstLineChars="200" w:firstLine="480"/>
        <w:rPr>
          <w:rFonts w:eastAsiaTheme="minorEastAsia"/>
          <w:sz w:val="24"/>
        </w:rPr>
      </w:pPr>
      <w:r>
        <w:rPr>
          <w:rFonts w:eastAsiaTheme="minorEastAsia"/>
          <w:sz w:val="24"/>
        </w:rPr>
        <w:t>交换数据文件采用</w:t>
      </w:r>
      <w:r>
        <w:rPr>
          <w:rFonts w:eastAsiaTheme="minorEastAsia"/>
          <w:sz w:val="24"/>
        </w:rPr>
        <w:t>XML</w:t>
      </w:r>
      <w:r>
        <w:rPr>
          <w:rFonts w:eastAsiaTheme="minorEastAsia"/>
          <w:sz w:val="24"/>
        </w:rPr>
        <w:t>标准格式，由申明部分和包体部分组成，如下图所示：</w:t>
      </w:r>
    </w:p>
    <w:tbl>
      <w:tblPr>
        <w:tblW w:w="0" w:type="auto"/>
        <w:jc w:val="center"/>
        <w:tblLayout w:type="fixed"/>
        <w:tblLook w:val="04A0" w:firstRow="1" w:lastRow="0" w:firstColumn="1" w:lastColumn="0" w:noHBand="0" w:noVBand="1"/>
      </w:tblPr>
      <w:tblGrid>
        <w:gridCol w:w="1620"/>
        <w:gridCol w:w="3270"/>
      </w:tblGrid>
      <w:tr w:rsidR="00D509EF" w14:paraId="621F60B7" w14:textId="77777777">
        <w:trPr>
          <w:jc w:val="center"/>
        </w:trPr>
        <w:tc>
          <w:tcPr>
            <w:tcW w:w="1620" w:type="dxa"/>
            <w:tcBorders>
              <w:top w:val="single" w:sz="4" w:space="0" w:color="000000"/>
              <w:left w:val="single" w:sz="4" w:space="0" w:color="000000"/>
              <w:bottom w:val="single" w:sz="4" w:space="0" w:color="000000"/>
            </w:tcBorders>
          </w:tcPr>
          <w:p w14:paraId="668B5685" w14:textId="77777777" w:rsidR="00D509EF" w:rsidRDefault="008A4EF0">
            <w:pPr>
              <w:snapToGrid w:val="0"/>
              <w:jc w:val="center"/>
              <w:rPr>
                <w:rFonts w:eastAsiaTheme="minorEastAsia"/>
                <w:sz w:val="24"/>
              </w:rPr>
            </w:pPr>
            <w:r>
              <w:rPr>
                <w:rFonts w:eastAsiaTheme="minorEastAsia"/>
                <w:sz w:val="24"/>
              </w:rPr>
              <w:t>申明</w:t>
            </w:r>
          </w:p>
        </w:tc>
        <w:tc>
          <w:tcPr>
            <w:tcW w:w="3270" w:type="dxa"/>
            <w:tcBorders>
              <w:top w:val="single" w:sz="4" w:space="0" w:color="000000"/>
              <w:left w:val="single" w:sz="4" w:space="0" w:color="000000"/>
              <w:bottom w:val="single" w:sz="4" w:space="0" w:color="000000"/>
              <w:right w:val="single" w:sz="4" w:space="0" w:color="000000"/>
            </w:tcBorders>
          </w:tcPr>
          <w:p w14:paraId="0A83173E" w14:textId="77777777" w:rsidR="00D509EF" w:rsidRDefault="008A4EF0">
            <w:pPr>
              <w:snapToGrid w:val="0"/>
              <w:jc w:val="center"/>
              <w:rPr>
                <w:rFonts w:eastAsiaTheme="minorEastAsia"/>
                <w:sz w:val="24"/>
              </w:rPr>
            </w:pPr>
            <w:r>
              <w:rPr>
                <w:rFonts w:eastAsiaTheme="minorEastAsia"/>
                <w:sz w:val="24"/>
              </w:rPr>
              <w:t>包体</w:t>
            </w:r>
          </w:p>
        </w:tc>
      </w:tr>
    </w:tbl>
    <w:p w14:paraId="68CE3959" w14:textId="77777777" w:rsidR="00D509EF" w:rsidRDefault="008A4EF0">
      <w:pPr>
        <w:pStyle w:val="afc"/>
        <w:numPr>
          <w:ilvl w:val="0"/>
          <w:numId w:val="15"/>
        </w:numPr>
        <w:ind w:firstLineChars="0"/>
        <w:rPr>
          <w:rFonts w:ascii="Times New Roman" w:hAnsi="Times New Roman" w:cs="Times New Roman"/>
        </w:rPr>
      </w:pPr>
      <w:bookmarkStart w:id="859" w:name="_Toc441761865"/>
      <w:bookmarkStart w:id="860" w:name="_Toc177435875"/>
      <w:bookmarkStart w:id="861" w:name="_Toc255043971"/>
      <w:bookmarkStart w:id="862" w:name="_Toc266291263"/>
      <w:r>
        <w:rPr>
          <w:rFonts w:ascii="Times New Roman" w:hAnsi="Times New Roman" w:cs="Times New Roman"/>
          <w:b/>
          <w:sz w:val="28"/>
          <w:szCs w:val="28"/>
        </w:rPr>
        <w:t>申明部分</w:t>
      </w:r>
      <w:bookmarkEnd w:id="859"/>
      <w:bookmarkEnd w:id="860"/>
      <w:bookmarkEnd w:id="861"/>
      <w:bookmarkEnd w:id="862"/>
    </w:p>
    <w:p w14:paraId="4A7B089D" w14:textId="77777777" w:rsidR="00D509EF" w:rsidRDefault="008A4EF0">
      <w:pPr>
        <w:spacing w:line="360" w:lineRule="auto"/>
        <w:ind w:firstLineChars="200" w:firstLine="480"/>
        <w:rPr>
          <w:rFonts w:eastAsiaTheme="minorEastAsia"/>
          <w:sz w:val="24"/>
        </w:rPr>
      </w:pPr>
      <w:r>
        <w:rPr>
          <w:rFonts w:eastAsiaTheme="minorEastAsia"/>
          <w:sz w:val="24"/>
        </w:rPr>
        <w:t>申明数据交换数据文件符合</w:t>
      </w:r>
      <w:r>
        <w:rPr>
          <w:rFonts w:eastAsiaTheme="minorEastAsia"/>
          <w:sz w:val="24"/>
        </w:rPr>
        <w:t>XML1.0</w:t>
      </w:r>
      <w:r>
        <w:rPr>
          <w:rFonts w:eastAsiaTheme="minorEastAsia"/>
          <w:sz w:val="24"/>
        </w:rPr>
        <w:t>规范，文字编码采用</w:t>
      </w:r>
      <w:r>
        <w:rPr>
          <w:rFonts w:eastAsiaTheme="minorEastAsia"/>
          <w:sz w:val="24"/>
        </w:rPr>
        <w:t>UTF-8</w:t>
      </w:r>
      <w:r>
        <w:rPr>
          <w:rFonts w:eastAsiaTheme="minorEastAsia"/>
          <w:sz w:val="24"/>
        </w:rPr>
        <w:t>标准，使用</w:t>
      </w:r>
      <w:r>
        <w:rPr>
          <w:rFonts w:eastAsiaTheme="minorEastAsia"/>
          <w:sz w:val="24"/>
        </w:rPr>
        <w:t>XML</w:t>
      </w:r>
      <w:r>
        <w:rPr>
          <w:rFonts w:eastAsiaTheme="minorEastAsia"/>
          <w:sz w:val="24"/>
        </w:rPr>
        <w:t>语言表述如下：</w:t>
      </w:r>
    </w:p>
    <w:p w14:paraId="6D063D7C" w14:textId="77777777" w:rsidR="00D509EF" w:rsidRDefault="008A4EF0">
      <w:pPr>
        <w:spacing w:line="360" w:lineRule="auto"/>
        <w:ind w:leftChars="-1" w:left="-2" w:right="-512" w:firstLineChars="150" w:firstLine="360"/>
        <w:rPr>
          <w:rFonts w:eastAsiaTheme="minorEastAsia"/>
          <w:sz w:val="24"/>
        </w:rPr>
      </w:pPr>
      <w:r>
        <w:rPr>
          <w:rFonts w:eastAsiaTheme="minorEastAsia"/>
          <w:sz w:val="24"/>
        </w:rPr>
        <w:t>&lt;?xmlversion="1.0"encoding="UTF-8"?&gt;</w:t>
      </w:r>
    </w:p>
    <w:p w14:paraId="23719EB5" w14:textId="77777777" w:rsidR="00D509EF" w:rsidRDefault="008A4EF0">
      <w:pPr>
        <w:pStyle w:val="afc"/>
        <w:numPr>
          <w:ilvl w:val="0"/>
          <w:numId w:val="15"/>
        </w:numPr>
        <w:ind w:firstLineChars="0"/>
        <w:rPr>
          <w:rFonts w:ascii="Times New Roman" w:hAnsi="Times New Roman" w:cs="Times New Roman"/>
        </w:rPr>
      </w:pPr>
      <w:bookmarkStart w:id="863" w:name="_Toc177435876"/>
      <w:bookmarkStart w:id="864" w:name="_Toc266291264"/>
      <w:bookmarkStart w:id="865" w:name="_Toc255043972"/>
      <w:bookmarkStart w:id="866" w:name="_Toc441761866"/>
      <w:bookmarkStart w:id="867" w:name="_Toc255043973"/>
      <w:bookmarkStart w:id="868" w:name="_Toc266291265"/>
      <w:bookmarkStart w:id="869" w:name="_Toc177435877"/>
      <w:r>
        <w:rPr>
          <w:rFonts w:ascii="Times New Roman" w:hAnsi="Times New Roman" w:cs="Times New Roman"/>
          <w:b/>
          <w:sz w:val="28"/>
          <w:szCs w:val="28"/>
        </w:rPr>
        <w:lastRenderedPageBreak/>
        <w:t>包体部分</w:t>
      </w:r>
      <w:bookmarkEnd w:id="863"/>
      <w:bookmarkEnd w:id="864"/>
      <w:bookmarkEnd w:id="865"/>
      <w:bookmarkEnd w:id="866"/>
    </w:p>
    <w:p w14:paraId="58E24584" w14:textId="77777777" w:rsidR="00D509EF" w:rsidRDefault="008A4EF0">
      <w:pPr>
        <w:spacing w:line="360" w:lineRule="auto"/>
        <w:ind w:firstLineChars="200" w:firstLine="480"/>
        <w:rPr>
          <w:rFonts w:eastAsiaTheme="minorEastAsia"/>
          <w:sz w:val="24"/>
        </w:rPr>
      </w:pPr>
      <w:r>
        <w:rPr>
          <w:rFonts w:eastAsiaTheme="minorEastAsia"/>
          <w:sz w:val="24"/>
        </w:rPr>
        <w:t>包体部分由报文头</w:t>
      </w:r>
      <w:r>
        <w:rPr>
          <w:rFonts w:eastAsiaTheme="minorEastAsia"/>
          <w:sz w:val="24"/>
        </w:rPr>
        <w:t>Head</w:t>
      </w:r>
      <w:r>
        <w:rPr>
          <w:rFonts w:eastAsiaTheme="minorEastAsia"/>
          <w:sz w:val="24"/>
        </w:rPr>
        <w:t>、数据集</w:t>
      </w:r>
      <w:r>
        <w:rPr>
          <w:rFonts w:eastAsiaTheme="minorEastAsia"/>
          <w:sz w:val="24"/>
        </w:rPr>
        <w:t>Datas</w:t>
      </w:r>
      <w:r>
        <w:rPr>
          <w:rFonts w:eastAsiaTheme="minorEastAsia"/>
          <w:sz w:val="24"/>
        </w:rPr>
        <w:t>和标记</w:t>
      </w:r>
      <w:r>
        <w:rPr>
          <w:rFonts w:eastAsiaTheme="minorEastAsia"/>
          <w:sz w:val="24"/>
        </w:rPr>
        <w:t>Remark</w:t>
      </w:r>
      <w:r>
        <w:rPr>
          <w:rFonts w:eastAsiaTheme="minorEastAsia"/>
          <w:sz w:val="24"/>
        </w:rPr>
        <w:t>组成。其中，报文头主要是数据的概括性信息。标记</w:t>
      </w:r>
      <w:r>
        <w:rPr>
          <w:rFonts w:eastAsiaTheme="minorEastAsia"/>
          <w:sz w:val="24"/>
        </w:rPr>
        <w:t>Remark</w:t>
      </w:r>
      <w:r>
        <w:rPr>
          <w:rFonts w:eastAsiaTheme="minorEastAsia"/>
          <w:sz w:val="24"/>
        </w:rPr>
        <w:t>用来记录该包体内容的备注信息。数据集</w:t>
      </w:r>
      <w:r>
        <w:rPr>
          <w:rFonts w:eastAsiaTheme="minorEastAsia"/>
          <w:sz w:val="24"/>
        </w:rPr>
        <w:t>Datas</w:t>
      </w:r>
      <w:r>
        <w:rPr>
          <w:rFonts w:eastAsiaTheme="minorEastAsia"/>
          <w:sz w:val="24"/>
        </w:rPr>
        <w:t>由至少一个交换内容</w:t>
      </w:r>
      <w:r>
        <w:rPr>
          <w:rFonts w:eastAsiaTheme="minorEastAsia"/>
          <w:sz w:val="24"/>
        </w:rPr>
        <w:t>Data</w:t>
      </w:r>
      <w:r>
        <w:rPr>
          <w:rFonts w:eastAsiaTheme="minorEastAsia"/>
          <w:sz w:val="24"/>
        </w:rPr>
        <w:t>构成。每个交换内容由多条交换数据项</w:t>
      </w:r>
      <w:r>
        <w:rPr>
          <w:rFonts w:eastAsiaTheme="minorEastAsia"/>
          <w:sz w:val="24"/>
        </w:rPr>
        <w:t>item</w:t>
      </w:r>
      <w:r>
        <w:rPr>
          <w:rFonts w:eastAsiaTheme="minorEastAsia"/>
          <w:sz w:val="24"/>
        </w:rPr>
        <w:t>组成，交换内容的描述根据数据包类型的不同具有不同的组成和描述方法。一个交换内容对应一个监测点位的所有</w:t>
      </w:r>
      <w:r>
        <w:rPr>
          <w:rFonts w:eastAsiaTheme="minorEastAsia"/>
          <w:sz w:val="24"/>
        </w:rPr>
        <w:t>字段信息。数据项信息包括点位的基础信息和原始监测数据信息。一条交换数据项对应一个监测点位的一个字段信息</w:t>
      </w:r>
      <w:r>
        <w:rPr>
          <w:rFonts w:eastAsiaTheme="minorEastAsia" w:hint="eastAsia"/>
          <w:sz w:val="24"/>
        </w:rPr>
        <w:t>（</w:t>
      </w:r>
      <w:r>
        <w:rPr>
          <w:rFonts w:eastAsiaTheme="minorEastAsia"/>
          <w:sz w:val="24"/>
        </w:rPr>
        <w:t>监测</w:t>
      </w:r>
      <w:r>
        <w:rPr>
          <w:rFonts w:eastAsiaTheme="minorEastAsia" w:hint="eastAsia"/>
          <w:sz w:val="24"/>
        </w:rPr>
        <w:t>指标</w:t>
      </w:r>
      <w:r>
        <w:rPr>
          <w:rFonts w:eastAsiaTheme="minorEastAsia"/>
          <w:sz w:val="24"/>
        </w:rPr>
        <w:t>编码详见</w:t>
      </w:r>
      <w:r>
        <w:rPr>
          <w:rFonts w:eastAsiaTheme="minorEastAsia" w:hint="eastAsia"/>
          <w:sz w:val="24"/>
        </w:rPr>
        <w:t>《</w:t>
      </w:r>
      <w:r>
        <w:rPr>
          <w:rFonts w:eastAsiaTheme="minorEastAsia"/>
          <w:sz w:val="24"/>
        </w:rPr>
        <w:t>附录</w:t>
      </w:r>
      <w:r>
        <w:rPr>
          <w:rFonts w:eastAsiaTheme="minorEastAsia" w:hint="eastAsia"/>
          <w:sz w:val="24"/>
        </w:rPr>
        <w:t>六》）</w:t>
      </w:r>
      <w:r>
        <w:rPr>
          <w:rFonts w:eastAsiaTheme="minorEastAsia"/>
          <w:sz w:val="24"/>
        </w:rPr>
        <w:t>。</w:t>
      </w:r>
    </w:p>
    <w:p w14:paraId="7B91C8E5" w14:textId="77777777" w:rsidR="00D509EF" w:rsidRDefault="008A4EF0">
      <w:pPr>
        <w:spacing w:line="360" w:lineRule="auto"/>
        <w:ind w:firstLineChars="200" w:firstLine="480"/>
        <w:rPr>
          <w:rFonts w:eastAsiaTheme="minorEastAsia"/>
          <w:sz w:val="24"/>
        </w:rPr>
      </w:pPr>
      <w:r>
        <w:rPr>
          <w:rFonts w:eastAsiaTheme="minorEastAsia"/>
          <w:sz w:val="24"/>
        </w:rPr>
        <w:t>包体组成如下图所示：</w:t>
      </w:r>
    </w:p>
    <w:p w14:paraId="22D4E145" w14:textId="77777777" w:rsidR="00D509EF" w:rsidRDefault="008A4EF0">
      <w:pPr>
        <w:ind w:left="-2" w:right="-512" w:firstLine="420"/>
        <w:rPr>
          <w:rFonts w:eastAsiaTheme="minorEastAsia"/>
        </w:rPr>
      </w:pPr>
      <w:r>
        <w:rPr>
          <w:rFonts w:eastAsiaTheme="minorEastAsia"/>
          <w:noProof/>
        </w:rPr>
        <w:drawing>
          <wp:inline distT="0" distB="0" distL="114300" distR="114300" wp14:anchorId="4E143652" wp14:editId="7874D3C2">
            <wp:extent cx="5295900" cy="18288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3"/>
                    <a:stretch>
                      <a:fillRect/>
                    </a:stretch>
                  </pic:blipFill>
                  <pic:spPr>
                    <a:xfrm>
                      <a:off x="0" y="0"/>
                      <a:ext cx="5295900" cy="1828800"/>
                    </a:xfrm>
                    <a:prstGeom prst="rect">
                      <a:avLst/>
                    </a:prstGeom>
                    <a:noFill/>
                    <a:ln>
                      <a:noFill/>
                    </a:ln>
                  </pic:spPr>
                </pic:pic>
              </a:graphicData>
            </a:graphic>
          </wp:inline>
        </w:drawing>
      </w:r>
    </w:p>
    <w:p w14:paraId="5BD2D314"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图</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b/>
          <w:bCs/>
          <w:sz w:val="21"/>
          <w:szCs w:val="21"/>
        </w:rPr>
        <w:t xml:space="preserve">5 </w:t>
      </w:r>
      <w:r>
        <w:rPr>
          <w:rFonts w:ascii="宋体" w:eastAsia="宋体" w:hAnsi="宋体" w:cs="宋体" w:hint="eastAsia"/>
          <w:b/>
          <w:bCs/>
          <w:sz w:val="21"/>
          <w:szCs w:val="21"/>
        </w:rPr>
        <w:t>XML</w:t>
      </w:r>
      <w:r>
        <w:rPr>
          <w:rFonts w:ascii="宋体" w:eastAsia="宋体" w:hAnsi="宋体" w:cs="宋体" w:hint="eastAsia"/>
          <w:b/>
          <w:bCs/>
          <w:sz w:val="21"/>
          <w:szCs w:val="21"/>
        </w:rPr>
        <w:t>文件包体组成示意图</w:t>
      </w:r>
    </w:p>
    <w:p w14:paraId="41F89D41" w14:textId="77777777" w:rsidR="00D509EF" w:rsidRDefault="008A4EF0">
      <w:pPr>
        <w:spacing w:line="360" w:lineRule="auto"/>
        <w:ind w:firstLineChars="200" w:firstLine="480"/>
        <w:rPr>
          <w:rFonts w:eastAsiaTheme="minorEastAsia"/>
          <w:sz w:val="24"/>
        </w:rPr>
      </w:pPr>
      <w:r>
        <w:rPr>
          <w:rFonts w:eastAsiaTheme="minorEastAsia"/>
          <w:sz w:val="24"/>
        </w:rPr>
        <w:t>包体部分的所有内容放置在标记</w:t>
      </w:r>
      <w:r>
        <w:rPr>
          <w:rFonts w:eastAsiaTheme="minorEastAsia"/>
          <w:sz w:val="24"/>
        </w:rPr>
        <w:t>&lt;body&gt;…&lt;/body&gt;</w:t>
      </w:r>
      <w:r>
        <w:rPr>
          <w:rFonts w:eastAsiaTheme="minorEastAsia"/>
          <w:sz w:val="24"/>
        </w:rPr>
        <w:t>之间。</w:t>
      </w:r>
    </w:p>
    <w:p w14:paraId="79B58B2B" w14:textId="77777777" w:rsidR="00D509EF" w:rsidRDefault="008A4EF0">
      <w:pPr>
        <w:spacing w:line="360" w:lineRule="auto"/>
        <w:ind w:firstLineChars="200" w:firstLine="480"/>
        <w:rPr>
          <w:rFonts w:eastAsiaTheme="minorEastAsia"/>
          <w:sz w:val="24"/>
        </w:rPr>
      </w:pPr>
      <w:r>
        <w:rPr>
          <w:rFonts w:eastAsiaTheme="minorEastAsia"/>
          <w:sz w:val="24"/>
        </w:rPr>
        <w:t>描述数据的概括性信息放置在标记</w:t>
      </w:r>
      <w:r>
        <w:rPr>
          <w:rFonts w:eastAsiaTheme="minorEastAsia"/>
          <w:sz w:val="24"/>
        </w:rPr>
        <w:t>&lt;head/&gt;</w:t>
      </w:r>
      <w:r>
        <w:rPr>
          <w:rFonts w:eastAsiaTheme="minorEastAsia"/>
          <w:sz w:val="24"/>
        </w:rPr>
        <w:t>内。</w:t>
      </w:r>
    </w:p>
    <w:p w14:paraId="44A8F88B" w14:textId="77777777" w:rsidR="00D509EF" w:rsidRDefault="008A4EF0">
      <w:pPr>
        <w:spacing w:line="360" w:lineRule="auto"/>
        <w:ind w:firstLineChars="200" w:firstLine="480"/>
        <w:rPr>
          <w:rFonts w:eastAsiaTheme="minorEastAsia"/>
          <w:sz w:val="24"/>
        </w:rPr>
      </w:pPr>
      <w:r>
        <w:rPr>
          <w:rFonts w:eastAsiaTheme="minorEastAsia"/>
          <w:sz w:val="24"/>
        </w:rPr>
        <w:t>所有的交换内容放置在标记</w:t>
      </w:r>
      <w:r>
        <w:rPr>
          <w:rFonts w:eastAsiaTheme="minorEastAsia"/>
          <w:sz w:val="24"/>
        </w:rPr>
        <w:t>&lt;datas&gt;…&lt;/datas&gt;</w:t>
      </w:r>
      <w:r>
        <w:rPr>
          <w:rFonts w:eastAsiaTheme="minorEastAsia"/>
          <w:sz w:val="24"/>
        </w:rPr>
        <w:t>之间。</w:t>
      </w:r>
    </w:p>
    <w:p w14:paraId="2153B328" w14:textId="77777777" w:rsidR="00D509EF" w:rsidRDefault="008A4EF0">
      <w:pPr>
        <w:spacing w:line="360" w:lineRule="auto"/>
        <w:ind w:firstLineChars="200" w:firstLine="480"/>
        <w:rPr>
          <w:rFonts w:eastAsiaTheme="minorEastAsia"/>
          <w:sz w:val="24"/>
        </w:rPr>
      </w:pPr>
      <w:r>
        <w:rPr>
          <w:rFonts w:eastAsiaTheme="minorEastAsia"/>
          <w:sz w:val="24"/>
        </w:rPr>
        <w:t>每一个交换内容放置在标记</w:t>
      </w:r>
      <w:r>
        <w:rPr>
          <w:rFonts w:eastAsiaTheme="minorEastAsia"/>
          <w:sz w:val="24"/>
        </w:rPr>
        <w:t>&lt;data&gt;…&lt;/data&gt;</w:t>
      </w:r>
      <w:r>
        <w:rPr>
          <w:rFonts w:eastAsiaTheme="minorEastAsia"/>
          <w:sz w:val="24"/>
        </w:rPr>
        <w:t>之间。</w:t>
      </w:r>
    </w:p>
    <w:p w14:paraId="230CC406" w14:textId="77777777" w:rsidR="00D509EF" w:rsidRDefault="008A4EF0">
      <w:pPr>
        <w:spacing w:line="360" w:lineRule="auto"/>
        <w:ind w:firstLineChars="200" w:firstLine="480"/>
        <w:rPr>
          <w:rFonts w:eastAsiaTheme="minorEastAsia"/>
          <w:sz w:val="24"/>
        </w:rPr>
      </w:pPr>
      <w:r>
        <w:rPr>
          <w:rFonts w:eastAsiaTheme="minorEastAsia"/>
          <w:sz w:val="24"/>
        </w:rPr>
        <w:t>每一条交换记录放置在标记</w:t>
      </w:r>
      <w:r>
        <w:rPr>
          <w:rFonts w:eastAsiaTheme="minorEastAsia"/>
          <w:sz w:val="24"/>
        </w:rPr>
        <w:t>&lt;item/&gt;</w:t>
      </w:r>
      <w:r>
        <w:rPr>
          <w:rFonts w:eastAsiaTheme="minorEastAsia"/>
          <w:sz w:val="24"/>
        </w:rPr>
        <w:t>内。如无该项数据，则其</w:t>
      </w:r>
      <w:r>
        <w:rPr>
          <w:rFonts w:eastAsiaTheme="minorEastAsia"/>
          <w:sz w:val="24"/>
        </w:rPr>
        <w:t>value</w:t>
      </w:r>
      <w:r>
        <w:rPr>
          <w:rFonts w:eastAsiaTheme="minorEastAsia"/>
          <w:sz w:val="24"/>
        </w:rPr>
        <w:t>可以为空。</w:t>
      </w:r>
    </w:p>
    <w:p w14:paraId="3BC8E063" w14:textId="77777777" w:rsidR="00D509EF" w:rsidRDefault="008A4EF0">
      <w:pPr>
        <w:pStyle w:val="afc"/>
        <w:numPr>
          <w:ilvl w:val="0"/>
          <w:numId w:val="15"/>
        </w:numPr>
        <w:ind w:firstLineChars="0"/>
        <w:rPr>
          <w:rFonts w:ascii="Times New Roman" w:hAnsi="Times New Roman" w:cs="Times New Roman"/>
        </w:rPr>
      </w:pPr>
      <w:bookmarkStart w:id="870" w:name="_Toc441761867"/>
      <w:r>
        <w:rPr>
          <w:rFonts w:ascii="Times New Roman" w:hAnsi="Times New Roman" w:cs="Times New Roman"/>
          <w:b/>
          <w:sz w:val="28"/>
          <w:szCs w:val="28"/>
        </w:rPr>
        <w:t>报文头</w:t>
      </w:r>
      <w:bookmarkEnd w:id="867"/>
      <w:bookmarkEnd w:id="868"/>
      <w:bookmarkEnd w:id="869"/>
      <w:bookmarkEnd w:id="870"/>
    </w:p>
    <w:p w14:paraId="24551760" w14:textId="77777777" w:rsidR="00D509EF" w:rsidRDefault="008A4EF0">
      <w:pPr>
        <w:spacing w:line="360" w:lineRule="auto"/>
        <w:ind w:right="-512" w:firstLineChars="200" w:firstLine="480"/>
        <w:rPr>
          <w:rFonts w:eastAsiaTheme="minorEastAsia"/>
          <w:sz w:val="24"/>
        </w:rPr>
      </w:pPr>
      <w:r>
        <w:rPr>
          <w:rFonts w:eastAsiaTheme="minorEastAsia"/>
          <w:sz w:val="24"/>
        </w:rPr>
        <w:t>报文头（</w:t>
      </w:r>
      <w:r>
        <w:rPr>
          <w:rFonts w:eastAsiaTheme="minorEastAsia"/>
          <w:sz w:val="24"/>
        </w:rPr>
        <w:t>Head</w:t>
      </w:r>
      <w:r>
        <w:rPr>
          <w:rFonts w:eastAsiaTheme="minorEastAsia"/>
          <w:sz w:val="24"/>
        </w:rPr>
        <w:t>，亦称头元素）是报文的公共部分，由以下属性组成：</w:t>
      </w:r>
    </w:p>
    <w:p w14:paraId="6F6E7671" w14:textId="77777777"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w:t>
      </w:r>
      <w:r>
        <w:rPr>
          <w:rFonts w:ascii="宋体" w:eastAsia="宋体" w:hAnsi="宋体" w:cs="宋体" w:hint="eastAsia"/>
          <w:b/>
          <w:bCs/>
          <w:sz w:val="21"/>
          <w:szCs w:val="21"/>
        </w:rPr>
        <w:t>15</w:t>
      </w:r>
      <w:r>
        <w:rPr>
          <w:rFonts w:ascii="宋体" w:eastAsia="宋体" w:hAnsi="宋体" w:cs="宋体" w:hint="eastAsia"/>
          <w:b/>
          <w:bCs/>
          <w:sz w:val="21"/>
          <w:szCs w:val="21"/>
        </w:rPr>
        <w:t xml:space="preserve"> XML</w:t>
      </w:r>
      <w:r>
        <w:rPr>
          <w:rFonts w:ascii="宋体" w:eastAsia="宋体" w:hAnsi="宋体" w:cs="宋体" w:hint="eastAsia"/>
          <w:b/>
          <w:bCs/>
          <w:sz w:val="21"/>
          <w:szCs w:val="21"/>
        </w:rPr>
        <w:t>文件报文头内容说明表</w:t>
      </w:r>
    </w:p>
    <w:tbl>
      <w:tblPr>
        <w:tblW w:w="8676" w:type="dxa"/>
        <w:tblInd w:w="108" w:type="dxa"/>
        <w:tblLayout w:type="fixed"/>
        <w:tblLook w:val="04A0" w:firstRow="1" w:lastRow="0" w:firstColumn="1" w:lastColumn="0" w:noHBand="0" w:noVBand="1"/>
      </w:tblPr>
      <w:tblGrid>
        <w:gridCol w:w="1620"/>
        <w:gridCol w:w="5355"/>
        <w:gridCol w:w="1701"/>
      </w:tblGrid>
      <w:tr w:rsidR="00D509EF" w14:paraId="70A2F7FE" w14:textId="77777777">
        <w:trPr>
          <w:trHeight w:val="421"/>
          <w:tblHeader/>
        </w:trPr>
        <w:tc>
          <w:tcPr>
            <w:tcW w:w="1620" w:type="dxa"/>
            <w:tcBorders>
              <w:top w:val="single" w:sz="4" w:space="0" w:color="000000"/>
              <w:left w:val="single" w:sz="4" w:space="0" w:color="000000"/>
              <w:bottom w:val="single" w:sz="4" w:space="0" w:color="000000"/>
            </w:tcBorders>
            <w:shd w:val="clear" w:color="auto" w:fill="D9D9D9" w:themeFill="background1" w:themeFillShade="D9"/>
            <w:vAlign w:val="center"/>
          </w:tcPr>
          <w:p w14:paraId="7BC2D292" w14:textId="77777777" w:rsidR="00D509EF" w:rsidRDefault="008A4EF0">
            <w:pPr>
              <w:snapToGrid w:val="0"/>
              <w:jc w:val="center"/>
              <w:rPr>
                <w:rFonts w:ascii="宋体" w:hAnsi="宋体" w:cs="宋体"/>
                <w:b/>
                <w:bCs/>
                <w:szCs w:val="21"/>
              </w:rPr>
            </w:pPr>
            <w:r>
              <w:rPr>
                <w:rFonts w:ascii="宋体" w:hAnsi="宋体" w:cs="宋体" w:hint="eastAsia"/>
                <w:b/>
                <w:bCs/>
                <w:szCs w:val="21"/>
              </w:rPr>
              <w:t>属性名称</w:t>
            </w:r>
          </w:p>
        </w:tc>
        <w:tc>
          <w:tcPr>
            <w:tcW w:w="5355" w:type="dxa"/>
            <w:tcBorders>
              <w:top w:val="single" w:sz="4" w:space="0" w:color="000000"/>
              <w:left w:val="single" w:sz="4" w:space="0" w:color="000000"/>
              <w:bottom w:val="single" w:sz="4" w:space="0" w:color="000000"/>
            </w:tcBorders>
            <w:shd w:val="clear" w:color="auto" w:fill="D9D9D9" w:themeFill="background1" w:themeFillShade="D9"/>
            <w:vAlign w:val="center"/>
          </w:tcPr>
          <w:p w14:paraId="7C151F40" w14:textId="77777777" w:rsidR="00D509EF" w:rsidRDefault="008A4EF0">
            <w:pPr>
              <w:snapToGrid w:val="0"/>
              <w:jc w:val="center"/>
              <w:rPr>
                <w:rFonts w:ascii="宋体" w:hAnsi="宋体" w:cs="宋体"/>
                <w:b/>
                <w:bCs/>
                <w:szCs w:val="21"/>
              </w:rPr>
            </w:pPr>
            <w:r>
              <w:rPr>
                <w:rFonts w:ascii="宋体" w:hAnsi="宋体" w:cs="宋体" w:hint="eastAsia"/>
                <w:b/>
                <w:bCs/>
                <w:szCs w:val="21"/>
              </w:rPr>
              <w:t>含义</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5CCFF6" w14:textId="77777777" w:rsidR="00D509EF" w:rsidRDefault="008A4EF0">
            <w:pPr>
              <w:snapToGrid w:val="0"/>
              <w:jc w:val="center"/>
              <w:rPr>
                <w:rFonts w:ascii="宋体" w:hAnsi="宋体" w:cs="宋体"/>
                <w:b/>
                <w:bCs/>
                <w:szCs w:val="21"/>
              </w:rPr>
            </w:pPr>
            <w:r>
              <w:rPr>
                <w:rFonts w:ascii="宋体" w:hAnsi="宋体" w:cs="宋体" w:hint="eastAsia"/>
                <w:b/>
                <w:bCs/>
                <w:szCs w:val="21"/>
              </w:rPr>
              <w:t>标识</w:t>
            </w:r>
          </w:p>
        </w:tc>
      </w:tr>
      <w:tr w:rsidR="00D509EF" w14:paraId="1AD876A5" w14:textId="77777777">
        <w:trPr>
          <w:trHeight w:val="405"/>
        </w:trPr>
        <w:tc>
          <w:tcPr>
            <w:tcW w:w="1620" w:type="dxa"/>
            <w:tcBorders>
              <w:left w:val="single" w:sz="4" w:space="0" w:color="000000"/>
              <w:bottom w:val="single" w:sz="4" w:space="0" w:color="000000"/>
            </w:tcBorders>
            <w:vAlign w:val="center"/>
          </w:tcPr>
          <w:p w14:paraId="3710AD21" w14:textId="77777777" w:rsidR="00D509EF" w:rsidRDefault="008A4EF0">
            <w:pPr>
              <w:snapToGrid w:val="0"/>
              <w:jc w:val="center"/>
              <w:rPr>
                <w:rFonts w:ascii="宋体" w:hAnsi="宋体" w:cs="宋体"/>
                <w:szCs w:val="21"/>
              </w:rPr>
            </w:pPr>
            <w:r>
              <w:rPr>
                <w:rFonts w:ascii="宋体" w:hAnsi="宋体" w:cs="宋体" w:hint="eastAsia"/>
                <w:szCs w:val="21"/>
              </w:rPr>
              <w:t>发送方</w:t>
            </w:r>
            <w:r>
              <w:rPr>
                <w:rFonts w:ascii="宋体" w:hAnsi="宋体" w:cs="宋体" w:hint="eastAsia"/>
                <w:szCs w:val="21"/>
              </w:rPr>
              <w:t>ID</w:t>
            </w:r>
          </w:p>
        </w:tc>
        <w:tc>
          <w:tcPr>
            <w:tcW w:w="5355" w:type="dxa"/>
            <w:tcBorders>
              <w:left w:val="single" w:sz="4" w:space="0" w:color="000000"/>
              <w:bottom w:val="single" w:sz="4" w:space="0" w:color="000000"/>
            </w:tcBorders>
            <w:vAlign w:val="center"/>
          </w:tcPr>
          <w:p w14:paraId="15CEAD86" w14:textId="77777777" w:rsidR="00D509EF" w:rsidRDefault="008A4EF0">
            <w:pPr>
              <w:snapToGrid w:val="0"/>
              <w:jc w:val="center"/>
              <w:rPr>
                <w:rFonts w:ascii="宋体" w:hAnsi="宋体" w:cs="宋体"/>
                <w:szCs w:val="21"/>
              </w:rPr>
            </w:pPr>
            <w:r>
              <w:rPr>
                <w:rFonts w:ascii="宋体" w:hAnsi="宋体" w:cs="宋体" w:hint="eastAsia"/>
                <w:szCs w:val="21"/>
              </w:rPr>
              <w:t>发起该交换内容的监测站所在省级行政区划编码</w:t>
            </w:r>
            <w:r>
              <w:rPr>
                <w:rFonts w:ascii="宋体" w:hAnsi="宋体" w:cs="宋体" w:hint="eastAsia"/>
                <w:szCs w:val="21"/>
              </w:rPr>
              <w:t>+</w:t>
            </w:r>
            <w:r>
              <w:rPr>
                <w:rFonts w:ascii="宋体" w:hAnsi="宋体" w:cs="宋体" w:hint="eastAsia"/>
                <w:szCs w:val="21"/>
              </w:rPr>
              <w:t>三位流水号，如</w:t>
            </w:r>
            <w:r>
              <w:rPr>
                <w:rFonts w:ascii="宋体" w:hAnsi="宋体" w:cs="宋体" w:hint="eastAsia"/>
                <w:color w:val="000000" w:themeColor="text1"/>
                <w:szCs w:val="21"/>
              </w:rPr>
              <w:t>620100</w:t>
            </w:r>
            <w:r>
              <w:rPr>
                <w:rFonts w:ascii="宋体" w:hAnsi="宋体" w:cs="宋体" w:hint="eastAsia"/>
                <w:szCs w:val="21"/>
              </w:rPr>
              <w:t>001</w:t>
            </w:r>
          </w:p>
        </w:tc>
        <w:tc>
          <w:tcPr>
            <w:tcW w:w="1701" w:type="dxa"/>
            <w:tcBorders>
              <w:left w:val="single" w:sz="4" w:space="0" w:color="000000"/>
              <w:bottom w:val="single" w:sz="4" w:space="0" w:color="000000"/>
              <w:right w:val="single" w:sz="4" w:space="0" w:color="000000"/>
            </w:tcBorders>
            <w:vAlign w:val="center"/>
          </w:tcPr>
          <w:p w14:paraId="34E39BB0" w14:textId="77777777" w:rsidR="00D509EF" w:rsidRDefault="008A4EF0">
            <w:pPr>
              <w:snapToGrid w:val="0"/>
              <w:jc w:val="center"/>
              <w:rPr>
                <w:rFonts w:ascii="宋体" w:hAnsi="宋体" w:cs="宋体"/>
                <w:szCs w:val="21"/>
              </w:rPr>
            </w:pPr>
            <w:r>
              <w:rPr>
                <w:rFonts w:ascii="宋体" w:hAnsi="宋体" w:cs="宋体" w:hint="eastAsia"/>
                <w:szCs w:val="21"/>
              </w:rPr>
              <w:t>sender</w:t>
            </w:r>
          </w:p>
        </w:tc>
      </w:tr>
      <w:tr w:rsidR="00D509EF" w14:paraId="0A7B52D1" w14:textId="77777777">
        <w:trPr>
          <w:trHeight w:val="405"/>
        </w:trPr>
        <w:tc>
          <w:tcPr>
            <w:tcW w:w="1620" w:type="dxa"/>
            <w:tcBorders>
              <w:left w:val="single" w:sz="4" w:space="0" w:color="000000"/>
              <w:bottom w:val="single" w:sz="4" w:space="0" w:color="000000"/>
            </w:tcBorders>
            <w:vAlign w:val="center"/>
          </w:tcPr>
          <w:p w14:paraId="7D4C6B42" w14:textId="77777777" w:rsidR="00D509EF" w:rsidRDefault="008A4EF0">
            <w:pPr>
              <w:snapToGrid w:val="0"/>
              <w:jc w:val="center"/>
              <w:rPr>
                <w:rFonts w:ascii="宋体" w:hAnsi="宋体" w:cs="宋体"/>
                <w:szCs w:val="21"/>
              </w:rPr>
            </w:pPr>
            <w:r>
              <w:rPr>
                <w:rFonts w:ascii="宋体" w:hAnsi="宋体" w:cs="宋体" w:hint="eastAsia"/>
                <w:szCs w:val="21"/>
              </w:rPr>
              <w:t>业务类型</w:t>
            </w:r>
          </w:p>
        </w:tc>
        <w:tc>
          <w:tcPr>
            <w:tcW w:w="5355" w:type="dxa"/>
            <w:tcBorders>
              <w:left w:val="single" w:sz="4" w:space="0" w:color="000000"/>
              <w:bottom w:val="single" w:sz="4" w:space="0" w:color="000000"/>
            </w:tcBorders>
            <w:vAlign w:val="center"/>
          </w:tcPr>
          <w:p w14:paraId="77BBC294" w14:textId="77777777" w:rsidR="00D509EF" w:rsidRDefault="008A4EF0">
            <w:pPr>
              <w:snapToGrid w:val="0"/>
              <w:jc w:val="center"/>
              <w:rPr>
                <w:rFonts w:ascii="宋体" w:hAnsi="宋体" w:cs="宋体"/>
                <w:szCs w:val="21"/>
              </w:rPr>
            </w:pPr>
            <w:r>
              <w:rPr>
                <w:rFonts w:ascii="宋体" w:hAnsi="宋体" w:cs="宋体" w:hint="eastAsia"/>
                <w:szCs w:val="21"/>
              </w:rPr>
              <w:t>即水质监测业务，</w:t>
            </w:r>
            <w:r>
              <w:rPr>
                <w:rFonts w:ascii="宋体" w:hAnsi="宋体" w:cs="宋体" w:hint="eastAsia"/>
                <w:szCs w:val="21"/>
              </w:rPr>
              <w:t>WA</w:t>
            </w:r>
          </w:p>
        </w:tc>
        <w:tc>
          <w:tcPr>
            <w:tcW w:w="1701" w:type="dxa"/>
            <w:tcBorders>
              <w:left w:val="single" w:sz="4" w:space="0" w:color="000000"/>
              <w:bottom w:val="single" w:sz="4" w:space="0" w:color="000000"/>
              <w:right w:val="single" w:sz="4" w:space="0" w:color="000000"/>
            </w:tcBorders>
            <w:vAlign w:val="center"/>
          </w:tcPr>
          <w:p w14:paraId="79248E7D" w14:textId="77777777" w:rsidR="00D509EF" w:rsidRDefault="008A4EF0">
            <w:pPr>
              <w:snapToGrid w:val="0"/>
              <w:jc w:val="center"/>
              <w:rPr>
                <w:rFonts w:ascii="宋体" w:hAnsi="宋体" w:cs="宋体"/>
                <w:szCs w:val="21"/>
              </w:rPr>
            </w:pPr>
            <w:r>
              <w:rPr>
                <w:rFonts w:ascii="宋体" w:hAnsi="宋体" w:cs="宋体" w:hint="eastAsia"/>
                <w:szCs w:val="21"/>
              </w:rPr>
              <w:t>businesstype</w:t>
            </w:r>
          </w:p>
        </w:tc>
      </w:tr>
      <w:tr w:rsidR="00D509EF" w14:paraId="7451E10D" w14:textId="77777777">
        <w:trPr>
          <w:trHeight w:val="405"/>
        </w:trPr>
        <w:tc>
          <w:tcPr>
            <w:tcW w:w="1620" w:type="dxa"/>
            <w:tcBorders>
              <w:left w:val="single" w:sz="4" w:space="0" w:color="000000"/>
              <w:bottom w:val="single" w:sz="4" w:space="0" w:color="000000"/>
            </w:tcBorders>
            <w:vAlign w:val="center"/>
          </w:tcPr>
          <w:p w14:paraId="3824C3B7" w14:textId="77777777" w:rsidR="00D509EF" w:rsidRDefault="008A4EF0">
            <w:pPr>
              <w:snapToGrid w:val="0"/>
              <w:jc w:val="center"/>
              <w:rPr>
                <w:rFonts w:ascii="宋体" w:hAnsi="宋体" w:cs="宋体"/>
                <w:szCs w:val="21"/>
              </w:rPr>
            </w:pPr>
            <w:r>
              <w:rPr>
                <w:rFonts w:ascii="宋体" w:hAnsi="宋体" w:cs="宋体" w:hint="eastAsia"/>
                <w:szCs w:val="21"/>
              </w:rPr>
              <w:t>业务名称</w:t>
            </w:r>
          </w:p>
        </w:tc>
        <w:tc>
          <w:tcPr>
            <w:tcW w:w="5355" w:type="dxa"/>
            <w:tcBorders>
              <w:left w:val="single" w:sz="4" w:space="0" w:color="000000"/>
              <w:bottom w:val="single" w:sz="4" w:space="0" w:color="000000"/>
            </w:tcBorders>
            <w:vAlign w:val="center"/>
          </w:tcPr>
          <w:p w14:paraId="75750843" w14:textId="77777777" w:rsidR="00D509EF" w:rsidRDefault="008A4EF0">
            <w:pPr>
              <w:snapToGrid w:val="0"/>
              <w:jc w:val="center"/>
              <w:rPr>
                <w:rFonts w:ascii="宋体" w:hAnsi="宋体" w:cs="宋体"/>
                <w:szCs w:val="21"/>
              </w:rPr>
            </w:pPr>
            <w:r>
              <w:rPr>
                <w:rFonts w:ascii="宋体" w:hAnsi="宋体" w:cs="宋体" w:hint="eastAsia"/>
                <w:szCs w:val="21"/>
              </w:rPr>
              <w:t>即水质监测小时数据，</w:t>
            </w:r>
            <w:r>
              <w:rPr>
                <w:rFonts w:ascii="宋体" w:hAnsi="宋体" w:cs="宋体" w:hint="eastAsia"/>
                <w:szCs w:val="21"/>
              </w:rPr>
              <w:t>NNWA_AUTO</w:t>
            </w:r>
          </w:p>
        </w:tc>
        <w:tc>
          <w:tcPr>
            <w:tcW w:w="1701" w:type="dxa"/>
            <w:tcBorders>
              <w:left w:val="single" w:sz="4" w:space="0" w:color="000000"/>
              <w:bottom w:val="single" w:sz="4" w:space="0" w:color="000000"/>
              <w:right w:val="single" w:sz="4" w:space="0" w:color="000000"/>
            </w:tcBorders>
            <w:vAlign w:val="center"/>
          </w:tcPr>
          <w:p w14:paraId="25CAE8CE" w14:textId="77777777" w:rsidR="00D509EF" w:rsidRDefault="008A4EF0">
            <w:pPr>
              <w:snapToGrid w:val="0"/>
              <w:jc w:val="center"/>
              <w:rPr>
                <w:rFonts w:ascii="宋体" w:hAnsi="宋体" w:cs="宋体"/>
                <w:szCs w:val="21"/>
              </w:rPr>
            </w:pPr>
            <w:r>
              <w:rPr>
                <w:rFonts w:ascii="宋体" w:hAnsi="宋体" w:cs="宋体" w:hint="eastAsia"/>
                <w:szCs w:val="21"/>
              </w:rPr>
              <w:t>businessitem</w:t>
            </w:r>
          </w:p>
        </w:tc>
      </w:tr>
      <w:tr w:rsidR="00D509EF" w14:paraId="4C897138" w14:textId="77777777">
        <w:trPr>
          <w:trHeight w:val="405"/>
        </w:trPr>
        <w:tc>
          <w:tcPr>
            <w:tcW w:w="1620" w:type="dxa"/>
            <w:tcBorders>
              <w:left w:val="single" w:sz="4" w:space="0" w:color="000000"/>
              <w:bottom w:val="single" w:sz="4" w:space="0" w:color="000000"/>
            </w:tcBorders>
            <w:shd w:val="clear" w:color="auto" w:fill="FFFFFF" w:themeFill="background1"/>
            <w:vAlign w:val="center"/>
          </w:tcPr>
          <w:p w14:paraId="0433B519" w14:textId="77777777" w:rsidR="00D509EF" w:rsidRDefault="008A4EF0">
            <w:pPr>
              <w:snapToGrid w:val="0"/>
              <w:jc w:val="center"/>
              <w:rPr>
                <w:rFonts w:ascii="宋体" w:hAnsi="宋体" w:cs="宋体"/>
                <w:szCs w:val="21"/>
              </w:rPr>
            </w:pPr>
            <w:r>
              <w:rPr>
                <w:rFonts w:ascii="宋体" w:hAnsi="宋体" w:cs="宋体" w:hint="eastAsia"/>
                <w:szCs w:val="21"/>
              </w:rPr>
              <w:t>记录数</w:t>
            </w:r>
          </w:p>
        </w:tc>
        <w:tc>
          <w:tcPr>
            <w:tcW w:w="5355" w:type="dxa"/>
            <w:tcBorders>
              <w:left w:val="single" w:sz="4" w:space="0" w:color="000000"/>
              <w:bottom w:val="single" w:sz="4" w:space="0" w:color="000000"/>
            </w:tcBorders>
            <w:shd w:val="clear" w:color="auto" w:fill="FFFFFF" w:themeFill="background1"/>
            <w:vAlign w:val="center"/>
          </w:tcPr>
          <w:p w14:paraId="4EB73FD8" w14:textId="77777777" w:rsidR="00D509EF" w:rsidRDefault="008A4EF0">
            <w:pPr>
              <w:snapToGrid w:val="0"/>
              <w:jc w:val="center"/>
              <w:rPr>
                <w:rFonts w:ascii="宋体" w:hAnsi="宋体" w:cs="宋体"/>
                <w:szCs w:val="21"/>
              </w:rPr>
            </w:pPr>
            <w:r>
              <w:rPr>
                <w:rFonts w:ascii="宋体" w:hAnsi="宋体" w:cs="宋体" w:hint="eastAsia"/>
                <w:szCs w:val="21"/>
              </w:rPr>
              <w:t>针对历史数据</w:t>
            </w:r>
            <w:r>
              <w:rPr>
                <w:rFonts w:ascii="宋体" w:hAnsi="宋体" w:cs="宋体" w:hint="eastAsia"/>
                <w:szCs w:val="21"/>
              </w:rPr>
              <w:t>/</w:t>
            </w:r>
            <w:r>
              <w:rPr>
                <w:rFonts w:ascii="宋体" w:hAnsi="宋体" w:cs="宋体" w:hint="eastAsia"/>
                <w:szCs w:val="21"/>
              </w:rPr>
              <w:t>实时数据</w:t>
            </w:r>
            <w:r>
              <w:rPr>
                <w:rFonts w:ascii="宋体" w:hAnsi="宋体" w:cs="宋体" w:hint="eastAsia"/>
                <w:szCs w:val="21"/>
              </w:rPr>
              <w:t>,</w:t>
            </w:r>
            <w:r>
              <w:rPr>
                <w:rFonts w:ascii="宋体" w:hAnsi="宋体" w:cs="宋体" w:hint="eastAsia"/>
                <w:szCs w:val="21"/>
              </w:rPr>
              <w:t>显示上传的交换内容的</w:t>
            </w:r>
            <w:r>
              <w:rPr>
                <w:rFonts w:ascii="宋体" w:hAnsi="宋体" w:cs="宋体" w:hint="eastAsia"/>
                <w:szCs w:val="21"/>
              </w:rPr>
              <w:t xml:space="preserve"> </w:t>
            </w:r>
            <w:r>
              <w:rPr>
                <w:rFonts w:ascii="宋体" w:hAnsi="宋体" w:cs="宋体" w:hint="eastAsia"/>
                <w:szCs w:val="21"/>
              </w:rPr>
              <w:t>数量</w:t>
            </w:r>
          </w:p>
        </w:tc>
        <w:tc>
          <w:tcPr>
            <w:tcW w:w="1701" w:type="dxa"/>
            <w:tcBorders>
              <w:left w:val="single" w:sz="4" w:space="0" w:color="000000"/>
              <w:bottom w:val="single" w:sz="4" w:space="0" w:color="000000"/>
              <w:right w:val="single" w:sz="4" w:space="0" w:color="000000"/>
            </w:tcBorders>
            <w:shd w:val="clear" w:color="auto" w:fill="FFFFFF" w:themeFill="background1"/>
            <w:vAlign w:val="center"/>
          </w:tcPr>
          <w:p w14:paraId="67193169" w14:textId="77777777" w:rsidR="00D509EF" w:rsidRDefault="008A4EF0">
            <w:pPr>
              <w:snapToGrid w:val="0"/>
              <w:jc w:val="center"/>
              <w:rPr>
                <w:rFonts w:ascii="宋体" w:hAnsi="宋体" w:cs="宋体"/>
                <w:szCs w:val="21"/>
              </w:rPr>
            </w:pPr>
            <w:r>
              <w:rPr>
                <w:rFonts w:ascii="宋体" w:hAnsi="宋体" w:cs="宋体" w:hint="eastAsia"/>
                <w:szCs w:val="21"/>
              </w:rPr>
              <w:t>Total</w:t>
            </w:r>
          </w:p>
        </w:tc>
      </w:tr>
      <w:tr w:rsidR="00D509EF" w14:paraId="4C315AB1" w14:textId="77777777">
        <w:trPr>
          <w:trHeight w:val="540"/>
        </w:trPr>
        <w:tc>
          <w:tcPr>
            <w:tcW w:w="1620" w:type="dxa"/>
            <w:tcBorders>
              <w:top w:val="single" w:sz="4" w:space="0" w:color="auto"/>
              <w:left w:val="single" w:sz="4" w:space="0" w:color="auto"/>
              <w:bottom w:val="single" w:sz="4" w:space="0" w:color="auto"/>
              <w:right w:val="single" w:sz="4" w:space="0" w:color="auto"/>
            </w:tcBorders>
            <w:vAlign w:val="center"/>
          </w:tcPr>
          <w:p w14:paraId="4FC956A5" w14:textId="77777777" w:rsidR="00D509EF" w:rsidRDefault="008A4EF0">
            <w:pPr>
              <w:snapToGrid w:val="0"/>
              <w:jc w:val="center"/>
              <w:rPr>
                <w:rFonts w:ascii="宋体" w:hAnsi="宋体" w:cs="宋体"/>
                <w:szCs w:val="21"/>
              </w:rPr>
            </w:pPr>
            <w:r>
              <w:rPr>
                <w:rFonts w:ascii="宋体" w:hAnsi="宋体" w:cs="宋体" w:hint="eastAsia"/>
                <w:szCs w:val="21"/>
              </w:rPr>
              <w:lastRenderedPageBreak/>
              <w:t>文件生成时间</w:t>
            </w:r>
          </w:p>
        </w:tc>
        <w:tc>
          <w:tcPr>
            <w:tcW w:w="5355" w:type="dxa"/>
            <w:tcBorders>
              <w:top w:val="single" w:sz="4" w:space="0" w:color="auto"/>
              <w:left w:val="single" w:sz="4" w:space="0" w:color="auto"/>
              <w:bottom w:val="single" w:sz="4" w:space="0" w:color="auto"/>
              <w:right w:val="single" w:sz="4" w:space="0" w:color="auto"/>
            </w:tcBorders>
            <w:vAlign w:val="center"/>
          </w:tcPr>
          <w:p w14:paraId="7A0DE7F5" w14:textId="77777777" w:rsidR="00D509EF" w:rsidRDefault="008A4EF0">
            <w:pPr>
              <w:snapToGrid w:val="0"/>
              <w:jc w:val="center"/>
              <w:rPr>
                <w:rFonts w:ascii="宋体" w:hAnsi="宋体" w:cs="宋体"/>
                <w:szCs w:val="21"/>
              </w:rPr>
            </w:pPr>
            <w:r>
              <w:rPr>
                <w:rFonts w:ascii="宋体" w:hAnsi="宋体" w:cs="宋体" w:hint="eastAsia"/>
                <w:szCs w:val="21"/>
              </w:rPr>
              <w:t>文件生成日间，采用“</w:t>
            </w:r>
            <w:r>
              <w:rPr>
                <w:rFonts w:ascii="宋体" w:hAnsi="宋体" w:cs="宋体" w:hint="eastAsia"/>
                <w:szCs w:val="21"/>
              </w:rPr>
              <w:t>YYYYMMDDhhmmss</w:t>
            </w:r>
            <w:r>
              <w:rPr>
                <w:rFonts w:ascii="宋体" w:hAnsi="宋体" w:cs="宋体" w:hint="eastAsia"/>
                <w:szCs w:val="21"/>
              </w:rPr>
              <w:t>”格式表示</w:t>
            </w:r>
          </w:p>
        </w:tc>
        <w:tc>
          <w:tcPr>
            <w:tcW w:w="1701" w:type="dxa"/>
            <w:tcBorders>
              <w:top w:val="single" w:sz="4" w:space="0" w:color="auto"/>
              <w:left w:val="single" w:sz="4" w:space="0" w:color="auto"/>
              <w:bottom w:val="single" w:sz="4" w:space="0" w:color="auto"/>
              <w:right w:val="single" w:sz="4" w:space="0" w:color="auto"/>
            </w:tcBorders>
            <w:vAlign w:val="center"/>
          </w:tcPr>
          <w:p w14:paraId="0288910D" w14:textId="77777777" w:rsidR="00D509EF" w:rsidRDefault="008A4EF0">
            <w:pPr>
              <w:snapToGrid w:val="0"/>
              <w:jc w:val="center"/>
              <w:rPr>
                <w:rFonts w:ascii="宋体" w:hAnsi="宋体" w:cs="宋体"/>
                <w:szCs w:val="21"/>
              </w:rPr>
            </w:pPr>
            <w:r>
              <w:rPr>
                <w:rFonts w:ascii="宋体" w:hAnsi="宋体" w:cs="宋体" w:hint="eastAsia"/>
                <w:szCs w:val="21"/>
              </w:rPr>
              <w:t>Filegeneratedtime</w:t>
            </w:r>
          </w:p>
        </w:tc>
      </w:tr>
      <w:tr w:rsidR="00D509EF" w14:paraId="4A37DDAB" w14:textId="77777777">
        <w:trPr>
          <w:trHeight w:val="540"/>
        </w:trPr>
        <w:tc>
          <w:tcPr>
            <w:tcW w:w="1620" w:type="dxa"/>
            <w:tcBorders>
              <w:top w:val="single" w:sz="4" w:space="0" w:color="auto"/>
              <w:left w:val="single" w:sz="4" w:space="0" w:color="auto"/>
              <w:bottom w:val="single" w:sz="4" w:space="0" w:color="auto"/>
              <w:right w:val="single" w:sz="4" w:space="0" w:color="auto"/>
            </w:tcBorders>
            <w:vAlign w:val="center"/>
          </w:tcPr>
          <w:p w14:paraId="1C711045" w14:textId="77777777" w:rsidR="00D509EF" w:rsidRDefault="008A4EF0">
            <w:pPr>
              <w:snapToGrid w:val="0"/>
              <w:jc w:val="center"/>
              <w:rPr>
                <w:rFonts w:ascii="宋体" w:hAnsi="宋体" w:cs="宋体"/>
                <w:szCs w:val="21"/>
              </w:rPr>
            </w:pPr>
            <w:r>
              <w:rPr>
                <w:rFonts w:ascii="宋体" w:hAnsi="宋体" w:cs="宋体" w:hint="eastAsia"/>
                <w:szCs w:val="21"/>
              </w:rPr>
              <w:t>版本号</w:t>
            </w:r>
          </w:p>
        </w:tc>
        <w:tc>
          <w:tcPr>
            <w:tcW w:w="5355" w:type="dxa"/>
            <w:tcBorders>
              <w:top w:val="single" w:sz="4" w:space="0" w:color="auto"/>
              <w:left w:val="single" w:sz="4" w:space="0" w:color="auto"/>
              <w:bottom w:val="single" w:sz="4" w:space="0" w:color="auto"/>
              <w:right w:val="single" w:sz="4" w:space="0" w:color="auto"/>
            </w:tcBorders>
            <w:vAlign w:val="center"/>
          </w:tcPr>
          <w:p w14:paraId="3889FAFD" w14:textId="77777777" w:rsidR="00D509EF" w:rsidRDefault="008A4EF0">
            <w:pPr>
              <w:snapToGrid w:val="0"/>
              <w:jc w:val="center"/>
              <w:rPr>
                <w:rFonts w:ascii="宋体" w:hAnsi="宋体" w:cs="宋体"/>
                <w:szCs w:val="21"/>
              </w:rPr>
            </w:pPr>
            <w:r>
              <w:rPr>
                <w:rFonts w:ascii="宋体" w:hAnsi="宋体" w:cs="宋体" w:hint="eastAsia"/>
                <w:szCs w:val="21"/>
              </w:rPr>
              <w:t>0001,</w:t>
            </w:r>
            <w:r>
              <w:rPr>
                <w:rFonts w:ascii="宋体" w:hAnsi="宋体" w:cs="宋体" w:hint="eastAsia"/>
                <w:szCs w:val="21"/>
              </w:rPr>
              <w:t>版本号按</w:t>
            </w:r>
            <w:r>
              <w:rPr>
                <w:rFonts w:ascii="宋体" w:hAnsi="宋体" w:cs="宋体" w:hint="eastAsia"/>
                <w:szCs w:val="21"/>
              </w:rPr>
              <w:t>1</w:t>
            </w:r>
            <w:r>
              <w:rPr>
                <w:rFonts w:ascii="宋体" w:hAnsi="宋体" w:cs="宋体" w:hint="eastAsia"/>
                <w:szCs w:val="21"/>
              </w:rPr>
              <w:t>累加</w:t>
            </w:r>
          </w:p>
        </w:tc>
        <w:tc>
          <w:tcPr>
            <w:tcW w:w="1701" w:type="dxa"/>
            <w:tcBorders>
              <w:top w:val="single" w:sz="4" w:space="0" w:color="auto"/>
              <w:left w:val="single" w:sz="4" w:space="0" w:color="auto"/>
              <w:bottom w:val="single" w:sz="4" w:space="0" w:color="auto"/>
              <w:right w:val="single" w:sz="4" w:space="0" w:color="auto"/>
            </w:tcBorders>
            <w:vAlign w:val="center"/>
          </w:tcPr>
          <w:p w14:paraId="206E802C" w14:textId="77777777" w:rsidR="00D509EF" w:rsidRDefault="008A4EF0">
            <w:pPr>
              <w:snapToGrid w:val="0"/>
              <w:jc w:val="center"/>
              <w:rPr>
                <w:rFonts w:ascii="宋体" w:hAnsi="宋体" w:cs="宋体"/>
                <w:szCs w:val="21"/>
              </w:rPr>
            </w:pPr>
            <w:r>
              <w:rPr>
                <w:rFonts w:ascii="宋体" w:hAnsi="宋体" w:cs="宋体" w:hint="eastAsia"/>
                <w:szCs w:val="21"/>
              </w:rPr>
              <w:t>versionnum</w:t>
            </w:r>
          </w:p>
        </w:tc>
      </w:tr>
    </w:tbl>
    <w:p w14:paraId="5C3FC01D" w14:textId="77777777" w:rsidR="00D509EF" w:rsidRDefault="008A4EF0">
      <w:pPr>
        <w:pStyle w:val="afc"/>
        <w:numPr>
          <w:ilvl w:val="0"/>
          <w:numId w:val="15"/>
        </w:numPr>
        <w:ind w:firstLineChars="0"/>
        <w:rPr>
          <w:rFonts w:ascii="Times New Roman" w:hAnsi="Times New Roman" w:cs="Times New Roman"/>
        </w:rPr>
      </w:pPr>
      <w:bookmarkStart w:id="871" w:name="_Ref441827451"/>
      <w:bookmarkStart w:id="872" w:name="_Toc266291266"/>
      <w:bookmarkStart w:id="873" w:name="_Toc441761868"/>
      <w:bookmarkStart w:id="874" w:name="_Ref441829527"/>
      <w:r>
        <w:rPr>
          <w:rFonts w:ascii="Times New Roman" w:hAnsi="Times New Roman" w:cs="Times New Roman"/>
          <w:b/>
          <w:sz w:val="28"/>
          <w:szCs w:val="28"/>
        </w:rPr>
        <w:t>交换内容结构描述举例</w:t>
      </w:r>
      <w:bookmarkEnd w:id="871"/>
      <w:bookmarkEnd w:id="872"/>
      <w:bookmarkEnd w:id="873"/>
      <w:bookmarkEnd w:id="874"/>
    </w:p>
    <w:p w14:paraId="14B9EDF5" w14:textId="77777777" w:rsidR="00D509EF" w:rsidRDefault="00D509EF">
      <w:pPr>
        <w:pStyle w:val="afc"/>
        <w:ind w:firstLineChars="0" w:firstLine="0"/>
        <w:rPr>
          <w:rFonts w:ascii="Times New Roman" w:hAnsi="Times New Roman" w:cs="Times New Roman"/>
        </w:rPr>
      </w:pPr>
    </w:p>
    <w:p w14:paraId="3BEA862D"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w:t>
      </w:r>
      <w:r>
        <w:rPr>
          <w:rFonts w:ascii="Times New Roman" w:hAnsi="Times New Roman" w:cs="Times New Roman" w:hint="eastAsia"/>
          <w:b/>
          <w:sz w:val="24"/>
          <w:szCs w:val="24"/>
        </w:rPr>
        <w:t>原始、审核</w:t>
      </w:r>
      <w:r>
        <w:rPr>
          <w:rFonts w:ascii="Times New Roman" w:hAnsi="Times New Roman" w:cs="Times New Roman" w:hint="eastAsia"/>
          <w:b/>
          <w:sz w:val="24"/>
          <w:szCs w:val="24"/>
        </w:rPr>
        <w:t>数据交换内容结构描述举例</w:t>
      </w:r>
    </w:p>
    <w:p w14:paraId="2F2A52B3"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05B37B84"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51962C4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xml:space="preserve">" </w:t>
      </w:r>
      <w:r>
        <w:rPr>
          <w:rFonts w:eastAsiaTheme="minorEastAsia" w:hint="eastAsia"/>
          <w:color w:val="000000" w:themeColor="text1"/>
        </w:rPr>
        <w:t>businesstype="WA" businessitem=</w:t>
      </w:r>
    </w:p>
    <w:p w14:paraId="092E6C67"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55016A8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325FD4D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点位的信息和监测数据</w:t>
      </w:r>
      <w:r>
        <w:rPr>
          <w:rFonts w:eastAsiaTheme="minorEastAsia" w:hint="eastAsia"/>
          <w:color w:val="000000" w:themeColor="text1"/>
        </w:rPr>
        <w:t>) --&gt;</w:t>
      </w:r>
    </w:p>
    <w:p w14:paraId="21743CB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034A8D8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5E2350D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0BE17D8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6498CB8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54C5CC9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w:t>
      </w:r>
      <w:r>
        <w:rPr>
          <w:rFonts w:eastAsiaTheme="minorEastAsia" w:hint="eastAsia"/>
          <w:color w:val="000000" w:themeColor="text1"/>
        </w:rPr>
        <w:t>省界</w:t>
      </w:r>
      <w:r>
        <w:rPr>
          <w:rFonts w:eastAsiaTheme="minorEastAsia" w:hint="eastAsia"/>
          <w:color w:val="000000" w:themeColor="text1"/>
        </w:rPr>
        <w:t>"/&gt;</w:t>
      </w:r>
    </w:p>
    <w:p w14:paraId="4345C98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67519E6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4137BFF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12CD71E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w:t>
      </w:r>
      <w:r>
        <w:rPr>
          <w:rFonts w:eastAsiaTheme="minorEastAsia" w:hint="eastAsia"/>
          <w:color w:val="000000" w:themeColor="text1"/>
        </w:rPr>
        <w:t>111"/&gt;</w:t>
      </w:r>
    </w:p>
    <w:p w14:paraId="6E9783B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45A499F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56B338B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code="year" name="</w:t>
      </w:r>
      <w:r>
        <w:rPr>
          <w:rFonts w:eastAsiaTheme="minorEastAsia" w:hint="eastAsia"/>
          <w:color w:val="000000" w:themeColor="text1"/>
        </w:rPr>
        <w:t>年</w:t>
      </w:r>
      <w:r>
        <w:rPr>
          <w:rFonts w:eastAsiaTheme="minorEastAsia" w:hint="eastAsia"/>
          <w:color w:val="000000" w:themeColor="text1"/>
        </w:rPr>
        <w:t>" value="2021"/&gt;</w:t>
      </w:r>
    </w:p>
    <w:p w14:paraId="3494008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code="month" name="</w:t>
      </w:r>
      <w:r>
        <w:rPr>
          <w:rFonts w:eastAsiaTheme="minorEastAsia" w:hint="eastAsia"/>
          <w:color w:val="000000" w:themeColor="text1"/>
        </w:rPr>
        <w:t>月</w:t>
      </w:r>
      <w:r>
        <w:rPr>
          <w:rFonts w:eastAsiaTheme="minorEastAsia" w:hint="eastAsia"/>
          <w:color w:val="000000" w:themeColor="text1"/>
        </w:rPr>
        <w:t>" value="1"/&gt;</w:t>
      </w:r>
    </w:p>
    <w:p w14:paraId="2CE5F7E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w:t>
      </w:r>
      <w:r>
        <w:rPr>
          <w:rFonts w:eastAsiaTheme="minorEastAsia" w:hint="eastAsia"/>
          <w:color w:val="000000" w:themeColor="text1"/>
        </w:rPr>
        <w:t>item code="day" name="</w:t>
      </w:r>
      <w:r>
        <w:rPr>
          <w:rFonts w:eastAsiaTheme="minorEastAsia" w:hint="eastAsia"/>
          <w:color w:val="000000" w:themeColor="text1"/>
        </w:rPr>
        <w:t>日</w:t>
      </w:r>
      <w:r>
        <w:rPr>
          <w:rFonts w:eastAsiaTheme="minorEastAsia" w:hint="eastAsia"/>
          <w:color w:val="000000" w:themeColor="text1"/>
        </w:rPr>
        <w:t>" value="20"/&gt;</w:t>
      </w:r>
    </w:p>
    <w:p w14:paraId="0D64ABE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code="hour" name="</w:t>
      </w:r>
      <w:r>
        <w:rPr>
          <w:rFonts w:eastAsiaTheme="minorEastAsia" w:hint="eastAsia"/>
          <w:color w:val="000000" w:themeColor="text1"/>
        </w:rPr>
        <w:t>时</w:t>
      </w:r>
      <w:r>
        <w:rPr>
          <w:rFonts w:eastAsiaTheme="minorEastAsia" w:hint="eastAsia"/>
          <w:color w:val="000000" w:themeColor="text1"/>
        </w:rPr>
        <w:t>" value="20"/&gt;</w:t>
      </w:r>
    </w:p>
    <w:p w14:paraId="6A241D0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code="w01010" name="</w:t>
      </w:r>
      <w:r>
        <w:rPr>
          <w:rFonts w:eastAsiaTheme="minorEastAsia" w:hint="eastAsia"/>
          <w:color w:val="000000" w:themeColor="text1"/>
        </w:rPr>
        <w:t>水温</w:t>
      </w:r>
      <w:r>
        <w:rPr>
          <w:rFonts w:eastAsiaTheme="minorEastAsia" w:hint="eastAsia"/>
          <w:color w:val="000000" w:themeColor="text1"/>
        </w:rPr>
        <w:t>" value="5.9" status="N"/&gt;</w:t>
      </w:r>
    </w:p>
    <w:p w14:paraId="067A7A6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code="w01001" name="pH</w:t>
      </w:r>
      <w:r>
        <w:rPr>
          <w:rFonts w:eastAsiaTheme="minorEastAsia" w:hint="eastAsia"/>
          <w:color w:val="000000" w:themeColor="text1"/>
        </w:rPr>
        <w:t>值</w:t>
      </w:r>
      <w:r>
        <w:rPr>
          <w:rFonts w:eastAsiaTheme="minorEastAsia" w:hint="eastAsia"/>
          <w:color w:val="000000" w:themeColor="text1"/>
        </w:rPr>
        <w:t>" value="8.08" status="N"/&gt;</w:t>
      </w:r>
    </w:p>
    <w:p w14:paraId="23B6614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code="w01009" name="</w:t>
      </w:r>
      <w:r>
        <w:rPr>
          <w:rFonts w:eastAsiaTheme="minorEastAsia" w:hint="eastAsia"/>
          <w:color w:val="000000" w:themeColor="text1"/>
        </w:rPr>
        <w:t>溶解氧</w:t>
      </w:r>
      <w:r>
        <w:rPr>
          <w:rFonts w:eastAsiaTheme="minorEastAsia" w:hint="eastAsia"/>
          <w:color w:val="000000" w:themeColor="text1"/>
        </w:rPr>
        <w:t>" value="10.46" status="N"/&gt;</w:t>
      </w:r>
    </w:p>
    <w:p w14:paraId="26BE28C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code="w01019" name="</w:t>
      </w:r>
      <w:r>
        <w:rPr>
          <w:rFonts w:eastAsiaTheme="minorEastAsia" w:hint="eastAsia"/>
          <w:color w:val="000000" w:themeColor="text1"/>
        </w:rPr>
        <w:t>高锰酸盐指数</w:t>
      </w:r>
      <w:r>
        <w:rPr>
          <w:rFonts w:eastAsiaTheme="minorEastAsia" w:hint="eastAsia"/>
          <w:color w:val="000000" w:themeColor="text1"/>
        </w:rPr>
        <w:t>" value="2.14" status="N"/&gt;</w:t>
      </w:r>
    </w:p>
    <w:p w14:paraId="682E065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ascii="Times New Roman" w:hAnsi="Times New Roman"/>
          <w:kern w:val="0"/>
          <w:szCs w:val="21"/>
        </w:rPr>
        <w:t>w01014</w:t>
      </w:r>
      <w:r>
        <w:rPr>
          <w:rFonts w:eastAsiaTheme="minorEastAsia" w:hint="eastAsia"/>
          <w:color w:val="000000" w:themeColor="text1"/>
        </w:rPr>
        <w:t>" name="</w:t>
      </w:r>
      <w:r>
        <w:rPr>
          <w:rFonts w:eastAsiaTheme="minorEastAsia" w:hint="eastAsia"/>
          <w:color w:val="000000" w:themeColor="text1"/>
        </w:rPr>
        <w:t>电导率</w:t>
      </w:r>
      <w:r>
        <w:rPr>
          <w:rFonts w:eastAsiaTheme="minorEastAsia" w:hint="eastAsia"/>
          <w:color w:val="000000" w:themeColor="text1"/>
        </w:rPr>
        <w:t xml:space="preserve"> " v</w:t>
      </w:r>
      <w:r>
        <w:rPr>
          <w:rFonts w:eastAsiaTheme="minorEastAsia" w:hint="eastAsia"/>
          <w:color w:val="000000" w:themeColor="text1"/>
        </w:rPr>
        <w:t>alue="455.8" status="N"/&gt;</w:t>
      </w:r>
    </w:p>
    <w:p w14:paraId="48B556F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ascii="Times New Roman" w:hAnsi="Times New Roman"/>
          <w:kern w:val="0"/>
          <w:szCs w:val="21"/>
        </w:rPr>
        <w:t>w01003</w:t>
      </w:r>
      <w:r>
        <w:rPr>
          <w:rFonts w:eastAsiaTheme="minorEastAsia" w:hint="eastAsia"/>
          <w:color w:val="000000" w:themeColor="text1"/>
        </w:rPr>
        <w:t>" name="</w:t>
      </w:r>
      <w:r>
        <w:rPr>
          <w:rFonts w:eastAsiaTheme="minorEastAsia" w:hint="eastAsia"/>
          <w:color w:val="000000" w:themeColor="text1"/>
        </w:rPr>
        <w:t>浊度</w:t>
      </w:r>
      <w:r>
        <w:rPr>
          <w:rFonts w:eastAsiaTheme="minorEastAsia" w:hint="eastAsia"/>
          <w:color w:val="000000" w:themeColor="text1"/>
        </w:rPr>
        <w:t xml:space="preserve"> " value="12.6" status="N"/&gt;</w:t>
      </w:r>
    </w:p>
    <w:p w14:paraId="6FD575F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code="w21003" name="</w:t>
      </w:r>
      <w:r>
        <w:rPr>
          <w:rFonts w:eastAsiaTheme="minorEastAsia" w:hint="eastAsia"/>
          <w:color w:val="000000" w:themeColor="text1"/>
        </w:rPr>
        <w:t>氨氮</w:t>
      </w:r>
      <w:r>
        <w:rPr>
          <w:rFonts w:eastAsiaTheme="minorEastAsia" w:hint="eastAsia"/>
          <w:color w:val="000000" w:themeColor="text1"/>
        </w:rPr>
        <w:t>" value="0.025 " status="N"/&gt;</w:t>
      </w:r>
    </w:p>
    <w:p w14:paraId="6B1BDF8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code="w21011" name="</w:t>
      </w:r>
      <w:r>
        <w:rPr>
          <w:rFonts w:eastAsiaTheme="minorEastAsia" w:hint="eastAsia"/>
          <w:color w:val="000000" w:themeColor="text1"/>
        </w:rPr>
        <w:t>总磷</w:t>
      </w:r>
      <w:r>
        <w:rPr>
          <w:rFonts w:eastAsiaTheme="minorEastAsia" w:hint="eastAsia"/>
          <w:color w:val="000000" w:themeColor="text1"/>
        </w:rPr>
        <w:t>" value="0.027" status="N"/&gt;</w:t>
      </w:r>
    </w:p>
    <w:p w14:paraId="275ADA2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="w21001" name="</w:t>
      </w:r>
      <w:r>
        <w:rPr>
          <w:rFonts w:eastAsiaTheme="minorEastAsia" w:hint="eastAsia"/>
          <w:color w:val="000000" w:themeColor="text1"/>
        </w:rPr>
        <w:t>总氮</w:t>
      </w:r>
      <w:r>
        <w:rPr>
          <w:rFonts w:eastAsiaTheme="minorEastAsia" w:hint="eastAsia"/>
          <w:color w:val="000000" w:themeColor="text1"/>
        </w:rPr>
        <w:t>" value="1.40 " status="N"/&gt;</w:t>
      </w:r>
    </w:p>
    <w:p w14:paraId="636F756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ascii="Times New Roman" w:hAnsi="Times New Roman"/>
          <w:kern w:val="0"/>
          <w:szCs w:val="21"/>
        </w:rPr>
        <w:t>w01016</w:t>
      </w:r>
      <w:r>
        <w:rPr>
          <w:rFonts w:eastAsiaTheme="minorEastAsia" w:hint="eastAsia"/>
          <w:color w:val="000000" w:themeColor="text1"/>
        </w:rPr>
        <w:t>" name="</w:t>
      </w:r>
      <w:r>
        <w:rPr>
          <w:rFonts w:eastAsiaTheme="minorEastAsia" w:hint="eastAsia"/>
          <w:color w:val="000000" w:themeColor="text1"/>
        </w:rPr>
        <w:t>叶绿素</w:t>
      </w:r>
      <w:r>
        <w:rPr>
          <w:rFonts w:eastAsiaTheme="minorEastAsia" w:hint="eastAsia"/>
          <w:color w:val="000000" w:themeColor="text1"/>
        </w:rPr>
        <w:t>a" value="0.0001" status="N"/&gt;</w:t>
      </w:r>
    </w:p>
    <w:p w14:paraId="45F8314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ascii="Times New Roman" w:hAnsi="Times New Roman"/>
          <w:kern w:val="0"/>
          <w:szCs w:val="21"/>
        </w:rPr>
        <w:t>w</w:t>
      </w:r>
      <w:r>
        <w:rPr>
          <w:rFonts w:ascii="Times New Roman" w:hAnsi="Times New Roman" w:hint="eastAsia"/>
          <w:kern w:val="0"/>
          <w:szCs w:val="21"/>
        </w:rPr>
        <w:t>1</w:t>
      </w:r>
      <w:r>
        <w:rPr>
          <w:rFonts w:ascii="Times New Roman" w:hAnsi="Times New Roman"/>
          <w:kern w:val="0"/>
          <w:szCs w:val="21"/>
        </w:rPr>
        <w:t>9011</w:t>
      </w:r>
      <w:r>
        <w:rPr>
          <w:rFonts w:eastAsiaTheme="minorEastAsia" w:hint="eastAsia"/>
          <w:color w:val="000000" w:themeColor="text1"/>
        </w:rPr>
        <w:t>" name="</w:t>
      </w:r>
      <w:r>
        <w:rPr>
          <w:rFonts w:eastAsiaTheme="minorEastAsia" w:hint="eastAsia"/>
          <w:color w:val="000000" w:themeColor="text1"/>
        </w:rPr>
        <w:t>藻密度</w:t>
      </w:r>
      <w:r>
        <w:rPr>
          <w:rFonts w:eastAsiaTheme="minorEastAsia" w:hint="eastAsia"/>
          <w:color w:val="000000" w:themeColor="text1"/>
        </w:rPr>
        <w:t>" value="1750132" status="N"/&gt;</w:t>
      </w:r>
    </w:p>
    <w:p w14:paraId="5D8785D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code="remark" name="</w:t>
      </w:r>
      <w:r>
        <w:rPr>
          <w:rFonts w:eastAsiaTheme="minorEastAsia" w:hint="eastAsia"/>
          <w:color w:val="000000" w:themeColor="text1"/>
        </w:rPr>
        <w:t>备注</w:t>
      </w:r>
      <w:r>
        <w:rPr>
          <w:rFonts w:eastAsiaTheme="minorEastAsia" w:hint="eastAsia"/>
          <w:color w:val="000000" w:themeColor="text1"/>
        </w:rPr>
        <w:t>" value=""/&gt;</w:t>
      </w:r>
    </w:p>
    <w:p w14:paraId="3325D45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w:t>
      </w:r>
      <w:r>
        <w:rPr>
          <w:rFonts w:eastAsiaTheme="minorEastAsia" w:hint="eastAsia"/>
          <w:color w:val="000000" w:themeColor="text1"/>
        </w:rPr>
        <w:t>ta&gt;</w:t>
      </w:r>
    </w:p>
    <w:p w14:paraId="4D5085B1" w14:textId="77777777" w:rsidR="00D509EF" w:rsidRDefault="008A4EF0">
      <w:pPr>
        <w:widowControl/>
        <w:jc w:val="left"/>
        <w:rPr>
          <w:rFonts w:eastAsiaTheme="minorEastAsia"/>
          <w:color w:val="000000" w:themeColor="text1"/>
        </w:rPr>
      </w:pPr>
      <w:r>
        <w:rPr>
          <w:rFonts w:eastAsiaTheme="minorEastAsia" w:hint="eastAsia"/>
          <w:color w:val="000000" w:themeColor="text1"/>
        </w:rPr>
        <w:lastRenderedPageBreak/>
        <w:t xml:space="preserve">    &lt;/datas&gt;</w:t>
      </w:r>
    </w:p>
    <w:p w14:paraId="2525C0F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34680877"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16197D12" w14:textId="77777777" w:rsidR="00D509EF" w:rsidRDefault="00D509EF">
      <w:pPr>
        <w:widowControl/>
        <w:jc w:val="left"/>
        <w:rPr>
          <w:rFonts w:eastAsiaTheme="minorEastAsia"/>
          <w:color w:val="000000" w:themeColor="text1"/>
        </w:rPr>
      </w:pPr>
    </w:p>
    <w:p w14:paraId="6ADFEC16"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地表水标样核查数据交换内容结构描述举例</w:t>
      </w:r>
    </w:p>
    <w:p w14:paraId="2B70EBF3"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261888BE"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1642B51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182A2BE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"NNWA_AUTO" Total="1" </w:t>
      </w:r>
      <w:r>
        <w:rPr>
          <w:rFonts w:eastAsiaTheme="minorEastAsia" w:hint="eastAsia"/>
          <w:color w:val="000000" w:themeColor="text1"/>
        </w:rPr>
        <w:t>Filegeneratedtime="20210120201020" versionnum="0001" /&gt;</w:t>
      </w:r>
    </w:p>
    <w:p w14:paraId="24E393D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49AA6A4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一个监测指标的</w:t>
      </w:r>
      <w:r>
        <w:rPr>
          <w:rFonts w:eastAsiaTheme="minorEastAsia" w:hint="eastAsia"/>
          <w:color w:val="000000" w:themeColor="text1"/>
        </w:rPr>
        <w:t>标样核查数据</w:t>
      </w:r>
      <w:r>
        <w:rPr>
          <w:rFonts w:eastAsiaTheme="minorEastAsia" w:hint="eastAsia"/>
          <w:color w:val="000000" w:themeColor="text1"/>
        </w:rPr>
        <w:t>) --&gt;</w:t>
      </w:r>
    </w:p>
    <w:p w14:paraId="29BD00B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52D11FC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3BBE0BE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w:t>
      </w:r>
      <w:r>
        <w:rPr>
          <w:rFonts w:eastAsiaTheme="minorEastAsia" w:hint="eastAsia"/>
          <w:color w:val="000000" w:themeColor="text1"/>
        </w:rPr>
        <w:t>ue="</w:t>
      </w:r>
      <w:r>
        <w:rPr>
          <w:rFonts w:eastAsiaTheme="minorEastAsia" w:hint="eastAsia"/>
          <w:color w:val="000000" w:themeColor="text1"/>
        </w:rPr>
        <w:t>大通河</w:t>
      </w:r>
      <w:r>
        <w:rPr>
          <w:rFonts w:eastAsiaTheme="minorEastAsia" w:hint="eastAsia"/>
          <w:color w:val="000000" w:themeColor="text1"/>
        </w:rPr>
        <w:t>"/&gt;</w:t>
      </w:r>
    </w:p>
    <w:p w14:paraId="04DCB17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2190A2F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44C949F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7927F10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0C55B6D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4F550DB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0CFCA9C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540A383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271C938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0E54058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上传标样</w:t>
      </w:r>
      <w:r>
        <w:rPr>
          <w:rFonts w:eastAsiaTheme="minorEastAsia" w:hint="eastAsia"/>
          <w:color w:val="000000" w:themeColor="text1"/>
        </w:rPr>
        <w:t>核查</w:t>
      </w:r>
      <w:r>
        <w:rPr>
          <w:rFonts w:ascii="宋体" w:hAnsi="宋体" w:cs="宋体" w:hint="eastAsia"/>
          <w:color w:val="000000"/>
          <w:szCs w:val="21"/>
        </w:rPr>
        <w:t>数据时间</w:t>
      </w:r>
      <w:r>
        <w:rPr>
          <w:rFonts w:eastAsiaTheme="minorEastAsia" w:hint="eastAsia"/>
          <w:color w:val="000000" w:themeColor="text1"/>
        </w:rPr>
        <w:t>" value="</w:t>
      </w:r>
      <w:r>
        <w:rPr>
          <w:rFonts w:eastAsiaTheme="minorEastAsia" w:hint="eastAsia"/>
          <w:color w:val="000000" w:themeColor="text1"/>
        </w:rPr>
        <w:t>2021</w:t>
      </w:r>
      <w:r>
        <w:rPr>
          <w:rFonts w:eastAsiaTheme="minorEastAsia" w:hint="eastAsia"/>
          <w:color w:val="000000" w:themeColor="text1"/>
        </w:rPr>
        <w:t>0120200000</w:t>
      </w:r>
      <w:r>
        <w:rPr>
          <w:rFonts w:eastAsiaTheme="minorEastAsia" w:hint="eastAsia"/>
          <w:color w:val="000000" w:themeColor="text1"/>
        </w:rPr>
        <w:t>"/&gt;</w:t>
      </w:r>
    </w:p>
    <w:p w14:paraId="4863AB1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checkdata</w:t>
      </w:r>
      <w:r>
        <w:rPr>
          <w:rFonts w:eastAsiaTheme="minorEastAsia" w:hint="eastAsia"/>
          <w:color w:val="000000" w:themeColor="text1"/>
        </w:rPr>
        <w:t>" name="</w:t>
      </w:r>
      <w:r>
        <w:rPr>
          <w:rFonts w:ascii="宋体" w:hAnsi="宋体" w:cs="宋体" w:hint="eastAsia"/>
          <w:color w:val="000000"/>
          <w:szCs w:val="21"/>
        </w:rPr>
        <w:t>标样核查</w:t>
      </w:r>
      <w:r>
        <w:rPr>
          <w:rFonts w:ascii="宋体" w:hAnsi="宋体" w:cs="宋体" w:hint="eastAsia"/>
          <w:color w:val="000000"/>
          <w:szCs w:val="21"/>
        </w:rPr>
        <w:t>数据</w:t>
      </w:r>
      <w:r>
        <w:rPr>
          <w:rFonts w:eastAsiaTheme="minorEastAsia" w:hint="eastAsia"/>
          <w:color w:val="000000" w:themeColor="text1"/>
        </w:rPr>
        <w:t>" value="1</w:t>
      </w:r>
      <w:r>
        <w:rPr>
          <w:rFonts w:eastAsiaTheme="minorEastAsia" w:hint="eastAsia"/>
          <w:color w:val="000000" w:themeColor="text1"/>
        </w:rPr>
        <w:t>0</w:t>
      </w:r>
      <w:r>
        <w:rPr>
          <w:rFonts w:eastAsiaTheme="minorEastAsia" w:hint="eastAsia"/>
          <w:color w:val="000000" w:themeColor="text1"/>
        </w:rPr>
        <w:t>"/&gt;</w:t>
      </w:r>
    </w:p>
    <w:p w14:paraId="32A8201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standardvalue</w:t>
      </w:r>
      <w:r>
        <w:rPr>
          <w:rFonts w:eastAsiaTheme="minorEastAsia" w:hint="eastAsia"/>
          <w:color w:val="000000" w:themeColor="text1"/>
        </w:rPr>
        <w:t>" name="</w:t>
      </w:r>
      <w:r>
        <w:rPr>
          <w:rFonts w:ascii="宋体" w:hAnsi="宋体" w:cs="宋体" w:hint="eastAsia"/>
          <w:color w:val="000000"/>
          <w:szCs w:val="21"/>
        </w:rPr>
        <w:t>标样标准浓度</w:t>
      </w:r>
      <w:r>
        <w:rPr>
          <w:rFonts w:eastAsiaTheme="minorEastAsia" w:hint="eastAsia"/>
          <w:color w:val="000000" w:themeColor="text1"/>
        </w:rPr>
        <w:t>" value="</w:t>
      </w:r>
      <w:r>
        <w:t>13</w:t>
      </w:r>
      <w:r>
        <w:rPr>
          <w:rFonts w:eastAsiaTheme="minorEastAsia" w:hint="eastAsia"/>
          <w:color w:val="000000" w:themeColor="text1"/>
        </w:rPr>
        <w:t>"/&gt;</w:t>
      </w:r>
    </w:p>
    <w:p w14:paraId="76E336A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05B4253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xml:space="preserve"> name="</w:t>
      </w:r>
      <w:r>
        <w:rPr>
          <w:rFonts w:ascii="宋体" w:eastAsiaTheme="minorEastAsia" w:hAnsi="宋体" w:cs="宋体" w:hint="eastAsia"/>
          <w:color w:val="000000"/>
          <w:szCs w:val="21"/>
        </w:rPr>
        <w:t>监测指标编码</w:t>
      </w:r>
      <w:r>
        <w:rPr>
          <w:rFonts w:eastAsiaTheme="minorEastAsia" w:hint="eastAsia"/>
          <w:color w:val="000000" w:themeColor="text1"/>
        </w:rPr>
        <w:t>" value="w01019"/&gt;</w:t>
      </w:r>
    </w:p>
    <w:p w14:paraId="6B03AD2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 xml:space="preserve"> &lt;item code="remark" name="</w:t>
      </w:r>
      <w:r>
        <w:rPr>
          <w:rFonts w:eastAsiaTheme="minorEastAsia" w:hint="eastAsia"/>
          <w:color w:val="000000" w:themeColor="text1"/>
        </w:rPr>
        <w:t>备注</w:t>
      </w:r>
      <w:r>
        <w:rPr>
          <w:rFonts w:eastAsiaTheme="minorEastAsia" w:hint="eastAsia"/>
          <w:color w:val="000000" w:themeColor="text1"/>
        </w:rPr>
        <w:t>" value=""/&gt;</w:t>
      </w:r>
    </w:p>
    <w:p w14:paraId="0715AD2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65A03C7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4F3D24E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77BEAE07"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69272E23" w14:textId="77777777" w:rsidR="00D509EF" w:rsidRDefault="00D509EF">
      <w:pPr>
        <w:widowControl/>
        <w:jc w:val="left"/>
        <w:rPr>
          <w:rFonts w:eastAsiaTheme="minorEastAsia"/>
          <w:color w:val="000000" w:themeColor="text1"/>
        </w:rPr>
      </w:pPr>
    </w:p>
    <w:p w14:paraId="1F21EEA0" w14:textId="77777777" w:rsidR="00D509EF" w:rsidRDefault="00D509EF">
      <w:pPr>
        <w:widowControl/>
        <w:jc w:val="left"/>
        <w:rPr>
          <w:rFonts w:eastAsiaTheme="minorEastAsia"/>
          <w:color w:val="000000" w:themeColor="text1"/>
        </w:rPr>
      </w:pPr>
    </w:p>
    <w:p w14:paraId="73CC37E7"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地表水加标回收数据交换内容结构描述举例</w:t>
      </w:r>
    </w:p>
    <w:p w14:paraId="7C899991"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45D54B3C"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22B4048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w:t>
      </w:r>
      <w:r>
        <w:rPr>
          <w:rFonts w:eastAsiaTheme="minorEastAsia" w:hint="eastAsia"/>
          <w:color w:val="000000" w:themeColor="text1"/>
        </w:rPr>
        <w:t>01000</w:t>
      </w:r>
      <w:r>
        <w:rPr>
          <w:rFonts w:eastAsiaTheme="minorEastAsia"/>
          <w:szCs w:val="21"/>
        </w:rPr>
        <w:t>01</w:t>
      </w:r>
      <w:r>
        <w:rPr>
          <w:rFonts w:eastAsiaTheme="minorEastAsia" w:hint="eastAsia"/>
          <w:color w:val="000000" w:themeColor="text1"/>
        </w:rPr>
        <w:t>" businesstype="WA" businessitem=</w:t>
      </w:r>
    </w:p>
    <w:p w14:paraId="6F1D9C2E"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5DFD905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639633C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一个监测指标的</w:t>
      </w:r>
      <w:r>
        <w:rPr>
          <w:rFonts w:eastAsiaTheme="minorEastAsia" w:hint="eastAsia"/>
          <w:color w:val="000000" w:themeColor="text1"/>
        </w:rPr>
        <w:t>加标回收数据</w:t>
      </w:r>
      <w:r>
        <w:rPr>
          <w:rFonts w:eastAsiaTheme="minorEastAsia" w:hint="eastAsia"/>
          <w:color w:val="000000" w:themeColor="text1"/>
        </w:rPr>
        <w:t>) --&gt;</w:t>
      </w:r>
    </w:p>
    <w:p w14:paraId="144DA75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0219C871" w14:textId="77777777" w:rsidR="00D509EF" w:rsidRDefault="008A4EF0">
      <w:pPr>
        <w:widowControl/>
        <w:jc w:val="left"/>
        <w:rPr>
          <w:rFonts w:eastAsiaTheme="minorEastAsia"/>
          <w:color w:val="000000" w:themeColor="text1"/>
        </w:rPr>
      </w:pPr>
      <w:r>
        <w:rPr>
          <w:rFonts w:eastAsiaTheme="minorEastAsia" w:hint="eastAsia"/>
          <w:color w:val="000000" w:themeColor="text1"/>
        </w:rPr>
        <w:lastRenderedPageBreak/>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322B58F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4401B5C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10A6A7C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647F17A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7ABBD28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1289B72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w:t>
      </w:r>
      <w:r>
        <w:rPr>
          <w:rFonts w:eastAsiaTheme="minorEastAsia" w:hint="eastAsia"/>
          <w:color w:val="000000" w:themeColor="text1"/>
        </w:rPr>
        <w:t>620100"/&gt;</w:t>
      </w:r>
    </w:p>
    <w:p w14:paraId="484523A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1F764DA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188E0D8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1CA9082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w:t>
      </w:r>
      <w:r>
        <w:rPr>
          <w:rFonts w:eastAsiaTheme="minorEastAsia" w:hint="eastAsia"/>
          <w:color w:val="000000" w:themeColor="text1"/>
        </w:rPr>
        <w:t>alue="36.3396"/&gt;</w:t>
      </w:r>
    </w:p>
    <w:p w14:paraId="1BAA5E1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上传加标回收数据时间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71E777D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checkdata</w:t>
      </w:r>
      <w:r>
        <w:rPr>
          <w:rFonts w:eastAsiaTheme="minorEastAsia" w:hint="eastAsia"/>
          <w:color w:val="000000" w:themeColor="text1"/>
        </w:rPr>
        <w:t>" name="</w:t>
      </w:r>
      <w:r>
        <w:rPr>
          <w:rFonts w:ascii="宋体" w:hAnsi="宋体" w:cs="宋体" w:hint="eastAsia"/>
          <w:color w:val="000000"/>
          <w:szCs w:val="21"/>
        </w:rPr>
        <w:t>加标回收数据</w:t>
      </w:r>
      <w:r>
        <w:rPr>
          <w:rFonts w:eastAsiaTheme="minorEastAsia" w:hint="eastAsia"/>
          <w:color w:val="000000" w:themeColor="text1"/>
        </w:rPr>
        <w:t>" value="</w:t>
      </w:r>
      <w:r>
        <w:rPr>
          <w:rFonts w:eastAsiaTheme="minorEastAsia" w:hint="eastAsia"/>
          <w:color w:val="000000" w:themeColor="text1"/>
        </w:rPr>
        <w:t>63</w:t>
      </w:r>
      <w:r>
        <w:rPr>
          <w:rFonts w:eastAsiaTheme="minorEastAsia" w:hint="eastAsia"/>
          <w:color w:val="000000" w:themeColor="text1"/>
        </w:rPr>
        <w:t>"/&gt;</w:t>
      </w:r>
    </w:p>
    <w:p w14:paraId="57EE09E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watertime</w:t>
      </w:r>
      <w:r>
        <w:rPr>
          <w:rFonts w:eastAsiaTheme="minorEastAsia" w:hint="eastAsia"/>
          <w:color w:val="000000" w:themeColor="text1"/>
        </w:rPr>
        <w:t>" name="</w:t>
      </w:r>
      <w:r>
        <w:rPr>
          <w:rFonts w:ascii="宋体" w:hAnsi="宋体" w:cs="宋体" w:hint="eastAsia"/>
          <w:color w:val="000000"/>
          <w:szCs w:val="21"/>
        </w:rPr>
        <w:t>加标前水样测试数据时间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61FF2B8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w:t>
      </w:r>
      <w:r>
        <w:rPr>
          <w:rFonts w:eastAsiaTheme="minorEastAsia" w:hint="eastAsia"/>
          <w:color w:val="000000" w:themeColor="text1"/>
        </w:rPr>
        <w:t>e="</w:t>
      </w:r>
      <w:r>
        <w:rPr>
          <w:rFonts w:eastAsiaTheme="minorEastAsia" w:hint="eastAsia"/>
          <w:color w:val="000000" w:themeColor="text1"/>
        </w:rPr>
        <w:t>waterdata</w:t>
      </w:r>
      <w:r>
        <w:rPr>
          <w:rFonts w:eastAsiaTheme="minorEastAsia" w:hint="eastAsia"/>
          <w:color w:val="000000" w:themeColor="text1"/>
        </w:rPr>
        <w:t>" name="</w:t>
      </w:r>
      <w:r>
        <w:rPr>
          <w:rFonts w:ascii="宋体" w:hAnsi="宋体" w:cs="宋体" w:hint="eastAsia"/>
          <w:color w:val="000000"/>
          <w:szCs w:val="21"/>
        </w:rPr>
        <w:t>加标前水样测试值</w:t>
      </w:r>
      <w:r>
        <w:rPr>
          <w:rFonts w:eastAsiaTheme="minorEastAsia" w:hint="eastAsia"/>
          <w:color w:val="000000" w:themeColor="text1"/>
        </w:rPr>
        <w:t>" value="</w:t>
      </w:r>
      <w:r>
        <w:rPr>
          <w:rFonts w:eastAsiaTheme="minorEastAsia" w:hint="eastAsia"/>
          <w:color w:val="000000" w:themeColor="text1"/>
        </w:rPr>
        <w:t>45.23</w:t>
      </w:r>
      <w:r>
        <w:rPr>
          <w:rFonts w:eastAsiaTheme="minorEastAsia" w:hint="eastAsia"/>
          <w:color w:val="000000" w:themeColor="text1"/>
        </w:rPr>
        <w:t>"/&gt;</w:t>
      </w:r>
    </w:p>
    <w:p w14:paraId="1534B10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chromadata</w:t>
      </w:r>
      <w:r>
        <w:rPr>
          <w:rFonts w:eastAsiaTheme="minorEastAsia" w:hint="eastAsia"/>
          <w:color w:val="000000" w:themeColor="text1"/>
        </w:rPr>
        <w:t>" name="</w:t>
      </w:r>
      <w:r>
        <w:rPr>
          <w:rFonts w:ascii="宋体" w:hAnsi="宋体" w:cs="宋体" w:hint="eastAsia"/>
          <w:color w:val="000000"/>
          <w:szCs w:val="21"/>
        </w:rPr>
        <w:t>加标母液浓度</w:t>
      </w:r>
      <w:r>
        <w:rPr>
          <w:rFonts w:eastAsiaTheme="minorEastAsia" w:hint="eastAsia"/>
          <w:color w:val="000000" w:themeColor="text1"/>
        </w:rPr>
        <w:t>" value="</w:t>
      </w:r>
      <w:r>
        <w:rPr>
          <w:rFonts w:eastAsiaTheme="minorEastAsia" w:hint="eastAsia"/>
        </w:rPr>
        <w:t>1000</w:t>
      </w:r>
      <w:r>
        <w:rPr>
          <w:rFonts w:eastAsiaTheme="minorEastAsia" w:hint="eastAsia"/>
          <w:color w:val="000000" w:themeColor="text1"/>
        </w:rPr>
        <w:t>"/&gt;</w:t>
      </w:r>
    </w:p>
    <w:p w14:paraId="2177559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volumedata</w:t>
      </w:r>
      <w:r>
        <w:rPr>
          <w:rFonts w:eastAsiaTheme="minorEastAsia" w:hint="eastAsia"/>
          <w:color w:val="000000" w:themeColor="text1"/>
        </w:rPr>
        <w:t>" name="</w:t>
      </w:r>
      <w:r>
        <w:rPr>
          <w:rFonts w:ascii="宋体" w:hAnsi="宋体" w:cs="宋体" w:hint="eastAsia"/>
          <w:color w:val="000000"/>
          <w:szCs w:val="21"/>
        </w:rPr>
        <w:t>加标体积</w:t>
      </w:r>
      <w:r>
        <w:rPr>
          <w:rFonts w:eastAsiaTheme="minorEastAsia" w:hint="eastAsia"/>
          <w:color w:val="000000" w:themeColor="text1"/>
        </w:rPr>
        <w:t>" value=""</w:t>
      </w:r>
      <w:r>
        <w:rPr>
          <w:rFonts w:eastAsiaTheme="minorEastAsia" w:hint="eastAsia"/>
        </w:rPr>
        <w:t>0.2</w:t>
      </w:r>
      <w:r>
        <w:rPr>
          <w:rFonts w:eastAsiaTheme="minorEastAsia" w:hint="eastAsia"/>
          <w:color w:val="000000" w:themeColor="text1"/>
        </w:rPr>
        <w:t>"/&gt;</w:t>
      </w:r>
    </w:p>
    <w:p w14:paraId="7A1B871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dvolumedata</w:t>
      </w:r>
      <w:r>
        <w:rPr>
          <w:rFonts w:eastAsiaTheme="minorEastAsia" w:hint="eastAsia"/>
          <w:color w:val="000000" w:themeColor="text1"/>
        </w:rPr>
        <w:t>" name="</w:t>
      </w:r>
      <w:r>
        <w:rPr>
          <w:rFonts w:ascii="宋体" w:hAnsi="宋体" w:cs="宋体" w:hint="eastAsia"/>
          <w:color w:val="000000"/>
          <w:szCs w:val="21"/>
        </w:rPr>
        <w:t>加标水杯定容体积</w:t>
      </w:r>
      <w:r>
        <w:rPr>
          <w:rFonts w:eastAsiaTheme="minorEastAsia" w:hint="eastAsia"/>
          <w:color w:val="000000" w:themeColor="text1"/>
        </w:rPr>
        <w:t>" value="</w:t>
      </w:r>
      <w:r>
        <w:rPr>
          <w:rFonts w:eastAsiaTheme="minorEastAsia" w:hint="eastAsia"/>
          <w:color w:val="000000" w:themeColor="text1"/>
        </w:rPr>
        <w:t>200</w:t>
      </w:r>
      <w:r>
        <w:rPr>
          <w:rFonts w:eastAsiaTheme="minorEastAsia" w:hint="eastAsia"/>
          <w:color w:val="000000" w:themeColor="text1"/>
        </w:rPr>
        <w:t>"/&gt;</w:t>
      </w:r>
    </w:p>
    <w:p w14:paraId="0D19E27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3511746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xml:space="preserve"> name="</w:t>
      </w:r>
      <w:r>
        <w:rPr>
          <w:rFonts w:ascii="宋体" w:eastAsiaTheme="minorEastAsia" w:hAnsi="宋体" w:cs="宋体" w:hint="eastAsia"/>
          <w:color w:val="000000"/>
          <w:szCs w:val="21"/>
        </w:rPr>
        <w:t>监测指标编码</w:t>
      </w:r>
      <w:r>
        <w:rPr>
          <w:rFonts w:eastAsiaTheme="minorEastAsia" w:hint="eastAsia"/>
          <w:color w:val="000000" w:themeColor="text1"/>
        </w:rPr>
        <w:t>" value="w01019"/&gt;</w:t>
      </w:r>
    </w:p>
    <w:p w14:paraId="79AB5B5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3DDC4D8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479833E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350BED4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259B6849"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55FC6CAB" w14:textId="77777777" w:rsidR="00D509EF" w:rsidRDefault="00D509EF">
      <w:pPr>
        <w:widowControl/>
        <w:jc w:val="left"/>
        <w:rPr>
          <w:rFonts w:eastAsiaTheme="minorEastAsia"/>
          <w:color w:val="000000" w:themeColor="text1"/>
        </w:rPr>
      </w:pPr>
    </w:p>
    <w:p w14:paraId="4FE1C625" w14:textId="77777777" w:rsidR="00D509EF" w:rsidRDefault="00D509EF">
      <w:pPr>
        <w:widowControl/>
        <w:jc w:val="left"/>
        <w:rPr>
          <w:rFonts w:eastAsiaTheme="minorEastAsia"/>
          <w:color w:val="000000" w:themeColor="text1"/>
        </w:rPr>
      </w:pPr>
    </w:p>
    <w:p w14:paraId="237B541B"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地表水平行样数据交换内容结构描述举例</w:t>
      </w:r>
    </w:p>
    <w:p w14:paraId="4D566168" w14:textId="77777777" w:rsidR="00D509EF" w:rsidRDefault="008A4EF0">
      <w:pPr>
        <w:widowControl/>
        <w:jc w:val="left"/>
        <w:rPr>
          <w:rFonts w:eastAsiaTheme="minorEastAsia"/>
          <w:color w:val="000000" w:themeColor="text1"/>
        </w:rPr>
      </w:pPr>
      <w:r>
        <w:rPr>
          <w:rFonts w:eastAsiaTheme="minorEastAsia" w:hint="eastAsia"/>
          <w:color w:val="000000" w:themeColor="text1"/>
        </w:rPr>
        <w:t>&lt;?xml</w:t>
      </w:r>
      <w:r>
        <w:rPr>
          <w:rFonts w:eastAsiaTheme="minorEastAsia" w:hint="eastAsia"/>
          <w:color w:val="000000" w:themeColor="text1"/>
        </w:rPr>
        <w:t xml:space="preserve"> version="1.0" encoding="UTF-8"?&gt;</w:t>
      </w:r>
    </w:p>
    <w:p w14:paraId="05E3A535"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09458E3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4C6E858A"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4705CEA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44D4EBF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一个监测指标的</w:t>
      </w:r>
      <w:r>
        <w:rPr>
          <w:rFonts w:eastAsiaTheme="minorEastAsia" w:hint="eastAsia"/>
          <w:color w:val="000000" w:themeColor="text1"/>
        </w:rPr>
        <w:t>平行样数据</w:t>
      </w:r>
      <w:r>
        <w:rPr>
          <w:rFonts w:eastAsiaTheme="minorEastAsia" w:hint="eastAsia"/>
          <w:color w:val="000000" w:themeColor="text1"/>
        </w:rPr>
        <w:t>) --&gt;</w:t>
      </w:r>
    </w:p>
    <w:p w14:paraId="376DA87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04E4C47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5752880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143A9E7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27DCF34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626C997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7B4770E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7EC3E4A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3C27A91E" w14:textId="77777777" w:rsidR="00D509EF" w:rsidRDefault="008A4EF0">
      <w:pPr>
        <w:widowControl/>
        <w:jc w:val="left"/>
        <w:rPr>
          <w:rFonts w:eastAsiaTheme="minorEastAsia"/>
          <w:color w:val="000000" w:themeColor="text1"/>
        </w:rPr>
      </w:pPr>
      <w:r>
        <w:rPr>
          <w:rFonts w:eastAsiaTheme="minorEastAsia" w:hint="eastAsia"/>
          <w:color w:val="000000" w:themeColor="text1"/>
        </w:rPr>
        <w:lastRenderedPageBreak/>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588FC4A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w:t>
      </w:r>
      <w:r>
        <w:rPr>
          <w:rFonts w:eastAsiaTheme="minorEastAsia" w:hint="eastAsia"/>
          <w:color w:val="000000" w:themeColor="text1"/>
        </w:rPr>
        <w:t>lue="620111"/&gt;</w:t>
      </w:r>
    </w:p>
    <w:p w14:paraId="1E77417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60161D3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4B6B6AF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上传平行样数据时间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72F2A6F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checkdata</w:t>
      </w:r>
      <w:r>
        <w:rPr>
          <w:rFonts w:eastAsiaTheme="minorEastAsia" w:hint="eastAsia"/>
          <w:color w:val="000000" w:themeColor="text1"/>
        </w:rPr>
        <w:t xml:space="preserve">" </w:t>
      </w:r>
      <w:r>
        <w:rPr>
          <w:rFonts w:eastAsiaTheme="minorEastAsia" w:hint="eastAsia"/>
          <w:color w:val="000000" w:themeColor="text1"/>
        </w:rPr>
        <w:t>name="</w:t>
      </w:r>
      <w:r>
        <w:rPr>
          <w:rFonts w:ascii="宋体" w:hAnsi="宋体" w:cs="宋体" w:hint="eastAsia"/>
          <w:color w:val="000000"/>
          <w:szCs w:val="21"/>
        </w:rPr>
        <w:t>平行样测量中第</w:t>
      </w:r>
      <w:r>
        <w:rPr>
          <w:rFonts w:ascii="宋体" w:hAnsi="宋体" w:cs="宋体" w:hint="eastAsia"/>
          <w:color w:val="000000"/>
          <w:szCs w:val="21"/>
        </w:rPr>
        <w:t>2</w:t>
      </w:r>
      <w:r>
        <w:rPr>
          <w:rFonts w:ascii="宋体" w:hAnsi="宋体" w:cs="宋体" w:hint="eastAsia"/>
          <w:color w:val="000000"/>
          <w:szCs w:val="21"/>
        </w:rPr>
        <w:t>次测试数据</w:t>
      </w:r>
      <w:r>
        <w:rPr>
          <w:rFonts w:eastAsiaTheme="minorEastAsia" w:hint="eastAsia"/>
          <w:color w:val="000000" w:themeColor="text1"/>
        </w:rPr>
        <w:t>" value="</w:t>
      </w:r>
      <w:r>
        <w:rPr>
          <w:rFonts w:eastAsiaTheme="minorEastAsia" w:hint="eastAsia"/>
          <w:color w:val="000000" w:themeColor="text1"/>
        </w:rPr>
        <w:t>63</w:t>
      </w:r>
      <w:r>
        <w:rPr>
          <w:rFonts w:eastAsiaTheme="minorEastAsia" w:hint="eastAsia"/>
          <w:color w:val="000000" w:themeColor="text1"/>
        </w:rPr>
        <w:t>"/&gt;</w:t>
      </w:r>
    </w:p>
    <w:p w14:paraId="61FB745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watertime</w:t>
      </w:r>
      <w:r>
        <w:rPr>
          <w:rFonts w:eastAsiaTheme="minorEastAsia" w:hint="eastAsia"/>
          <w:color w:val="000000" w:themeColor="text1"/>
        </w:rPr>
        <w:t>" name="</w:t>
      </w:r>
      <w:r>
        <w:rPr>
          <w:rFonts w:ascii="宋体" w:hAnsi="宋体" w:cs="宋体" w:hint="eastAsia"/>
          <w:color w:val="000000"/>
          <w:szCs w:val="21"/>
        </w:rPr>
        <w:t>平行样测量中第</w:t>
      </w:r>
      <w:r>
        <w:rPr>
          <w:rFonts w:ascii="宋体" w:hAnsi="宋体" w:cs="宋体" w:hint="eastAsia"/>
          <w:color w:val="000000"/>
          <w:szCs w:val="21"/>
        </w:rPr>
        <w:t>2</w:t>
      </w:r>
      <w:r>
        <w:rPr>
          <w:rFonts w:ascii="宋体" w:hAnsi="宋体" w:cs="宋体" w:hint="eastAsia"/>
          <w:color w:val="000000"/>
          <w:szCs w:val="21"/>
        </w:rPr>
        <w:t>次测试时间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06AC2E1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waterdata</w:t>
      </w:r>
      <w:r>
        <w:rPr>
          <w:rFonts w:eastAsiaTheme="minorEastAsia" w:hint="eastAsia"/>
          <w:color w:val="000000" w:themeColor="text1"/>
        </w:rPr>
        <w:t>" name="</w:t>
      </w:r>
      <w:r>
        <w:rPr>
          <w:rFonts w:ascii="宋体" w:hAnsi="宋体" w:cs="宋体" w:hint="eastAsia"/>
          <w:color w:val="000000"/>
          <w:szCs w:val="21"/>
        </w:rPr>
        <w:t>平行样测量中第</w:t>
      </w:r>
      <w:r>
        <w:rPr>
          <w:rFonts w:ascii="宋体" w:hAnsi="宋体" w:cs="宋体" w:hint="eastAsia"/>
          <w:color w:val="000000"/>
          <w:szCs w:val="21"/>
        </w:rPr>
        <w:t>1</w:t>
      </w:r>
      <w:r>
        <w:rPr>
          <w:rFonts w:ascii="宋体" w:hAnsi="宋体" w:cs="宋体" w:hint="eastAsia"/>
          <w:color w:val="000000"/>
          <w:szCs w:val="21"/>
        </w:rPr>
        <w:t>次测试数据</w:t>
      </w:r>
      <w:r>
        <w:rPr>
          <w:rFonts w:eastAsiaTheme="minorEastAsia" w:hint="eastAsia"/>
          <w:color w:val="000000" w:themeColor="text1"/>
        </w:rPr>
        <w:t>" value="</w:t>
      </w:r>
      <w:r>
        <w:rPr>
          <w:rFonts w:eastAsiaTheme="minorEastAsia" w:hint="eastAsia"/>
          <w:color w:val="000000" w:themeColor="text1"/>
        </w:rPr>
        <w:t>45.23</w:t>
      </w:r>
      <w:r>
        <w:rPr>
          <w:rFonts w:eastAsiaTheme="minorEastAsia" w:hint="eastAsia"/>
          <w:color w:val="000000" w:themeColor="text1"/>
        </w:rPr>
        <w:t>"/&gt;</w:t>
      </w:r>
    </w:p>
    <w:p w14:paraId="166FF59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watertime</w:t>
      </w:r>
      <w:r>
        <w:rPr>
          <w:rFonts w:eastAsiaTheme="minorEastAsia" w:hint="eastAsia"/>
          <w:color w:val="000000" w:themeColor="text1"/>
        </w:rPr>
        <w:t>" name="</w:t>
      </w:r>
      <w:r>
        <w:rPr>
          <w:rFonts w:ascii="宋体" w:hAnsi="宋体" w:cs="宋体" w:hint="eastAsia"/>
          <w:color w:val="000000"/>
          <w:szCs w:val="21"/>
        </w:rPr>
        <w:t>平行样测量中第</w:t>
      </w:r>
      <w:r>
        <w:rPr>
          <w:rFonts w:ascii="宋体" w:hAnsi="宋体" w:cs="宋体" w:hint="eastAsia"/>
          <w:color w:val="000000"/>
          <w:szCs w:val="21"/>
        </w:rPr>
        <w:t>1</w:t>
      </w:r>
      <w:r>
        <w:rPr>
          <w:rFonts w:ascii="宋体" w:hAnsi="宋体" w:cs="宋体" w:hint="eastAsia"/>
          <w:color w:val="000000"/>
          <w:szCs w:val="21"/>
        </w:rPr>
        <w:t>次测试时间</w:t>
      </w:r>
      <w:r>
        <w:rPr>
          <w:rFonts w:eastAsiaTheme="minorEastAsia" w:hint="eastAsia"/>
          <w:color w:val="000000" w:themeColor="text1"/>
        </w:rPr>
        <w:t>" value="2021</w:t>
      </w:r>
      <w:r>
        <w:rPr>
          <w:rFonts w:eastAsiaTheme="minorEastAsia" w:hint="eastAsia"/>
          <w:color w:val="000000" w:themeColor="text1"/>
        </w:rPr>
        <w:t>01</w:t>
      </w:r>
      <w:r>
        <w:rPr>
          <w:rFonts w:eastAsiaTheme="minorEastAsia" w:hint="eastAsia"/>
          <w:color w:val="000000" w:themeColor="text1"/>
        </w:rPr>
        <w:t>20200000</w:t>
      </w:r>
      <w:r>
        <w:rPr>
          <w:rFonts w:eastAsiaTheme="minorEastAsia" w:hint="eastAsia"/>
          <w:color w:val="000000" w:themeColor="text1"/>
        </w:rPr>
        <w:t>"/&gt;</w:t>
      </w:r>
    </w:p>
    <w:p w14:paraId="602CF97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xml:space="preserve"> name="</w:t>
      </w:r>
      <w:r>
        <w:rPr>
          <w:rFonts w:ascii="宋体" w:eastAsiaTheme="minorEastAsia" w:hAnsi="宋体" w:cs="宋体" w:hint="eastAsia"/>
          <w:color w:val="000000"/>
          <w:szCs w:val="21"/>
        </w:rPr>
        <w:t>监测指标编码</w:t>
      </w:r>
      <w:r>
        <w:rPr>
          <w:rFonts w:eastAsiaTheme="minorEastAsia" w:hint="eastAsia"/>
          <w:color w:val="000000" w:themeColor="text1"/>
        </w:rPr>
        <w:t>" value="w01019"/&gt;</w:t>
      </w:r>
    </w:p>
    <w:p w14:paraId="386B4E1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07A02FA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275135A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7184C1B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0D07F567"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055E3030" w14:textId="77777777" w:rsidR="00D509EF" w:rsidRDefault="00D509EF">
      <w:pPr>
        <w:widowControl/>
        <w:jc w:val="left"/>
        <w:rPr>
          <w:rFonts w:eastAsiaTheme="minorEastAsia"/>
          <w:color w:val="000000" w:themeColor="text1"/>
        </w:rPr>
      </w:pPr>
    </w:p>
    <w:p w14:paraId="096B44A8"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地表水零点核查数据交换内容结构描述举例</w:t>
      </w:r>
    </w:p>
    <w:p w14:paraId="7335A2BE"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6BB13853"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08CAB82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640838BD"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2A7592D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7B8DFB7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一个监测指标的</w:t>
      </w:r>
      <w:r>
        <w:rPr>
          <w:rFonts w:eastAsiaTheme="minorEastAsia" w:hint="eastAsia"/>
          <w:color w:val="000000" w:themeColor="text1"/>
        </w:rPr>
        <w:t>零点核查数据</w:t>
      </w:r>
      <w:r>
        <w:rPr>
          <w:rFonts w:eastAsiaTheme="minorEastAsia" w:hint="eastAsia"/>
          <w:color w:val="000000" w:themeColor="text1"/>
        </w:rPr>
        <w:t>) --&gt;</w:t>
      </w:r>
    </w:p>
    <w:p w14:paraId="10F5167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256CA8D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w:t>
      </w:r>
      <w:r>
        <w:rPr>
          <w:rFonts w:eastAsiaTheme="minorEastAsia" w:hint="eastAsia"/>
          <w:color w:val="000000" w:themeColor="text1"/>
        </w:rPr>
        <w:t>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5495AAA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0CC18AA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77F0563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5A29903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078E8C6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02AC75D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2D31F56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70A035A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4D37323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598E4D3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4334D34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上传零点核查数据时间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5C9B242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&lt;item code="</w:t>
      </w:r>
      <w:r>
        <w:rPr>
          <w:rFonts w:eastAsiaTheme="minorEastAsia" w:hint="eastAsia"/>
          <w:color w:val="000000" w:themeColor="text1"/>
        </w:rPr>
        <w:t>checkdata</w:t>
      </w:r>
      <w:r>
        <w:rPr>
          <w:rFonts w:eastAsiaTheme="minorEastAsia" w:hint="eastAsia"/>
          <w:color w:val="000000" w:themeColor="text1"/>
        </w:rPr>
        <w:t>" name="</w:t>
      </w:r>
      <w:r>
        <w:rPr>
          <w:rFonts w:ascii="宋体" w:hAnsi="宋体" w:cs="宋体" w:hint="eastAsia"/>
          <w:color w:val="000000"/>
          <w:szCs w:val="21"/>
        </w:rPr>
        <w:t>零点核查数据</w:t>
      </w:r>
      <w:r>
        <w:rPr>
          <w:rFonts w:eastAsiaTheme="minorEastAsia" w:hint="eastAsia"/>
          <w:color w:val="000000" w:themeColor="text1"/>
        </w:rPr>
        <w:t>" value="</w:t>
      </w:r>
      <w:r>
        <w:rPr>
          <w:rFonts w:eastAsiaTheme="minorEastAsia" w:hint="eastAsia"/>
          <w:color w:val="000000" w:themeColor="text1"/>
        </w:rPr>
        <w:t>40</w:t>
      </w:r>
      <w:r>
        <w:rPr>
          <w:rFonts w:eastAsiaTheme="minorEastAsia" w:hint="eastAsia"/>
          <w:color w:val="000000" w:themeColor="text1"/>
        </w:rPr>
        <w:t>"/&gt;</w:t>
      </w:r>
    </w:p>
    <w:p w14:paraId="46C6338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spanvalue"</w:t>
      </w:r>
      <w:r>
        <w:rPr>
          <w:rFonts w:eastAsiaTheme="minorEastAsia" w:hint="eastAsia"/>
          <w:color w:val="000000" w:themeColor="text1"/>
        </w:rPr>
        <w:t xml:space="preserve"> name="</w:t>
      </w:r>
      <w:r>
        <w:rPr>
          <w:rFonts w:ascii="宋体" w:hAnsi="宋体" w:cs="宋体" w:hint="eastAsia"/>
          <w:color w:val="000000"/>
          <w:szCs w:val="21"/>
        </w:rPr>
        <w:t>仪器跨度值</w:t>
      </w:r>
      <w:r>
        <w:rPr>
          <w:rFonts w:eastAsiaTheme="minorEastAsia" w:hint="eastAsia"/>
          <w:color w:val="000000" w:themeColor="text1"/>
        </w:rPr>
        <w:t>" value="</w:t>
      </w:r>
      <w:r>
        <w:rPr>
          <w:rFonts w:eastAsiaTheme="minorEastAsia" w:hint="eastAsia"/>
          <w:color w:val="000000" w:themeColor="text1"/>
        </w:rPr>
        <w:t>3</w:t>
      </w:r>
      <w:r>
        <w:rPr>
          <w:rFonts w:eastAsiaTheme="minorEastAsia" w:hint="eastAsia"/>
          <w:color w:val="000000" w:themeColor="text1"/>
        </w:rPr>
        <w:t>"/&gt;</w:t>
      </w:r>
    </w:p>
    <w:p w14:paraId="3CB3693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49D8D63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xml:space="preserve"> name="</w:t>
      </w:r>
      <w:r>
        <w:rPr>
          <w:rFonts w:ascii="宋体" w:eastAsiaTheme="minorEastAsia" w:hAnsi="宋体" w:cs="宋体" w:hint="eastAsia"/>
          <w:color w:val="000000"/>
          <w:szCs w:val="21"/>
        </w:rPr>
        <w:t>监测指标编码</w:t>
      </w:r>
      <w:r>
        <w:rPr>
          <w:rFonts w:eastAsiaTheme="minorEastAsia" w:hint="eastAsia"/>
          <w:color w:val="000000" w:themeColor="text1"/>
        </w:rPr>
        <w:t xml:space="preserve">" </w:t>
      </w:r>
      <w:r>
        <w:rPr>
          <w:rFonts w:eastAsiaTheme="minorEastAsia" w:hint="eastAsia"/>
          <w:color w:val="000000" w:themeColor="text1"/>
        </w:rPr>
        <w:t>value="w01019"/&gt;</w:t>
      </w:r>
    </w:p>
    <w:p w14:paraId="1E9E2D3C" w14:textId="77777777" w:rsidR="00D509EF" w:rsidRDefault="008A4EF0">
      <w:pPr>
        <w:widowControl/>
        <w:jc w:val="left"/>
        <w:rPr>
          <w:rFonts w:eastAsiaTheme="minorEastAsia"/>
          <w:color w:val="000000" w:themeColor="text1"/>
        </w:rPr>
      </w:pPr>
      <w:r>
        <w:rPr>
          <w:rFonts w:eastAsiaTheme="minorEastAsia" w:hint="eastAsia"/>
          <w:color w:val="000000" w:themeColor="text1"/>
        </w:rPr>
        <w:lastRenderedPageBreak/>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353A0DF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0F35CAC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1DB0907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19A378E8"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2F6214EE" w14:textId="77777777" w:rsidR="00D509EF" w:rsidRDefault="00D509EF">
      <w:pPr>
        <w:widowControl/>
        <w:jc w:val="left"/>
        <w:rPr>
          <w:rFonts w:eastAsiaTheme="minorEastAsia"/>
          <w:color w:val="000000" w:themeColor="text1"/>
        </w:rPr>
      </w:pPr>
    </w:p>
    <w:p w14:paraId="60C9AE39" w14:textId="77777777" w:rsidR="00D509EF" w:rsidRDefault="00D509EF">
      <w:pPr>
        <w:widowControl/>
        <w:jc w:val="left"/>
        <w:rPr>
          <w:rFonts w:eastAsiaTheme="minorEastAsia"/>
          <w:color w:val="000000" w:themeColor="text1"/>
        </w:rPr>
      </w:pPr>
    </w:p>
    <w:p w14:paraId="342DB0A7"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地表水跨度核查数据交换内容结构描述举例</w:t>
      </w:r>
    </w:p>
    <w:p w14:paraId="57DEB861"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1654468B"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3A230C2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xml:space="preserve">" businesstype="WA" </w:t>
      </w:r>
      <w:r>
        <w:rPr>
          <w:rFonts w:eastAsiaTheme="minorEastAsia" w:hint="eastAsia"/>
          <w:color w:val="000000" w:themeColor="text1"/>
        </w:rPr>
        <w:t>businessitem=</w:t>
      </w:r>
    </w:p>
    <w:p w14:paraId="6D95FCD9"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2E11F20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017E4D9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一个监测指标的</w:t>
      </w:r>
      <w:r>
        <w:rPr>
          <w:rFonts w:eastAsiaTheme="minorEastAsia" w:hint="eastAsia"/>
          <w:color w:val="000000" w:themeColor="text1"/>
        </w:rPr>
        <w:t>跨度核查数据</w:t>
      </w:r>
      <w:r>
        <w:rPr>
          <w:rFonts w:eastAsiaTheme="minorEastAsia" w:hint="eastAsia"/>
          <w:color w:val="000000" w:themeColor="text1"/>
        </w:rPr>
        <w:t>) --&gt;</w:t>
      </w:r>
    </w:p>
    <w:p w14:paraId="6572331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691E4EB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4ABEE6F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18AEC6A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0407CE5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w:t>
      </w:r>
      <w:r>
        <w:rPr>
          <w:rFonts w:eastAsiaTheme="minorEastAsia" w:hint="eastAsia"/>
          <w:color w:val="000000" w:themeColor="text1"/>
        </w:rPr>
        <w:t>0100_2007A"/&gt;</w:t>
      </w:r>
    </w:p>
    <w:p w14:paraId="3A84632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03DCD72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4A3733B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42C8861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w:t>
      </w:r>
      <w:r>
        <w:rPr>
          <w:rFonts w:eastAsiaTheme="minorEastAsia" w:hint="eastAsia"/>
          <w:color w:val="000000" w:themeColor="text1"/>
        </w:rPr>
        <w:t>lue="</w:t>
      </w:r>
      <w:r>
        <w:rPr>
          <w:rFonts w:eastAsiaTheme="minorEastAsia" w:hint="eastAsia"/>
          <w:color w:val="000000" w:themeColor="text1"/>
        </w:rPr>
        <w:t>红古区</w:t>
      </w:r>
      <w:r>
        <w:rPr>
          <w:rFonts w:eastAsiaTheme="minorEastAsia" w:hint="eastAsia"/>
          <w:color w:val="000000" w:themeColor="text1"/>
        </w:rPr>
        <w:t>"/&gt;</w:t>
      </w:r>
    </w:p>
    <w:p w14:paraId="21CD158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53C052A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142EE23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65A9889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上传跨度核</w:t>
      </w:r>
      <w:r>
        <w:rPr>
          <w:rFonts w:ascii="宋体" w:hAnsi="宋体" w:cs="宋体" w:hint="eastAsia"/>
          <w:color w:val="000000"/>
          <w:szCs w:val="21"/>
        </w:rPr>
        <w:t>查数据时间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33E9C13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checkdata</w:t>
      </w:r>
      <w:r>
        <w:rPr>
          <w:rFonts w:eastAsiaTheme="minorEastAsia" w:hint="eastAsia"/>
          <w:color w:val="000000" w:themeColor="text1"/>
        </w:rPr>
        <w:t>" name="</w:t>
      </w:r>
      <w:r>
        <w:rPr>
          <w:rFonts w:ascii="宋体" w:hAnsi="宋体" w:cs="宋体" w:hint="eastAsia"/>
          <w:color w:val="000000"/>
          <w:szCs w:val="21"/>
        </w:rPr>
        <w:t>跨度核查数据</w:t>
      </w:r>
      <w:r>
        <w:rPr>
          <w:rFonts w:eastAsiaTheme="minorEastAsia" w:hint="eastAsia"/>
          <w:color w:val="000000" w:themeColor="text1"/>
        </w:rPr>
        <w:t>" value="</w:t>
      </w:r>
      <w:r>
        <w:rPr>
          <w:rFonts w:eastAsiaTheme="minorEastAsia" w:hint="eastAsia"/>
          <w:color w:val="000000" w:themeColor="text1"/>
        </w:rPr>
        <w:t>40</w:t>
      </w:r>
      <w:r>
        <w:rPr>
          <w:rFonts w:eastAsiaTheme="minorEastAsia" w:hint="eastAsia"/>
          <w:color w:val="000000" w:themeColor="text1"/>
        </w:rPr>
        <w:t>"/&gt;</w:t>
      </w:r>
    </w:p>
    <w:p w14:paraId="29A5B22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standardvalue</w:t>
      </w:r>
      <w:r>
        <w:rPr>
          <w:rFonts w:eastAsiaTheme="minorEastAsia" w:hint="eastAsia"/>
          <w:color w:val="000000" w:themeColor="text1"/>
        </w:rPr>
        <w:t>" name="</w:t>
      </w:r>
      <w:r>
        <w:rPr>
          <w:rFonts w:ascii="宋体" w:hAnsi="宋体" w:cs="宋体" w:hint="eastAsia"/>
          <w:color w:val="000000"/>
          <w:szCs w:val="21"/>
        </w:rPr>
        <w:t>标准样浓度</w:t>
      </w:r>
      <w:r>
        <w:rPr>
          <w:rFonts w:eastAsiaTheme="minorEastAsia" w:hint="eastAsia"/>
          <w:color w:val="000000" w:themeColor="text1"/>
        </w:rPr>
        <w:t>" value="</w:t>
      </w:r>
      <w:r>
        <w:rPr>
          <w:rFonts w:eastAsiaTheme="minorEastAsia" w:hint="eastAsia"/>
          <w:color w:val="000000" w:themeColor="text1"/>
        </w:rPr>
        <w:t>13</w:t>
      </w:r>
      <w:r>
        <w:rPr>
          <w:rFonts w:eastAsiaTheme="minorEastAsia" w:hint="eastAsia"/>
          <w:color w:val="000000" w:themeColor="text1"/>
        </w:rPr>
        <w:t>"/&gt;</w:t>
      </w:r>
    </w:p>
    <w:p w14:paraId="54B00F8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spanvalue"</w:t>
      </w:r>
      <w:r>
        <w:rPr>
          <w:rFonts w:eastAsiaTheme="minorEastAsia" w:hint="eastAsia"/>
          <w:color w:val="000000" w:themeColor="text1"/>
        </w:rPr>
        <w:t xml:space="preserve"> name="</w:t>
      </w:r>
      <w:r>
        <w:rPr>
          <w:rFonts w:ascii="宋体" w:hAnsi="宋体" w:cs="宋体" w:hint="eastAsia"/>
          <w:color w:val="000000"/>
          <w:szCs w:val="21"/>
        </w:rPr>
        <w:t>仪器跨度值</w:t>
      </w:r>
      <w:r>
        <w:rPr>
          <w:rFonts w:eastAsiaTheme="minorEastAsia" w:hint="eastAsia"/>
          <w:color w:val="000000" w:themeColor="text1"/>
        </w:rPr>
        <w:t>" value="</w:t>
      </w:r>
      <w:r>
        <w:rPr>
          <w:rFonts w:eastAsiaTheme="minorEastAsia" w:hint="eastAsia"/>
          <w:color w:val="000000" w:themeColor="text1"/>
        </w:rPr>
        <w:t>3</w:t>
      </w:r>
      <w:r>
        <w:rPr>
          <w:rFonts w:eastAsiaTheme="minorEastAsia" w:hint="eastAsia"/>
          <w:color w:val="000000" w:themeColor="text1"/>
        </w:rPr>
        <w:t>"/&gt;</w:t>
      </w:r>
    </w:p>
    <w:p w14:paraId="014FAE7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w:t>
      </w:r>
      <w:r>
        <w:rPr>
          <w:rFonts w:eastAsiaTheme="minorEastAsia" w:hint="eastAsia"/>
          <w:color w:val="000000" w:themeColor="text1"/>
        </w:rPr>
        <w:t>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68E3F21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xml:space="preserve"> name="</w:t>
      </w:r>
      <w:r>
        <w:rPr>
          <w:rFonts w:ascii="宋体" w:eastAsiaTheme="minorEastAsia" w:hAnsi="宋体" w:cs="宋体" w:hint="eastAsia"/>
          <w:color w:val="000000"/>
          <w:szCs w:val="21"/>
        </w:rPr>
        <w:t>监测指标编码</w:t>
      </w:r>
      <w:r>
        <w:rPr>
          <w:rFonts w:eastAsiaTheme="minorEastAsia" w:hint="eastAsia"/>
          <w:color w:val="000000" w:themeColor="text1"/>
        </w:rPr>
        <w:t>" value="w01019"/&gt;</w:t>
      </w:r>
    </w:p>
    <w:p w14:paraId="0BCAB89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7B19520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156D8F9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272A902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26E95BD9"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61755D56" w14:textId="77777777" w:rsidR="00D509EF" w:rsidRDefault="00D509EF">
      <w:pPr>
        <w:widowControl/>
        <w:jc w:val="left"/>
        <w:rPr>
          <w:rFonts w:eastAsiaTheme="minorEastAsia"/>
          <w:color w:val="000000" w:themeColor="text1"/>
        </w:rPr>
      </w:pPr>
    </w:p>
    <w:p w14:paraId="6E8A8D59" w14:textId="77777777" w:rsidR="00D509EF" w:rsidRDefault="00D509EF">
      <w:pPr>
        <w:widowControl/>
        <w:jc w:val="left"/>
        <w:rPr>
          <w:rFonts w:eastAsiaTheme="minorEastAsia"/>
          <w:color w:val="000000" w:themeColor="text1"/>
        </w:rPr>
      </w:pPr>
    </w:p>
    <w:p w14:paraId="545D78C1"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水站仪器参数信息</w:t>
      </w:r>
      <w:r>
        <w:rPr>
          <w:rFonts w:ascii="Times New Roman" w:hAnsi="Times New Roman" w:cs="Times New Roman" w:hint="eastAsia"/>
          <w:b/>
          <w:sz w:val="24"/>
          <w:szCs w:val="24"/>
        </w:rPr>
        <w:t>交换内容结构描述举例</w:t>
      </w:r>
    </w:p>
    <w:p w14:paraId="20EE73D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&lt;?xml version="1.0" </w:t>
      </w:r>
      <w:r>
        <w:rPr>
          <w:rFonts w:eastAsiaTheme="minorEastAsia" w:hint="eastAsia"/>
          <w:color w:val="000000" w:themeColor="text1"/>
        </w:rPr>
        <w:t>encoding="UTF-8"?&gt;</w:t>
      </w:r>
    </w:p>
    <w:p w14:paraId="76DE858C"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51B63D8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57632CA6" w14:textId="77777777" w:rsidR="00D509EF" w:rsidRDefault="008A4EF0">
      <w:pPr>
        <w:widowControl/>
        <w:ind w:firstLine="420"/>
        <w:jc w:val="left"/>
        <w:rPr>
          <w:rFonts w:eastAsiaTheme="minorEastAsia"/>
          <w:color w:val="000000" w:themeColor="text1"/>
        </w:rPr>
      </w:pPr>
      <w:r>
        <w:rPr>
          <w:rFonts w:eastAsiaTheme="minorEastAsia" w:hint="eastAsia"/>
          <w:color w:val="000000" w:themeColor="text1"/>
        </w:rPr>
        <w:lastRenderedPageBreak/>
        <w:t>"NNWA_AUTO" Total="1" Filegeneratedtime="20210120201020" versionnum="0001" /&gt;</w:t>
      </w:r>
    </w:p>
    <w:p w14:paraId="12B4B685" w14:textId="77777777" w:rsidR="00D509EF" w:rsidRDefault="008A4EF0">
      <w:pPr>
        <w:widowControl/>
        <w:ind w:firstLine="420"/>
        <w:jc w:val="left"/>
        <w:rPr>
          <w:rFonts w:eastAsiaTheme="minorEastAsia"/>
          <w:color w:val="000000" w:themeColor="text1"/>
        </w:rPr>
      </w:pPr>
      <w:r>
        <w:rPr>
          <w:rFonts w:eastAsiaTheme="minorEastAsia" w:hint="eastAsia"/>
          <w:color w:val="000000" w:themeColor="text1"/>
        </w:rPr>
        <w:t>&lt;!-- (</w:t>
      </w:r>
      <w:r>
        <w:rPr>
          <w:rFonts w:eastAsiaTheme="minorEastAsia" w:hint="eastAsia"/>
          <w:color w:val="000000" w:themeColor="text1"/>
        </w:rPr>
        <w:t>各</w:t>
      </w:r>
      <w:r>
        <w:rPr>
          <w:rFonts w:eastAsiaTheme="minorEastAsia" w:hint="eastAsia"/>
          <w:color w:val="000000" w:themeColor="text1"/>
        </w:rPr>
        <w:t xml:space="preserve"> datas</w:t>
      </w:r>
      <w:r>
        <w:rPr>
          <w:rFonts w:eastAsiaTheme="minorEastAsia" w:hint="eastAsia"/>
          <w:color w:val="000000" w:themeColor="text1"/>
        </w:rPr>
        <w:t>标识内为</w:t>
      </w:r>
      <w:r>
        <w:rPr>
          <w:rFonts w:eastAsiaTheme="minorEastAsia" w:hint="eastAsia"/>
          <w:color w:val="000000" w:themeColor="text1"/>
        </w:rPr>
        <w:t>多个监测指标信息</w:t>
      </w:r>
      <w:r>
        <w:rPr>
          <w:rFonts w:eastAsiaTheme="minorEastAsia" w:hint="eastAsia"/>
          <w:color w:val="000000" w:themeColor="text1"/>
        </w:rPr>
        <w:t>) --&gt;</w:t>
      </w:r>
    </w:p>
    <w:p w14:paraId="39CADA7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362BF26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多个现场端信息</w:t>
      </w:r>
      <w:r>
        <w:rPr>
          <w:rFonts w:eastAsiaTheme="minorEastAsia" w:hint="eastAsia"/>
          <w:color w:val="000000" w:themeColor="text1"/>
        </w:rPr>
        <w:t>) --&gt;</w:t>
      </w:r>
    </w:p>
    <w:p w14:paraId="4EFE435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0B6A1AC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00910FC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5817A2A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1DC6EA0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w:t>
      </w:r>
      <w:r>
        <w:rPr>
          <w:rFonts w:eastAsiaTheme="minorEastAsia" w:hint="eastAsia"/>
          <w:color w:val="000000" w:themeColor="text1"/>
        </w:rPr>
        <w:t xml:space="preserve"> value="DA06S620100_2007A"/&gt;</w:t>
      </w:r>
    </w:p>
    <w:p w14:paraId="730E122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7DDB075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56B5255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7E655B6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w:t>
      </w:r>
      <w:r>
        <w:rPr>
          <w:rFonts w:eastAsiaTheme="minorEastAsia" w:hint="eastAsia"/>
          <w:color w:val="000000" w:themeColor="text1"/>
        </w:rPr>
        <w:t xml:space="preserv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116F98F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014C17F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5F404F9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4139830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上传信息时间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5663C96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hint="eastAsia"/>
        </w:rPr>
        <w:t>itemcode</w:t>
      </w:r>
      <w:r>
        <w:rPr>
          <w:rFonts w:eastAsiaTheme="minorEastAsia" w:hint="eastAsia"/>
          <w:color w:val="000000" w:themeColor="text1"/>
        </w:rPr>
        <w:t>" name="</w:t>
      </w:r>
      <w:r>
        <w:rPr>
          <w:rFonts w:eastAsiaTheme="minorEastAsia" w:hint="eastAsia"/>
          <w:color w:val="000000" w:themeColor="text1"/>
        </w:rPr>
        <w:t>监测指标</w:t>
      </w:r>
      <w:r>
        <w:rPr>
          <w:rFonts w:ascii="宋体" w:hAnsi="宋体" w:cs="宋体" w:hint="eastAsia"/>
          <w:color w:val="000000"/>
          <w:szCs w:val="21"/>
        </w:rPr>
        <w:t>编码</w:t>
      </w:r>
      <w:r>
        <w:rPr>
          <w:rFonts w:eastAsiaTheme="minorEastAsia" w:hint="eastAsia"/>
          <w:color w:val="000000" w:themeColor="text1"/>
        </w:rPr>
        <w:t>" value="</w:t>
      </w:r>
      <w:r>
        <w:t xml:space="preserve">w01018 </w:t>
      </w:r>
      <w:r>
        <w:rPr>
          <w:rFonts w:eastAsiaTheme="minorEastAsia" w:hint="eastAsia"/>
          <w:color w:val="000000" w:themeColor="text1"/>
        </w:rPr>
        <w:t>"/&gt;</w:t>
      </w:r>
    </w:p>
    <w:p w14:paraId="4D3260E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t>i13004</w:t>
      </w:r>
      <w:r>
        <w:rPr>
          <w:rFonts w:eastAsiaTheme="minorEastAsia" w:hint="eastAsia"/>
          <w:color w:val="000000" w:themeColor="text1"/>
        </w:rPr>
        <w:t>" name="</w:t>
      </w:r>
      <w:r>
        <w:t>消解温度</w:t>
      </w:r>
      <w:r>
        <w:rPr>
          <w:rFonts w:eastAsiaTheme="minorEastAsia" w:hint="eastAsia"/>
          <w:color w:val="000000" w:themeColor="text1"/>
        </w:rPr>
        <w:t xml:space="preserve">" </w:t>
      </w:r>
      <w:r>
        <w:rPr>
          <w:rFonts w:eastAsiaTheme="minorEastAsia" w:hint="eastAsia"/>
          <w:color w:val="000000" w:themeColor="text1"/>
        </w:rPr>
        <w:t>value="</w:t>
      </w:r>
      <w:r>
        <w:t>168</w:t>
      </w:r>
      <w:r>
        <w:rPr>
          <w:rFonts w:eastAsiaTheme="minorEastAsia" w:hint="eastAsia"/>
          <w:color w:val="000000" w:themeColor="text1"/>
        </w:rPr>
        <w:t>"/&gt;</w:t>
      </w:r>
    </w:p>
    <w:p w14:paraId="20BCCB7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t>i13005</w:t>
      </w:r>
      <w:r>
        <w:rPr>
          <w:rFonts w:eastAsiaTheme="minorEastAsia" w:hint="eastAsia"/>
          <w:color w:val="000000" w:themeColor="text1"/>
        </w:rPr>
        <w:t>"</w:t>
      </w:r>
      <w:r>
        <w:rPr>
          <w:rFonts w:eastAsiaTheme="minorEastAsia" w:hint="eastAsia"/>
          <w:color w:val="000000" w:themeColor="text1"/>
        </w:rPr>
        <w:t xml:space="preserve"> name="</w:t>
      </w:r>
      <w:r>
        <w:t>消解时长</w:t>
      </w:r>
      <w:r>
        <w:rPr>
          <w:rFonts w:eastAsiaTheme="minorEastAsia" w:hint="eastAsia"/>
          <w:color w:val="000000" w:themeColor="text1"/>
        </w:rPr>
        <w:t>" value="</w:t>
      </w:r>
      <w:r>
        <w:rPr>
          <w:rFonts w:eastAsiaTheme="minorEastAsia" w:hint="eastAsia"/>
          <w:color w:val="000000" w:themeColor="text1"/>
        </w:rPr>
        <w:t>3</w:t>
      </w:r>
      <w:r>
        <w:rPr>
          <w:rFonts w:eastAsiaTheme="minorEastAsia" w:hint="eastAsia"/>
          <w:color w:val="000000" w:themeColor="text1"/>
        </w:rPr>
        <w:t>"/&gt;</w:t>
      </w:r>
    </w:p>
    <w:p w14:paraId="05D5B77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72EC556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6F943B7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24B9F3D0"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0CCB333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6A79088B"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4049997B" w14:textId="77777777" w:rsidR="00D509EF" w:rsidRDefault="00D509EF">
      <w:pPr>
        <w:widowControl/>
        <w:jc w:val="left"/>
        <w:rPr>
          <w:rFonts w:eastAsiaTheme="minorEastAsia"/>
          <w:color w:val="000000" w:themeColor="text1"/>
        </w:rPr>
      </w:pPr>
    </w:p>
    <w:p w14:paraId="6291ED7B"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水站仪器</w:t>
      </w:r>
      <w:r>
        <w:rPr>
          <w:rFonts w:ascii="Times New Roman" w:hAnsi="Times New Roman" w:cs="Times New Roman" w:hint="eastAsia"/>
          <w:b/>
          <w:sz w:val="24"/>
          <w:szCs w:val="24"/>
        </w:rPr>
        <w:t>/</w:t>
      </w:r>
      <w:r>
        <w:rPr>
          <w:rFonts w:ascii="Times New Roman" w:hAnsi="Times New Roman" w:cs="Times New Roman" w:hint="eastAsia"/>
          <w:b/>
          <w:sz w:val="24"/>
          <w:szCs w:val="24"/>
        </w:rPr>
        <w:t>数采仪日志信息</w:t>
      </w:r>
      <w:r>
        <w:rPr>
          <w:rFonts w:ascii="Times New Roman" w:hAnsi="Times New Roman" w:cs="Times New Roman" w:hint="eastAsia"/>
          <w:b/>
          <w:sz w:val="24"/>
          <w:szCs w:val="24"/>
        </w:rPr>
        <w:t>交换内容结构描述</w:t>
      </w:r>
      <w:r>
        <w:rPr>
          <w:rFonts w:ascii="Times New Roman" w:hAnsi="Times New Roman" w:cs="Times New Roman" w:hint="eastAsia"/>
          <w:b/>
          <w:sz w:val="24"/>
          <w:szCs w:val="24"/>
        </w:rPr>
        <w:t>举例</w:t>
      </w:r>
    </w:p>
    <w:p w14:paraId="135073CF"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107783CD"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5407FA6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511E44B1"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113E1D22" w14:textId="77777777" w:rsidR="00D509EF" w:rsidRDefault="008A4EF0">
      <w:pPr>
        <w:widowControl/>
        <w:ind w:firstLine="420"/>
        <w:jc w:val="left"/>
        <w:rPr>
          <w:rFonts w:eastAsiaTheme="minorEastAsia"/>
          <w:color w:val="000000" w:themeColor="text1"/>
        </w:rPr>
      </w:pPr>
      <w:r>
        <w:rPr>
          <w:rFonts w:eastAsiaTheme="minorEastAsia" w:hint="eastAsia"/>
          <w:color w:val="000000" w:themeColor="text1"/>
        </w:rPr>
        <w:t>&lt;!-- (</w:t>
      </w:r>
      <w:r>
        <w:rPr>
          <w:rFonts w:eastAsiaTheme="minorEastAsia" w:hint="eastAsia"/>
          <w:color w:val="000000" w:themeColor="text1"/>
        </w:rPr>
        <w:t>各</w:t>
      </w:r>
      <w:r>
        <w:rPr>
          <w:rFonts w:eastAsiaTheme="minorEastAsia" w:hint="eastAsia"/>
          <w:color w:val="000000" w:themeColor="text1"/>
        </w:rPr>
        <w:t xml:space="preserve"> datas</w:t>
      </w:r>
      <w:r>
        <w:rPr>
          <w:rFonts w:eastAsiaTheme="minorEastAsia" w:hint="eastAsia"/>
          <w:color w:val="000000" w:themeColor="text1"/>
        </w:rPr>
        <w:t>标识内为</w:t>
      </w:r>
      <w:r>
        <w:rPr>
          <w:rFonts w:eastAsiaTheme="minorEastAsia" w:hint="eastAsia"/>
          <w:color w:val="000000" w:themeColor="text1"/>
        </w:rPr>
        <w:t>多</w:t>
      </w:r>
      <w:r>
        <w:rPr>
          <w:rFonts w:eastAsiaTheme="minorEastAsia" w:hint="eastAsia"/>
          <w:color w:val="000000" w:themeColor="text1"/>
        </w:rPr>
        <w:t>个</w:t>
      </w:r>
      <w:r>
        <w:rPr>
          <w:rFonts w:eastAsiaTheme="minorEastAsia" w:hint="eastAsia"/>
          <w:color w:val="000000" w:themeColor="text1"/>
        </w:rPr>
        <w:t>时间的信息</w:t>
      </w:r>
      <w:r>
        <w:rPr>
          <w:rFonts w:eastAsiaTheme="minorEastAsia" w:hint="eastAsia"/>
          <w:color w:val="000000" w:themeColor="text1"/>
        </w:rPr>
        <w:t>和</w:t>
      </w:r>
      <w:r>
        <w:rPr>
          <w:rFonts w:eastAsiaTheme="minorEastAsia" w:hint="eastAsia"/>
          <w:color w:val="000000" w:themeColor="text1"/>
        </w:rPr>
        <w:t>多个监测指标信息</w:t>
      </w:r>
      <w:r>
        <w:rPr>
          <w:rFonts w:eastAsiaTheme="minorEastAsia" w:hint="eastAsia"/>
          <w:color w:val="000000" w:themeColor="text1"/>
        </w:rPr>
        <w:t>) --&gt;</w:t>
      </w:r>
    </w:p>
    <w:p w14:paraId="16F06B3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204E940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w:t>
      </w:r>
      <w:r>
        <w:rPr>
          <w:rFonts w:eastAsiaTheme="minorEastAsia" w:hint="eastAsia"/>
          <w:color w:val="000000" w:themeColor="text1"/>
        </w:rPr>
        <w:t>) --&gt;</w:t>
      </w:r>
    </w:p>
    <w:p w14:paraId="019158A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4002305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2F06671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23AE5DC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734FCB5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5738D01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3993525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63CA29C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w:t>
      </w:r>
      <w:r>
        <w:rPr>
          <w:rFonts w:eastAsiaTheme="minorEastAsia" w:hint="eastAsia"/>
          <w:color w:val="000000" w:themeColor="text1"/>
        </w:rPr>
        <w:t>/&gt;</w:t>
      </w:r>
    </w:p>
    <w:p w14:paraId="5DB2434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1ACD237D" w14:textId="77777777" w:rsidR="00D509EF" w:rsidRDefault="008A4EF0">
      <w:pPr>
        <w:widowControl/>
        <w:jc w:val="left"/>
        <w:rPr>
          <w:rFonts w:eastAsiaTheme="minorEastAsia"/>
          <w:color w:val="000000" w:themeColor="text1"/>
        </w:rPr>
      </w:pPr>
      <w:r>
        <w:rPr>
          <w:rFonts w:eastAsiaTheme="minorEastAsia" w:hint="eastAsia"/>
          <w:color w:val="000000" w:themeColor="text1"/>
        </w:rPr>
        <w:lastRenderedPageBreak/>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4AD73A9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3DEEA37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07010CE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上传信息时间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4E59C8FF"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name="</w:t>
      </w:r>
      <w:r>
        <w:rPr>
          <w:rFonts w:eastAsiaTheme="minorEastAsia" w:hint="eastAsia"/>
          <w:color w:val="000000" w:themeColor="text1"/>
        </w:rPr>
        <w:t>监测指标</w:t>
      </w:r>
      <w:r>
        <w:rPr>
          <w:rFonts w:ascii="宋体" w:hAnsi="宋体" w:cs="宋体" w:hint="eastAsia"/>
          <w:color w:val="000000"/>
          <w:szCs w:val="21"/>
        </w:rPr>
        <w:t>编码</w:t>
      </w:r>
      <w:r>
        <w:rPr>
          <w:rFonts w:eastAsiaTheme="minorEastAsia" w:hint="eastAsia"/>
          <w:color w:val="000000" w:themeColor="text1"/>
        </w:rPr>
        <w:t>" value</w:t>
      </w:r>
      <w:r>
        <w:rPr>
          <w:rFonts w:eastAsiaTheme="minorEastAsia" w:hint="eastAsia"/>
          <w:color w:val="000000" w:themeColor="text1"/>
        </w:rPr>
        <w:t>="</w:t>
      </w:r>
      <w:r>
        <w:t xml:space="preserve">w01018 </w:t>
      </w:r>
      <w:r>
        <w:rPr>
          <w:rFonts w:eastAsiaTheme="minorEastAsia" w:hint="eastAsia"/>
          <w:color w:val="000000" w:themeColor="text1"/>
        </w:rPr>
        <w:t>"/&gt;</w:t>
      </w:r>
    </w:p>
    <w:p w14:paraId="6580C3D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t>i11001</w:t>
      </w:r>
      <w:r>
        <w:rPr>
          <w:rFonts w:eastAsiaTheme="minorEastAsia" w:hint="eastAsia"/>
          <w:color w:val="000000" w:themeColor="text1"/>
        </w:rPr>
        <w:t>"</w:t>
      </w:r>
      <w:r>
        <w:rPr>
          <w:rFonts w:eastAsiaTheme="minorEastAsia" w:hint="eastAsia"/>
          <w:color w:val="000000" w:themeColor="text1"/>
        </w:rPr>
        <w:t xml:space="preserve"> name="</w:t>
      </w:r>
      <w:r>
        <w:rPr>
          <w:rFonts w:ascii="宋体" w:hAnsi="宋体" w:cs="宋体" w:hint="eastAsia"/>
          <w:color w:val="000000"/>
          <w:szCs w:val="21"/>
        </w:rPr>
        <w:t>日志信息</w:t>
      </w:r>
      <w:r>
        <w:rPr>
          <w:rFonts w:eastAsiaTheme="minorEastAsia" w:hint="eastAsia"/>
          <w:color w:val="000000" w:themeColor="text1"/>
        </w:rPr>
        <w:t>" value="</w:t>
      </w:r>
      <w:r>
        <w:t>//</w:t>
      </w:r>
      <w:r>
        <w:t>清洗管路</w:t>
      </w:r>
      <w:r>
        <w:t>//</w:t>
      </w:r>
      <w:r>
        <w:rPr>
          <w:rFonts w:eastAsiaTheme="minorEastAsia" w:hint="eastAsia"/>
          <w:color w:val="000000" w:themeColor="text1"/>
        </w:rPr>
        <w:t>"/&gt;</w:t>
      </w:r>
    </w:p>
    <w:p w14:paraId="17E6DE5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0EEC560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1BADC4CE"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7463E06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36A40FB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4EFC43C9"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3EC16178" w14:textId="77777777" w:rsidR="00D509EF" w:rsidRDefault="00D509EF">
      <w:pPr>
        <w:widowControl/>
        <w:jc w:val="left"/>
        <w:rPr>
          <w:rFonts w:eastAsiaTheme="minorEastAsia"/>
          <w:color w:val="000000" w:themeColor="text1"/>
        </w:rPr>
      </w:pPr>
    </w:p>
    <w:p w14:paraId="1BC4FE34" w14:textId="77777777" w:rsidR="00D509EF" w:rsidRDefault="008A4EF0">
      <w:pPr>
        <w:pStyle w:val="afc"/>
        <w:numPr>
          <w:ilvl w:val="0"/>
          <w:numId w:val="16"/>
        </w:numPr>
        <w:ind w:firstLineChars="0"/>
        <w:rPr>
          <w:rFonts w:ascii="Times New Roman" w:hAnsi="Times New Roman" w:cs="Times New Roman"/>
          <w:b/>
          <w:sz w:val="24"/>
          <w:szCs w:val="24"/>
        </w:rPr>
      </w:pPr>
      <w:r>
        <w:rPr>
          <w:rFonts w:ascii="Times New Roman" w:hAnsi="Times New Roman" w:cs="Times New Roman" w:hint="eastAsia"/>
          <w:b/>
          <w:sz w:val="24"/>
          <w:szCs w:val="24"/>
        </w:rPr>
        <w:t>水站仪器</w:t>
      </w:r>
      <w:r>
        <w:rPr>
          <w:rFonts w:ascii="Times New Roman" w:hAnsi="Times New Roman" w:cs="Times New Roman" w:hint="eastAsia"/>
          <w:b/>
          <w:sz w:val="24"/>
          <w:szCs w:val="24"/>
        </w:rPr>
        <w:t>/</w:t>
      </w:r>
      <w:r>
        <w:rPr>
          <w:rFonts w:ascii="Times New Roman" w:hAnsi="Times New Roman" w:cs="Times New Roman" w:hint="eastAsia"/>
          <w:b/>
          <w:sz w:val="24"/>
          <w:szCs w:val="24"/>
        </w:rPr>
        <w:t>数采仪状态信息</w:t>
      </w:r>
      <w:r>
        <w:rPr>
          <w:rFonts w:ascii="Times New Roman" w:hAnsi="Times New Roman" w:cs="Times New Roman" w:hint="eastAsia"/>
          <w:b/>
          <w:sz w:val="24"/>
          <w:szCs w:val="24"/>
        </w:rPr>
        <w:t>交换内容结构描述举例</w:t>
      </w:r>
    </w:p>
    <w:p w14:paraId="6F58E0E9" w14:textId="77777777" w:rsidR="00D509EF" w:rsidRDefault="008A4EF0">
      <w:pPr>
        <w:widowControl/>
        <w:jc w:val="left"/>
        <w:rPr>
          <w:rFonts w:eastAsiaTheme="minorEastAsia"/>
          <w:color w:val="000000" w:themeColor="text1"/>
        </w:rPr>
      </w:pPr>
      <w:r>
        <w:rPr>
          <w:rFonts w:eastAsiaTheme="minorEastAsia" w:hint="eastAsia"/>
          <w:color w:val="000000" w:themeColor="text1"/>
        </w:rPr>
        <w:t>&lt;?xml version="1.0" encoding="UTF-8"?&gt;</w:t>
      </w:r>
    </w:p>
    <w:p w14:paraId="3FB94A8C" w14:textId="77777777" w:rsidR="00D509EF" w:rsidRDefault="008A4EF0">
      <w:pPr>
        <w:widowControl/>
        <w:jc w:val="left"/>
        <w:rPr>
          <w:rFonts w:eastAsiaTheme="minorEastAsia"/>
          <w:color w:val="000000" w:themeColor="text1"/>
        </w:rPr>
      </w:pPr>
      <w:r>
        <w:rPr>
          <w:rFonts w:eastAsiaTheme="minorEastAsia" w:hint="eastAsia"/>
          <w:color w:val="000000" w:themeColor="text1"/>
        </w:rPr>
        <w:t>&lt;body&gt;</w:t>
      </w:r>
    </w:p>
    <w:p w14:paraId="426DB919"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&lt;head sender="6201000</w:t>
      </w:r>
      <w:r>
        <w:rPr>
          <w:rFonts w:eastAsiaTheme="minorEastAsia"/>
          <w:szCs w:val="21"/>
        </w:rPr>
        <w:t>01</w:t>
      </w:r>
      <w:r>
        <w:rPr>
          <w:rFonts w:eastAsiaTheme="minorEastAsia" w:hint="eastAsia"/>
          <w:color w:val="000000" w:themeColor="text1"/>
        </w:rPr>
        <w:t>" businesstype="WA" businessitem=</w:t>
      </w:r>
    </w:p>
    <w:p w14:paraId="0662BE91" w14:textId="77777777" w:rsidR="00D509EF" w:rsidRDefault="008A4EF0">
      <w:pPr>
        <w:widowControl/>
        <w:jc w:val="left"/>
        <w:rPr>
          <w:rFonts w:eastAsiaTheme="minorEastAsia"/>
          <w:color w:val="000000" w:themeColor="text1"/>
        </w:rPr>
      </w:pPr>
      <w:r>
        <w:rPr>
          <w:rFonts w:eastAsiaTheme="minorEastAsia" w:hint="eastAsia"/>
          <w:color w:val="000000" w:themeColor="text1"/>
        </w:rPr>
        <w:t>"NNWA_AUTO" Total="1" Filegeneratedtime="20210120201020" versionnum="0001" /&gt;</w:t>
      </w:r>
    </w:p>
    <w:p w14:paraId="153562EC" w14:textId="77777777" w:rsidR="00D509EF" w:rsidRDefault="008A4EF0">
      <w:pPr>
        <w:widowControl/>
        <w:ind w:firstLine="420"/>
        <w:jc w:val="left"/>
        <w:rPr>
          <w:rFonts w:eastAsiaTheme="minorEastAsia"/>
          <w:color w:val="000000" w:themeColor="text1"/>
        </w:rPr>
      </w:pPr>
      <w:r>
        <w:rPr>
          <w:rFonts w:eastAsiaTheme="minorEastAsia" w:hint="eastAsia"/>
          <w:color w:val="000000" w:themeColor="text1"/>
        </w:rPr>
        <w:t>&lt;!-- (</w:t>
      </w:r>
      <w:r>
        <w:rPr>
          <w:rFonts w:eastAsiaTheme="minorEastAsia" w:hint="eastAsia"/>
          <w:color w:val="000000" w:themeColor="text1"/>
        </w:rPr>
        <w:t>各</w:t>
      </w:r>
      <w:r>
        <w:rPr>
          <w:rFonts w:eastAsiaTheme="minorEastAsia" w:hint="eastAsia"/>
          <w:color w:val="000000" w:themeColor="text1"/>
        </w:rPr>
        <w:t xml:space="preserve"> datas</w:t>
      </w:r>
      <w:r>
        <w:rPr>
          <w:rFonts w:eastAsiaTheme="minorEastAsia" w:hint="eastAsia"/>
          <w:color w:val="000000" w:themeColor="text1"/>
        </w:rPr>
        <w:t>标识内为</w:t>
      </w:r>
      <w:r>
        <w:rPr>
          <w:rFonts w:eastAsiaTheme="minorEastAsia" w:hint="eastAsia"/>
          <w:color w:val="000000" w:themeColor="text1"/>
        </w:rPr>
        <w:t>多</w:t>
      </w:r>
      <w:r>
        <w:rPr>
          <w:rFonts w:eastAsiaTheme="minorEastAsia" w:hint="eastAsia"/>
          <w:color w:val="000000" w:themeColor="text1"/>
        </w:rPr>
        <w:t>个</w:t>
      </w:r>
      <w:r>
        <w:rPr>
          <w:rFonts w:eastAsiaTheme="minorEastAsia" w:hint="eastAsia"/>
          <w:color w:val="000000" w:themeColor="text1"/>
        </w:rPr>
        <w:t>时间的信息</w:t>
      </w:r>
      <w:r>
        <w:rPr>
          <w:rFonts w:eastAsiaTheme="minorEastAsia" w:hint="eastAsia"/>
          <w:color w:val="000000" w:themeColor="text1"/>
        </w:rPr>
        <w:t>和</w:t>
      </w:r>
      <w:r>
        <w:rPr>
          <w:rFonts w:eastAsiaTheme="minorEastAsia" w:hint="eastAsia"/>
          <w:color w:val="000000" w:themeColor="text1"/>
        </w:rPr>
        <w:t>多个监测指标信息</w:t>
      </w:r>
      <w:r>
        <w:rPr>
          <w:rFonts w:eastAsiaTheme="minorEastAsia" w:hint="eastAsia"/>
          <w:color w:val="000000" w:themeColor="text1"/>
        </w:rPr>
        <w:t>) --&gt;</w:t>
      </w:r>
    </w:p>
    <w:p w14:paraId="3C20AB96"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w:t>
      </w:r>
      <w:r>
        <w:rPr>
          <w:rFonts w:eastAsiaTheme="minorEastAsia" w:hint="eastAsia"/>
          <w:color w:val="000000" w:themeColor="text1"/>
        </w:rPr>
        <w:t>s&gt;</w:t>
      </w:r>
    </w:p>
    <w:p w14:paraId="4C6367A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 (</w:t>
      </w:r>
      <w:r>
        <w:rPr>
          <w:rFonts w:eastAsiaTheme="minorEastAsia" w:hint="eastAsia"/>
          <w:color w:val="000000" w:themeColor="text1"/>
        </w:rPr>
        <w:t>各</w:t>
      </w:r>
      <w:r>
        <w:rPr>
          <w:rFonts w:eastAsiaTheme="minorEastAsia" w:hint="eastAsia"/>
          <w:color w:val="000000" w:themeColor="text1"/>
        </w:rPr>
        <w:t xml:space="preserve"> data</w:t>
      </w:r>
      <w:r>
        <w:rPr>
          <w:rFonts w:eastAsiaTheme="minorEastAsia" w:hint="eastAsia"/>
          <w:color w:val="000000" w:themeColor="text1"/>
        </w:rPr>
        <w:t>标识内为一个断面</w:t>
      </w:r>
      <w:r>
        <w:rPr>
          <w:rFonts w:eastAsiaTheme="minorEastAsia" w:hint="eastAsia"/>
          <w:color w:val="000000" w:themeColor="text1"/>
        </w:rPr>
        <w:t>/</w:t>
      </w:r>
      <w:r>
        <w:rPr>
          <w:rFonts w:eastAsiaTheme="minorEastAsia" w:hint="eastAsia"/>
          <w:color w:val="000000" w:themeColor="text1"/>
        </w:rPr>
        <w:t>点位的信息和</w:t>
      </w:r>
      <w:r>
        <w:rPr>
          <w:rFonts w:eastAsiaTheme="minorEastAsia" w:hint="eastAsia"/>
          <w:color w:val="000000" w:themeColor="text1"/>
        </w:rPr>
        <w:t>多个现场端信息</w:t>
      </w:r>
      <w:r>
        <w:rPr>
          <w:rFonts w:eastAsiaTheme="minorEastAsia" w:hint="eastAsia"/>
          <w:color w:val="000000" w:themeColor="text1"/>
        </w:rPr>
        <w:t>) --&gt;</w:t>
      </w:r>
    </w:p>
    <w:p w14:paraId="1C8BE9B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3E9254AB"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code="watershedname" name="</w:t>
      </w:r>
      <w:r>
        <w:rPr>
          <w:rFonts w:eastAsiaTheme="minorEastAsia" w:hint="eastAsia"/>
          <w:color w:val="000000" w:themeColor="text1"/>
        </w:rPr>
        <w:t>流域名称</w:t>
      </w:r>
      <w:r>
        <w:rPr>
          <w:rFonts w:eastAsiaTheme="minorEastAsia" w:hint="eastAsia"/>
          <w:color w:val="000000" w:themeColor="text1"/>
        </w:rPr>
        <w:t>" value="</w:t>
      </w:r>
      <w:r>
        <w:rPr>
          <w:rFonts w:eastAsiaTheme="minorEastAsia" w:hint="eastAsia"/>
          <w:color w:val="000000" w:themeColor="text1"/>
        </w:rPr>
        <w:t>黄河流域</w:t>
      </w:r>
      <w:r>
        <w:rPr>
          <w:rFonts w:eastAsiaTheme="minorEastAsia" w:hint="eastAsia"/>
          <w:color w:val="000000" w:themeColor="text1"/>
        </w:rPr>
        <w:t>"/&gt;</w:t>
      </w:r>
    </w:p>
    <w:p w14:paraId="0EC704A2"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code="rivername" name="</w:t>
      </w:r>
      <w:r>
        <w:rPr>
          <w:rFonts w:eastAsiaTheme="minorEastAsia" w:hint="eastAsia"/>
          <w:color w:val="000000" w:themeColor="text1"/>
        </w:rPr>
        <w:t>河流</w:t>
      </w:r>
      <w:r>
        <w:rPr>
          <w:rFonts w:eastAsiaTheme="minorEastAsia" w:hint="eastAsia"/>
          <w:color w:val="000000" w:themeColor="text1"/>
        </w:rPr>
        <w:t>/</w:t>
      </w:r>
      <w:r>
        <w:rPr>
          <w:rFonts w:eastAsiaTheme="minorEastAsia" w:hint="eastAsia"/>
          <w:color w:val="000000" w:themeColor="text1"/>
        </w:rPr>
        <w:t>湖库名称</w:t>
      </w:r>
      <w:r>
        <w:rPr>
          <w:rFonts w:eastAsiaTheme="minorEastAsia" w:hint="eastAsia"/>
          <w:color w:val="000000" w:themeColor="text1"/>
        </w:rPr>
        <w:t>" value="</w:t>
      </w:r>
      <w:r>
        <w:rPr>
          <w:rFonts w:eastAsiaTheme="minorEastAsia" w:hint="eastAsia"/>
          <w:color w:val="000000" w:themeColor="text1"/>
        </w:rPr>
        <w:t>大通河</w:t>
      </w:r>
      <w:r>
        <w:rPr>
          <w:rFonts w:eastAsiaTheme="minorEastAsia" w:hint="eastAsia"/>
          <w:color w:val="000000" w:themeColor="text1"/>
        </w:rPr>
        <w:t>"/&gt;</w:t>
      </w:r>
    </w:p>
    <w:p w14:paraId="04096C8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code="stationname" name="</w:t>
      </w:r>
      <w:r>
        <w:rPr>
          <w:rFonts w:eastAsiaTheme="minorEastAsia" w:hint="eastAsia"/>
          <w:color w:val="000000" w:themeColor="text1"/>
        </w:rPr>
        <w:t>站点名称</w:t>
      </w:r>
      <w:r>
        <w:rPr>
          <w:rFonts w:eastAsiaTheme="minorEastAsia" w:hint="eastAsia"/>
          <w:color w:val="000000" w:themeColor="text1"/>
        </w:rPr>
        <w:t>" value="</w:t>
      </w:r>
      <w:r>
        <w:rPr>
          <w:rFonts w:eastAsiaTheme="minorEastAsia" w:hint="eastAsia"/>
          <w:color w:val="000000" w:themeColor="text1"/>
        </w:rPr>
        <w:t>上海石村</w:t>
      </w:r>
      <w:r>
        <w:rPr>
          <w:rFonts w:eastAsiaTheme="minorEastAsia" w:hint="eastAsia"/>
          <w:color w:val="000000" w:themeColor="text1"/>
        </w:rPr>
        <w:t>"/&gt;</w:t>
      </w:r>
    </w:p>
    <w:p w14:paraId="7895614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code="stationcode" name=</w:t>
      </w:r>
      <w:r>
        <w:rPr>
          <w:rFonts w:eastAsiaTheme="minorEastAsia" w:hint="eastAsia"/>
          <w:color w:val="000000" w:themeColor="text1"/>
        </w:rPr>
        <w:t>站点编码</w:t>
      </w:r>
      <w:r>
        <w:rPr>
          <w:rFonts w:eastAsiaTheme="minorEastAsia" w:hint="eastAsia"/>
          <w:color w:val="000000" w:themeColor="text1"/>
        </w:rPr>
        <w:t>" value="DA06S620100_2007A"/&gt;</w:t>
      </w:r>
    </w:p>
    <w:p w14:paraId="15C2437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code="stationattribute" name="</w:t>
      </w:r>
      <w:r>
        <w:rPr>
          <w:rFonts w:eastAsiaTheme="minorEastAsia" w:hint="eastAsia"/>
          <w:color w:val="000000" w:themeColor="text1"/>
        </w:rPr>
        <w:t>站点情况</w:t>
      </w:r>
      <w:r>
        <w:rPr>
          <w:rFonts w:eastAsiaTheme="minorEastAsia" w:hint="eastAsia"/>
          <w:color w:val="000000" w:themeColor="text1"/>
        </w:rPr>
        <w:t>" value="</w:t>
      </w:r>
      <w:r>
        <w:rPr>
          <w:rFonts w:eastAsiaTheme="minorEastAsia" w:hint="eastAsia"/>
          <w:color w:val="000000" w:themeColor="text1"/>
        </w:rPr>
        <w:t>省界</w:t>
      </w:r>
      <w:r>
        <w:rPr>
          <w:rFonts w:eastAsiaTheme="minorEastAsia" w:hint="eastAsia"/>
          <w:color w:val="000000" w:themeColor="text1"/>
        </w:rPr>
        <w:t>"/&gt;</w:t>
      </w:r>
    </w:p>
    <w:p w14:paraId="58A27E73"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code="cityname" name="</w:t>
      </w:r>
      <w:r>
        <w:rPr>
          <w:rFonts w:eastAsiaTheme="minorEastAsia" w:hint="eastAsia"/>
          <w:color w:val="000000" w:themeColor="text1"/>
        </w:rPr>
        <w:t>所属市</w:t>
      </w:r>
      <w:r>
        <w:rPr>
          <w:rFonts w:eastAsiaTheme="minorEastAsia" w:hint="eastAsia"/>
          <w:color w:val="000000" w:themeColor="text1"/>
        </w:rPr>
        <w:t>" value="</w:t>
      </w:r>
      <w:r>
        <w:rPr>
          <w:rFonts w:eastAsiaTheme="minorEastAsia" w:hint="eastAsia"/>
          <w:color w:val="000000" w:themeColor="text1"/>
        </w:rPr>
        <w:t>兰州市</w:t>
      </w:r>
      <w:r>
        <w:rPr>
          <w:rFonts w:eastAsiaTheme="minorEastAsia" w:hint="eastAsia"/>
          <w:color w:val="000000" w:themeColor="text1"/>
        </w:rPr>
        <w:t>"/&gt;</w:t>
      </w:r>
    </w:p>
    <w:p w14:paraId="6CD9DC4A"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code="citycode" name="</w:t>
      </w:r>
      <w:r>
        <w:rPr>
          <w:rFonts w:eastAsiaTheme="minorEastAsia" w:hint="eastAsia"/>
          <w:color w:val="000000" w:themeColor="text1"/>
        </w:rPr>
        <w:t>所属市编码</w:t>
      </w:r>
      <w:r>
        <w:rPr>
          <w:rFonts w:eastAsiaTheme="minorEastAsia" w:hint="eastAsia"/>
          <w:color w:val="000000" w:themeColor="text1"/>
        </w:rPr>
        <w:t>" value="620100"/&gt;</w:t>
      </w:r>
    </w:p>
    <w:p w14:paraId="7CE4ECE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code="districtname" name="</w:t>
      </w:r>
      <w:r>
        <w:rPr>
          <w:rFonts w:eastAsiaTheme="minorEastAsia" w:hint="eastAsia"/>
          <w:color w:val="000000" w:themeColor="text1"/>
        </w:rPr>
        <w:t>所属区县</w:t>
      </w:r>
      <w:r>
        <w:rPr>
          <w:rFonts w:eastAsiaTheme="minorEastAsia" w:hint="eastAsia"/>
          <w:color w:val="000000" w:themeColor="text1"/>
        </w:rPr>
        <w:t>" value="</w:t>
      </w:r>
      <w:r>
        <w:rPr>
          <w:rFonts w:eastAsiaTheme="minorEastAsia" w:hint="eastAsia"/>
          <w:color w:val="000000" w:themeColor="text1"/>
        </w:rPr>
        <w:t>红古区</w:t>
      </w:r>
      <w:r>
        <w:rPr>
          <w:rFonts w:eastAsiaTheme="minorEastAsia" w:hint="eastAsia"/>
          <w:color w:val="000000" w:themeColor="text1"/>
        </w:rPr>
        <w:t>"/&gt;</w:t>
      </w:r>
    </w:p>
    <w:p w14:paraId="75615B04"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&lt;item code="districtcode" name="</w:t>
      </w:r>
      <w:r>
        <w:rPr>
          <w:rFonts w:eastAsiaTheme="minorEastAsia" w:hint="eastAsia"/>
          <w:color w:val="000000" w:themeColor="text1"/>
        </w:rPr>
        <w:t>所属区县编码</w:t>
      </w:r>
      <w:r>
        <w:rPr>
          <w:rFonts w:eastAsiaTheme="minorEastAsia" w:hint="eastAsia"/>
          <w:color w:val="000000" w:themeColor="text1"/>
        </w:rPr>
        <w:t>" value="620111"/&gt;</w:t>
      </w:r>
    </w:p>
    <w:p w14:paraId="32EDA775"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code="longitude" name="</w:t>
      </w:r>
      <w:r>
        <w:rPr>
          <w:rFonts w:eastAsiaTheme="minorEastAsia" w:hint="eastAsia"/>
          <w:color w:val="000000" w:themeColor="text1"/>
        </w:rPr>
        <w:t>站点经度</w:t>
      </w:r>
      <w:r>
        <w:rPr>
          <w:rFonts w:eastAsiaTheme="minorEastAsia" w:hint="eastAsia"/>
          <w:color w:val="000000" w:themeColor="text1"/>
        </w:rPr>
        <w:t>" value="102.8403"/&gt;</w:t>
      </w:r>
    </w:p>
    <w:p w14:paraId="623E08D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code="latitude" name="</w:t>
      </w:r>
      <w:r>
        <w:rPr>
          <w:rFonts w:eastAsiaTheme="minorEastAsia" w:hint="eastAsia"/>
          <w:color w:val="000000" w:themeColor="text1"/>
        </w:rPr>
        <w:t>站点纬度</w:t>
      </w:r>
      <w:r>
        <w:rPr>
          <w:rFonts w:eastAsiaTheme="minorEastAsia" w:hint="eastAsia"/>
          <w:color w:val="000000" w:themeColor="text1"/>
        </w:rPr>
        <w:t>" value="36.3396"/&gt;</w:t>
      </w:r>
    </w:p>
    <w:p w14:paraId="00E6426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datatime</w:t>
      </w:r>
      <w:r>
        <w:rPr>
          <w:rFonts w:eastAsiaTheme="minorEastAsia" w:hint="eastAsia"/>
          <w:color w:val="000000" w:themeColor="text1"/>
        </w:rPr>
        <w:t>" name="</w:t>
      </w:r>
      <w:r>
        <w:rPr>
          <w:rFonts w:ascii="宋体" w:hAnsi="宋体" w:cs="宋体" w:hint="eastAsia"/>
          <w:color w:val="000000"/>
          <w:szCs w:val="21"/>
        </w:rPr>
        <w:t>上传信息时间</w:t>
      </w:r>
      <w:r>
        <w:rPr>
          <w:rFonts w:eastAsiaTheme="minorEastAsia" w:hint="eastAsia"/>
          <w:color w:val="000000" w:themeColor="text1"/>
        </w:rPr>
        <w:t>" value="2021</w:t>
      </w:r>
      <w:r>
        <w:rPr>
          <w:rFonts w:eastAsiaTheme="minorEastAsia" w:hint="eastAsia"/>
          <w:color w:val="000000" w:themeColor="text1"/>
        </w:rPr>
        <w:t>0120200000</w:t>
      </w:r>
      <w:r>
        <w:rPr>
          <w:rFonts w:eastAsiaTheme="minorEastAsia" w:hint="eastAsia"/>
          <w:color w:val="000000" w:themeColor="text1"/>
        </w:rPr>
        <w:t>"/&gt;</w:t>
      </w:r>
    </w:p>
    <w:p w14:paraId="1C8E2D8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itemcode</w:t>
      </w:r>
      <w:r>
        <w:rPr>
          <w:rFonts w:eastAsiaTheme="minorEastAsia" w:hint="eastAsia"/>
          <w:color w:val="000000" w:themeColor="text1"/>
        </w:rPr>
        <w:t>" name="</w:t>
      </w:r>
      <w:r>
        <w:rPr>
          <w:rFonts w:eastAsiaTheme="minorEastAsia" w:hint="eastAsia"/>
          <w:color w:val="000000" w:themeColor="text1"/>
        </w:rPr>
        <w:t>监测指标</w:t>
      </w:r>
      <w:r>
        <w:rPr>
          <w:rFonts w:ascii="宋体" w:hAnsi="宋体" w:cs="宋体" w:hint="eastAsia"/>
          <w:color w:val="000000"/>
          <w:szCs w:val="21"/>
        </w:rPr>
        <w:t>编码</w:t>
      </w:r>
      <w:r>
        <w:rPr>
          <w:rFonts w:eastAsiaTheme="minorEastAsia" w:hint="eastAsia"/>
          <w:color w:val="000000" w:themeColor="text1"/>
        </w:rPr>
        <w:t>" value="</w:t>
      </w:r>
      <w:r>
        <w:t>w01018</w:t>
      </w:r>
      <w:r>
        <w:rPr>
          <w:rFonts w:eastAsiaTheme="minorEastAsia" w:hint="eastAsia"/>
          <w:color w:val="000000" w:themeColor="text1"/>
        </w:rPr>
        <w:t>"/&gt;</w:t>
      </w:r>
    </w:p>
    <w:p w14:paraId="1575722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t>i12001</w:t>
      </w:r>
      <w:r>
        <w:rPr>
          <w:rFonts w:eastAsiaTheme="minorEastAsia" w:hint="eastAsia"/>
          <w:color w:val="000000" w:themeColor="text1"/>
        </w:rPr>
        <w:t>" name="</w:t>
      </w:r>
      <w:r>
        <w:t>工作状态</w:t>
      </w:r>
      <w:r>
        <w:rPr>
          <w:rFonts w:eastAsiaTheme="minorEastAsia" w:hint="eastAsia"/>
          <w:color w:val="000000" w:themeColor="text1"/>
        </w:rPr>
        <w:t>" value="</w:t>
      </w:r>
      <w:r>
        <w:rPr>
          <w:rFonts w:eastAsiaTheme="minorEastAsia" w:hint="eastAsia"/>
        </w:rPr>
        <w:t>1</w:t>
      </w:r>
      <w:r>
        <w:rPr>
          <w:rFonts w:eastAsiaTheme="minorEastAsia" w:hint="eastAsia"/>
          <w:color w:val="000000" w:themeColor="text1"/>
        </w:rPr>
        <w:t>"/&gt;</w:t>
      </w:r>
    </w:p>
    <w:p w14:paraId="55A92CE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t>i12003</w:t>
      </w:r>
      <w:r>
        <w:rPr>
          <w:rFonts w:eastAsiaTheme="minorEastAsia" w:hint="eastAsia"/>
          <w:color w:val="000000" w:themeColor="text1"/>
        </w:rPr>
        <w:t>" name="</w:t>
      </w:r>
      <w:r>
        <w:t>报警状态</w:t>
      </w:r>
      <w:r>
        <w:rPr>
          <w:rFonts w:eastAsiaTheme="minorEastAsia" w:hint="eastAsia"/>
          <w:color w:val="000000" w:themeColor="text1"/>
        </w:rPr>
        <w:t>" value="</w:t>
      </w:r>
      <w:r>
        <w:rPr>
          <w:rFonts w:eastAsiaTheme="minorEastAsia" w:hint="eastAsia"/>
        </w:rPr>
        <w:t>1</w:t>
      </w:r>
      <w:r>
        <w:rPr>
          <w:rFonts w:eastAsiaTheme="minorEastAsia" w:hint="eastAsia"/>
          <w:color w:val="000000" w:themeColor="text1"/>
        </w:rPr>
        <w:t>"/&gt;</w:t>
      </w:r>
    </w:p>
    <w:p w14:paraId="562C7D3C"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&lt;item code="</w:t>
      </w:r>
      <w:r>
        <w:rPr>
          <w:rFonts w:eastAsiaTheme="minorEastAsia" w:hint="eastAsia"/>
          <w:color w:val="000000" w:themeColor="text1"/>
        </w:rPr>
        <w:t>itemstatus</w:t>
      </w:r>
      <w:r>
        <w:rPr>
          <w:rFonts w:eastAsiaTheme="minorEastAsia" w:hint="eastAsia"/>
          <w:color w:val="000000" w:themeColor="text1"/>
        </w:rPr>
        <w:t>" name="</w:t>
      </w:r>
      <w:r>
        <w:rPr>
          <w:rFonts w:ascii="宋体" w:hAnsi="宋体" w:cs="宋体" w:hint="eastAsia"/>
          <w:color w:val="000000"/>
          <w:szCs w:val="21"/>
        </w:rPr>
        <w:t>数据有效性状态</w:t>
      </w:r>
      <w:r>
        <w:rPr>
          <w:rFonts w:eastAsiaTheme="minorEastAsia" w:hint="eastAsia"/>
          <w:color w:val="000000" w:themeColor="text1"/>
        </w:rPr>
        <w:t>" value="</w:t>
      </w:r>
      <w:r>
        <w:rPr>
          <w:rFonts w:eastAsiaTheme="minorEastAsia" w:hint="eastAsia"/>
          <w:color w:val="000000" w:themeColor="text1"/>
        </w:rPr>
        <w:t>N</w:t>
      </w:r>
      <w:r>
        <w:rPr>
          <w:rFonts w:eastAsiaTheme="minorEastAsia" w:hint="eastAsia"/>
          <w:color w:val="000000" w:themeColor="text1"/>
        </w:rPr>
        <w:t>"/&gt;</w:t>
      </w:r>
    </w:p>
    <w:p w14:paraId="03CD4AC1"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w:t>
      </w:r>
      <w:r>
        <w:rPr>
          <w:rFonts w:eastAsiaTheme="minorEastAsia" w:hint="eastAsia"/>
          <w:color w:val="000000" w:themeColor="text1"/>
        </w:rPr>
        <w:t xml:space="preserve">       </w:t>
      </w:r>
      <w:r>
        <w:rPr>
          <w:rFonts w:eastAsiaTheme="minorEastAsia" w:hint="eastAsia"/>
          <w:color w:val="000000" w:themeColor="text1"/>
        </w:rPr>
        <w:tab/>
      </w:r>
      <w:r>
        <w:rPr>
          <w:rFonts w:eastAsiaTheme="minorEastAsia" w:hint="eastAsia"/>
          <w:color w:val="000000" w:themeColor="text1"/>
        </w:rPr>
        <w:t>&lt;item code="remark" name="</w:t>
      </w:r>
      <w:r>
        <w:rPr>
          <w:rFonts w:eastAsiaTheme="minorEastAsia" w:hint="eastAsia"/>
          <w:color w:val="000000" w:themeColor="text1"/>
        </w:rPr>
        <w:t>备注</w:t>
      </w:r>
      <w:r>
        <w:rPr>
          <w:rFonts w:eastAsiaTheme="minorEastAsia" w:hint="eastAsia"/>
          <w:color w:val="000000" w:themeColor="text1"/>
        </w:rPr>
        <w:t>" value=""/&gt;</w:t>
      </w:r>
    </w:p>
    <w:p w14:paraId="75B98D6D"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&lt;/data&gt;</w:t>
      </w:r>
    </w:p>
    <w:p w14:paraId="6A737B17"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&lt;/datas&gt;</w:t>
      </w:r>
    </w:p>
    <w:p w14:paraId="6B462228" w14:textId="77777777" w:rsidR="00D509EF" w:rsidRDefault="008A4EF0">
      <w:pPr>
        <w:widowControl/>
        <w:jc w:val="left"/>
        <w:rPr>
          <w:rFonts w:eastAsiaTheme="minorEastAsia"/>
          <w:color w:val="000000" w:themeColor="text1"/>
        </w:rPr>
      </w:pPr>
      <w:r>
        <w:rPr>
          <w:rFonts w:eastAsiaTheme="minorEastAsia" w:hint="eastAsia"/>
          <w:color w:val="000000" w:themeColor="text1"/>
        </w:rPr>
        <w:t xml:space="preserve">    &lt;remark/&gt;</w:t>
      </w:r>
    </w:p>
    <w:p w14:paraId="7C993B95" w14:textId="77777777" w:rsidR="00D509EF" w:rsidRDefault="008A4EF0">
      <w:pPr>
        <w:widowControl/>
        <w:jc w:val="left"/>
        <w:rPr>
          <w:rFonts w:eastAsiaTheme="minorEastAsia"/>
          <w:color w:val="000000" w:themeColor="text1"/>
        </w:rPr>
        <w:sectPr w:rsidR="00D509EF">
          <w:pgSz w:w="11906" w:h="16838"/>
          <w:pgMar w:top="1440" w:right="1800" w:bottom="1440" w:left="1800" w:header="851" w:footer="992" w:gutter="0"/>
          <w:cols w:space="425"/>
          <w:docGrid w:type="lines" w:linePitch="312"/>
        </w:sectPr>
      </w:pPr>
      <w:r>
        <w:rPr>
          <w:rFonts w:eastAsiaTheme="minorEastAsia" w:hint="eastAsia"/>
          <w:color w:val="000000" w:themeColor="text1"/>
        </w:rPr>
        <w:t>&lt;/body&gt;</w:t>
      </w:r>
    </w:p>
    <w:p w14:paraId="1D8FC86E" w14:textId="77777777" w:rsidR="00D509EF" w:rsidRDefault="008A4EF0">
      <w:pPr>
        <w:pStyle w:val="2"/>
        <w:numPr>
          <w:ilvl w:val="1"/>
          <w:numId w:val="1"/>
        </w:numPr>
      </w:pPr>
      <w:r>
        <w:lastRenderedPageBreak/>
        <w:t>附录</w:t>
      </w:r>
      <w:r>
        <w:rPr>
          <w:rFonts w:hint="eastAsia"/>
        </w:rPr>
        <w:t>六</w:t>
      </w:r>
      <w:r>
        <w:t>：</w:t>
      </w:r>
      <w:bookmarkEnd w:id="847"/>
      <w:bookmarkEnd w:id="848"/>
      <w:r>
        <w:rPr>
          <w:rFonts w:hint="eastAsia"/>
        </w:rPr>
        <w:t>地表水自动监测</w:t>
      </w:r>
      <w:r>
        <w:t>数据库</w:t>
      </w:r>
      <w:r>
        <w:rPr>
          <w:rFonts w:hint="eastAsia"/>
        </w:rPr>
        <w:t>表</w:t>
      </w:r>
      <w:r>
        <w:t>字段说明</w:t>
      </w:r>
      <w:bookmarkEnd w:id="849"/>
      <w:bookmarkEnd w:id="850"/>
      <w:bookmarkEnd w:id="851"/>
      <w:bookmarkEnd w:id="852"/>
      <w:bookmarkEnd w:id="853"/>
      <w:bookmarkEnd w:id="854"/>
      <w:bookmarkEnd w:id="855"/>
    </w:p>
    <w:p w14:paraId="3008DCD5" w14:textId="77777777" w:rsidR="00D509EF" w:rsidRDefault="008A4EF0">
      <w:pPr>
        <w:pStyle w:val="a5"/>
        <w:spacing w:line="360" w:lineRule="auto"/>
        <w:ind w:firstLine="42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sz w:val="24"/>
        </w:rPr>
        <w:t>下表主要是针对数据采集与传输系统中，</w:t>
      </w:r>
      <w:r>
        <w:rPr>
          <w:rFonts w:ascii="Times New Roman" w:eastAsiaTheme="minorEastAsia" w:hAnsi="Times New Roman" w:cs="Times New Roman"/>
          <w:sz w:val="24"/>
          <w:szCs w:val="24"/>
        </w:rPr>
        <w:t>地表水水质监测</w:t>
      </w:r>
      <w:r>
        <w:rPr>
          <w:rFonts w:ascii="Times New Roman" w:eastAsiaTheme="minorEastAsia" w:hAnsi="Times New Roman" w:cs="Times New Roman"/>
          <w:color w:val="000000" w:themeColor="text1"/>
          <w:sz w:val="24"/>
        </w:rPr>
        <w:t>数据的数据文件字段说明，各省可参考下表中的数据类型及相关长度进行相应设置调整，但各数据长度不得超过括号中要求的字符数。</w:t>
      </w:r>
    </w:p>
    <w:p w14:paraId="5F0CAC0C" w14:textId="77777777" w:rsidR="00D509EF" w:rsidRDefault="00D509EF"/>
    <w:p w14:paraId="04312BF1"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地表水自动监测信息数据库表字段说明</w:t>
      </w:r>
    </w:p>
    <w:p w14:paraId="6D6F7F62" w14:textId="55A56D9D"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1</w:t>
      </w:r>
      <w:r w:rsidR="007F6E65">
        <w:rPr>
          <w:rFonts w:ascii="宋体" w:eastAsia="宋体" w:hAnsi="宋体" w:cs="宋体"/>
          <w:b/>
          <w:bCs/>
          <w:sz w:val="21"/>
          <w:szCs w:val="21"/>
        </w:rPr>
        <w:t>6</w:t>
      </w:r>
      <w:r>
        <w:rPr>
          <w:rFonts w:ascii="宋体" w:eastAsia="宋体" w:hAnsi="宋体" w:cs="宋体"/>
          <w:b/>
          <w:bCs/>
          <w:sz w:val="21"/>
          <w:szCs w:val="21"/>
        </w:rPr>
        <w:t xml:space="preserve"> </w:t>
      </w:r>
      <w:r>
        <w:rPr>
          <w:rFonts w:ascii="宋体" w:eastAsia="宋体" w:hAnsi="宋体" w:cs="宋体" w:hint="eastAsia"/>
          <w:b/>
          <w:bCs/>
          <w:sz w:val="21"/>
          <w:szCs w:val="21"/>
        </w:rPr>
        <w:t>地表水自动监测信息</w:t>
      </w:r>
      <w:r>
        <w:rPr>
          <w:rFonts w:ascii="宋体" w:eastAsia="宋体" w:hAnsi="宋体" w:cs="宋体"/>
          <w:b/>
          <w:bCs/>
          <w:sz w:val="21"/>
          <w:szCs w:val="21"/>
        </w:rPr>
        <w:t>数据库</w:t>
      </w:r>
      <w:r>
        <w:rPr>
          <w:rFonts w:ascii="宋体" w:eastAsia="宋体" w:hAnsi="宋体" w:cs="宋体" w:hint="eastAsia"/>
          <w:b/>
          <w:bCs/>
          <w:sz w:val="21"/>
          <w:szCs w:val="21"/>
        </w:rPr>
        <w:t>表</w:t>
      </w:r>
      <w:r>
        <w:rPr>
          <w:rFonts w:ascii="宋体" w:eastAsia="宋体" w:hAnsi="宋体" w:cs="宋体"/>
          <w:b/>
          <w:bCs/>
          <w:sz w:val="21"/>
          <w:szCs w:val="21"/>
        </w:rPr>
        <w:t>字段说</w:t>
      </w:r>
      <w:r>
        <w:rPr>
          <w:rFonts w:ascii="宋体" w:eastAsia="宋体" w:hAnsi="宋体" w:cs="宋体" w:hint="eastAsia"/>
          <w:b/>
          <w:bCs/>
          <w:sz w:val="21"/>
          <w:szCs w:val="21"/>
        </w:rPr>
        <w:t>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581"/>
        <w:gridCol w:w="3455"/>
        <w:gridCol w:w="913"/>
      </w:tblGrid>
      <w:tr w:rsidR="00D509EF" w14:paraId="6CBDB381" w14:textId="77777777">
        <w:trPr>
          <w:trHeight w:val="270"/>
          <w:tblHeader/>
          <w:jc w:val="center"/>
        </w:trPr>
        <w:tc>
          <w:tcPr>
            <w:tcW w:w="1530" w:type="pct"/>
            <w:shd w:val="clear" w:color="auto" w:fill="D9D9D9" w:themeFill="background1" w:themeFillShade="D9"/>
            <w:noWrap/>
            <w:vAlign w:val="center"/>
          </w:tcPr>
          <w:p w14:paraId="6976D3B3"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0EA47909"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56C3FD2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37D475F3"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0B9E5EF9" w14:textId="77777777">
        <w:trPr>
          <w:trHeight w:val="270"/>
          <w:jc w:val="center"/>
        </w:trPr>
        <w:tc>
          <w:tcPr>
            <w:tcW w:w="1530" w:type="pct"/>
            <w:shd w:val="clear" w:color="auto" w:fill="auto"/>
            <w:vAlign w:val="center"/>
          </w:tcPr>
          <w:p w14:paraId="449C5FF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3E1A433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090C56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1CF2045F" w14:textId="77777777" w:rsidR="00D509EF" w:rsidRDefault="00D509EF">
            <w:pPr>
              <w:jc w:val="center"/>
              <w:rPr>
                <w:rFonts w:ascii="宋体" w:hAnsi="宋体" w:cs="宋体"/>
                <w:color w:val="000000" w:themeColor="text1"/>
                <w:szCs w:val="21"/>
              </w:rPr>
            </w:pPr>
          </w:p>
        </w:tc>
      </w:tr>
      <w:tr w:rsidR="00D509EF" w14:paraId="309ECF7F" w14:textId="77777777">
        <w:trPr>
          <w:trHeight w:val="270"/>
          <w:jc w:val="center"/>
        </w:trPr>
        <w:tc>
          <w:tcPr>
            <w:tcW w:w="1530" w:type="pct"/>
            <w:shd w:val="clear" w:color="auto" w:fill="auto"/>
            <w:vAlign w:val="center"/>
          </w:tcPr>
          <w:p w14:paraId="55AE1B3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135820D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6F0D9F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50E65D86" w14:textId="77777777" w:rsidR="00D509EF" w:rsidRDefault="00D509EF">
            <w:pPr>
              <w:jc w:val="center"/>
              <w:rPr>
                <w:rFonts w:ascii="宋体" w:hAnsi="宋体" w:cs="宋体"/>
                <w:color w:val="000000" w:themeColor="text1"/>
                <w:szCs w:val="21"/>
              </w:rPr>
            </w:pPr>
          </w:p>
        </w:tc>
      </w:tr>
      <w:tr w:rsidR="00D509EF" w14:paraId="704B2931" w14:textId="77777777">
        <w:trPr>
          <w:trHeight w:val="270"/>
          <w:jc w:val="center"/>
        </w:trPr>
        <w:tc>
          <w:tcPr>
            <w:tcW w:w="1530" w:type="pct"/>
            <w:shd w:val="clear" w:color="auto" w:fill="auto"/>
            <w:vAlign w:val="center"/>
          </w:tcPr>
          <w:p w14:paraId="578B119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0D2F325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6A9FA1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21EBDB5C" w14:textId="77777777" w:rsidR="00D509EF" w:rsidRDefault="00D509EF">
            <w:pPr>
              <w:jc w:val="center"/>
              <w:rPr>
                <w:rFonts w:ascii="宋体" w:hAnsi="宋体" w:cs="宋体"/>
                <w:color w:val="000000" w:themeColor="text1"/>
                <w:szCs w:val="21"/>
              </w:rPr>
            </w:pPr>
          </w:p>
        </w:tc>
      </w:tr>
      <w:tr w:rsidR="00D509EF" w14:paraId="0363618F" w14:textId="77777777">
        <w:trPr>
          <w:trHeight w:val="270"/>
          <w:jc w:val="center"/>
        </w:trPr>
        <w:tc>
          <w:tcPr>
            <w:tcW w:w="1530" w:type="pct"/>
            <w:shd w:val="clear" w:color="auto" w:fill="auto"/>
            <w:vAlign w:val="center"/>
          </w:tcPr>
          <w:p w14:paraId="0E7835A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34AF6DC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913863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0D11EAA5" w14:textId="77777777" w:rsidR="00D509EF" w:rsidRDefault="00D509EF">
            <w:pPr>
              <w:jc w:val="center"/>
              <w:rPr>
                <w:rFonts w:ascii="宋体" w:hAnsi="宋体" w:cs="宋体"/>
                <w:color w:val="000000" w:themeColor="text1"/>
                <w:szCs w:val="21"/>
              </w:rPr>
            </w:pPr>
          </w:p>
        </w:tc>
      </w:tr>
      <w:tr w:rsidR="00D509EF" w14:paraId="1A13353F" w14:textId="77777777">
        <w:trPr>
          <w:trHeight w:val="270"/>
          <w:jc w:val="center"/>
        </w:trPr>
        <w:tc>
          <w:tcPr>
            <w:tcW w:w="1530" w:type="pct"/>
            <w:shd w:val="clear" w:color="auto" w:fill="auto"/>
            <w:vAlign w:val="center"/>
          </w:tcPr>
          <w:p w14:paraId="16A2657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6F1B811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0D350B2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46FAAEDD" w14:textId="77777777" w:rsidR="00D509EF" w:rsidRDefault="00D509EF">
            <w:pPr>
              <w:jc w:val="center"/>
              <w:rPr>
                <w:rFonts w:ascii="宋体" w:hAnsi="宋体" w:cs="宋体"/>
                <w:color w:val="000000" w:themeColor="text1"/>
                <w:szCs w:val="21"/>
              </w:rPr>
            </w:pPr>
          </w:p>
        </w:tc>
      </w:tr>
      <w:tr w:rsidR="00D509EF" w14:paraId="6EB2DC9C" w14:textId="77777777">
        <w:trPr>
          <w:trHeight w:val="270"/>
          <w:jc w:val="center"/>
        </w:trPr>
        <w:tc>
          <w:tcPr>
            <w:tcW w:w="1530" w:type="pct"/>
            <w:shd w:val="clear" w:color="auto" w:fill="auto"/>
            <w:vAlign w:val="center"/>
          </w:tcPr>
          <w:p w14:paraId="6DEE670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6DF2AF9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1247E57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6B3BC2F3" w14:textId="77777777" w:rsidR="00D509EF" w:rsidRDefault="00D509EF">
            <w:pPr>
              <w:jc w:val="center"/>
              <w:rPr>
                <w:rFonts w:ascii="宋体" w:hAnsi="宋体" w:cs="宋体"/>
                <w:color w:val="000000" w:themeColor="text1"/>
                <w:szCs w:val="21"/>
              </w:rPr>
            </w:pPr>
          </w:p>
        </w:tc>
      </w:tr>
      <w:tr w:rsidR="00D509EF" w14:paraId="1E001C62" w14:textId="77777777">
        <w:trPr>
          <w:trHeight w:val="270"/>
          <w:jc w:val="center"/>
        </w:trPr>
        <w:tc>
          <w:tcPr>
            <w:tcW w:w="1530" w:type="pct"/>
            <w:shd w:val="clear" w:color="auto" w:fill="auto"/>
            <w:vAlign w:val="center"/>
          </w:tcPr>
          <w:p w14:paraId="5EC6421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76E211B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9CF985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0C1508D2" w14:textId="77777777" w:rsidR="00D509EF" w:rsidRDefault="00D509EF">
            <w:pPr>
              <w:jc w:val="center"/>
              <w:rPr>
                <w:rFonts w:ascii="宋体" w:hAnsi="宋体" w:cs="宋体"/>
                <w:color w:val="000000" w:themeColor="text1"/>
                <w:szCs w:val="21"/>
              </w:rPr>
            </w:pPr>
          </w:p>
        </w:tc>
      </w:tr>
      <w:tr w:rsidR="00D509EF" w14:paraId="6B1A3FD9" w14:textId="77777777">
        <w:trPr>
          <w:trHeight w:val="270"/>
          <w:jc w:val="center"/>
        </w:trPr>
        <w:tc>
          <w:tcPr>
            <w:tcW w:w="1530" w:type="pct"/>
            <w:shd w:val="clear" w:color="auto" w:fill="auto"/>
            <w:vAlign w:val="center"/>
          </w:tcPr>
          <w:p w14:paraId="054DA90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0F59573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7172C5B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5B190D26" w14:textId="77777777" w:rsidR="00D509EF" w:rsidRDefault="00D509EF">
            <w:pPr>
              <w:jc w:val="center"/>
              <w:rPr>
                <w:rFonts w:ascii="宋体" w:hAnsi="宋体" w:cs="宋体"/>
                <w:color w:val="000000" w:themeColor="text1"/>
                <w:szCs w:val="21"/>
              </w:rPr>
            </w:pPr>
          </w:p>
        </w:tc>
      </w:tr>
      <w:tr w:rsidR="00D509EF" w14:paraId="4944943A" w14:textId="77777777">
        <w:trPr>
          <w:trHeight w:val="270"/>
          <w:jc w:val="center"/>
        </w:trPr>
        <w:tc>
          <w:tcPr>
            <w:tcW w:w="1530" w:type="pct"/>
            <w:shd w:val="clear" w:color="auto" w:fill="auto"/>
            <w:vAlign w:val="center"/>
          </w:tcPr>
          <w:p w14:paraId="691047E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DATATYPE</w:t>
            </w:r>
          </w:p>
        </w:tc>
        <w:tc>
          <w:tcPr>
            <w:tcW w:w="865" w:type="pct"/>
            <w:vAlign w:val="center"/>
          </w:tcPr>
          <w:p w14:paraId="30A2CA9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70422D9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原始</w:t>
            </w:r>
            <w:r>
              <w:rPr>
                <w:rFonts w:ascii="宋体" w:hAnsi="宋体" w:cs="宋体" w:hint="eastAsia"/>
                <w:color w:val="000000" w:themeColor="text1"/>
                <w:szCs w:val="21"/>
              </w:rPr>
              <w:t xml:space="preserve"> 0</w:t>
            </w:r>
            <w:r>
              <w:rPr>
                <w:rFonts w:ascii="宋体" w:hAnsi="宋体" w:cs="宋体" w:hint="eastAsia"/>
                <w:color w:val="000000" w:themeColor="text1"/>
                <w:szCs w:val="21"/>
              </w:rPr>
              <w:t>、审核</w:t>
            </w:r>
            <w:r>
              <w:rPr>
                <w:rFonts w:ascii="宋体" w:hAnsi="宋体" w:cs="宋体" w:hint="eastAsia"/>
                <w:color w:val="000000" w:themeColor="text1"/>
                <w:szCs w:val="21"/>
              </w:rPr>
              <w:t xml:space="preserve"> 1</w:t>
            </w:r>
          </w:p>
        </w:tc>
        <w:tc>
          <w:tcPr>
            <w:tcW w:w="556" w:type="pct"/>
            <w:shd w:val="clear" w:color="auto" w:fill="auto"/>
            <w:vAlign w:val="center"/>
          </w:tcPr>
          <w:p w14:paraId="35DBB89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0,1</w:t>
            </w:r>
          </w:p>
        </w:tc>
      </w:tr>
      <w:tr w:rsidR="00D509EF" w14:paraId="1AD3DFA0" w14:textId="77777777">
        <w:trPr>
          <w:trHeight w:val="270"/>
          <w:jc w:val="center"/>
        </w:trPr>
        <w:tc>
          <w:tcPr>
            <w:tcW w:w="1530" w:type="pct"/>
            <w:shd w:val="clear" w:color="auto" w:fill="auto"/>
            <w:vAlign w:val="center"/>
          </w:tcPr>
          <w:p w14:paraId="66F7511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LONGITUDE</w:t>
            </w:r>
          </w:p>
        </w:tc>
        <w:tc>
          <w:tcPr>
            <w:tcW w:w="865" w:type="pct"/>
            <w:vAlign w:val="center"/>
          </w:tcPr>
          <w:p w14:paraId="38EE6E9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E1485A5"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6457E407" w14:textId="77777777" w:rsidR="00D509EF" w:rsidRDefault="00D509EF">
            <w:pPr>
              <w:jc w:val="center"/>
              <w:rPr>
                <w:rFonts w:ascii="宋体" w:hAnsi="宋体" w:cs="宋体"/>
                <w:color w:val="000000" w:themeColor="text1"/>
                <w:szCs w:val="21"/>
              </w:rPr>
            </w:pPr>
          </w:p>
        </w:tc>
      </w:tr>
      <w:tr w:rsidR="00D509EF" w14:paraId="4F635E3B" w14:textId="77777777">
        <w:trPr>
          <w:trHeight w:val="270"/>
          <w:jc w:val="center"/>
        </w:trPr>
        <w:tc>
          <w:tcPr>
            <w:tcW w:w="1530" w:type="pct"/>
            <w:shd w:val="clear" w:color="auto" w:fill="auto"/>
            <w:vAlign w:val="center"/>
          </w:tcPr>
          <w:p w14:paraId="4D36B2F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LATITUDE</w:t>
            </w:r>
          </w:p>
        </w:tc>
        <w:tc>
          <w:tcPr>
            <w:tcW w:w="865" w:type="pct"/>
            <w:vAlign w:val="center"/>
          </w:tcPr>
          <w:p w14:paraId="467DD17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3DA244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42AF0519" w14:textId="77777777" w:rsidR="00D509EF" w:rsidRDefault="00D509EF">
            <w:pPr>
              <w:jc w:val="center"/>
              <w:rPr>
                <w:rFonts w:ascii="宋体" w:hAnsi="宋体" w:cs="宋体"/>
                <w:color w:val="000000" w:themeColor="text1"/>
                <w:szCs w:val="21"/>
              </w:rPr>
            </w:pPr>
          </w:p>
        </w:tc>
      </w:tr>
      <w:tr w:rsidR="00D509EF" w14:paraId="2A459D79" w14:textId="77777777">
        <w:trPr>
          <w:trHeight w:val="270"/>
          <w:jc w:val="center"/>
        </w:trPr>
        <w:tc>
          <w:tcPr>
            <w:tcW w:w="1530" w:type="pct"/>
            <w:shd w:val="clear" w:color="auto" w:fill="auto"/>
            <w:noWrap/>
            <w:vAlign w:val="center"/>
          </w:tcPr>
          <w:p w14:paraId="3222E89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YEAR</w:t>
            </w:r>
          </w:p>
        </w:tc>
        <w:tc>
          <w:tcPr>
            <w:tcW w:w="865" w:type="pct"/>
            <w:vAlign w:val="center"/>
          </w:tcPr>
          <w:p w14:paraId="00416C3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68E1CD9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年</w:t>
            </w:r>
          </w:p>
        </w:tc>
        <w:tc>
          <w:tcPr>
            <w:tcW w:w="556" w:type="pct"/>
            <w:shd w:val="clear" w:color="auto" w:fill="auto"/>
            <w:noWrap/>
            <w:vAlign w:val="center"/>
          </w:tcPr>
          <w:p w14:paraId="39987ECF" w14:textId="77777777" w:rsidR="00D509EF" w:rsidRDefault="00D509EF">
            <w:pPr>
              <w:jc w:val="center"/>
              <w:rPr>
                <w:rFonts w:ascii="宋体" w:hAnsi="宋体" w:cs="宋体"/>
                <w:color w:val="000000" w:themeColor="text1"/>
                <w:szCs w:val="21"/>
              </w:rPr>
            </w:pPr>
          </w:p>
        </w:tc>
      </w:tr>
      <w:tr w:rsidR="00D509EF" w14:paraId="4B7CB1B6" w14:textId="77777777">
        <w:trPr>
          <w:trHeight w:val="270"/>
          <w:jc w:val="center"/>
        </w:trPr>
        <w:tc>
          <w:tcPr>
            <w:tcW w:w="1530" w:type="pct"/>
            <w:shd w:val="clear" w:color="auto" w:fill="auto"/>
            <w:noWrap/>
            <w:vAlign w:val="center"/>
          </w:tcPr>
          <w:p w14:paraId="4BB6EF5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MONTH</w:t>
            </w:r>
          </w:p>
        </w:tc>
        <w:tc>
          <w:tcPr>
            <w:tcW w:w="865" w:type="pct"/>
            <w:vAlign w:val="center"/>
          </w:tcPr>
          <w:p w14:paraId="4409BCC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449BA05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月</w:t>
            </w:r>
          </w:p>
        </w:tc>
        <w:tc>
          <w:tcPr>
            <w:tcW w:w="556" w:type="pct"/>
            <w:shd w:val="clear" w:color="auto" w:fill="auto"/>
            <w:noWrap/>
            <w:vAlign w:val="center"/>
          </w:tcPr>
          <w:p w14:paraId="21621998" w14:textId="77777777" w:rsidR="00D509EF" w:rsidRDefault="00D509EF">
            <w:pPr>
              <w:jc w:val="center"/>
              <w:rPr>
                <w:rFonts w:ascii="宋体" w:hAnsi="宋体" w:cs="宋体"/>
                <w:color w:val="000000" w:themeColor="text1"/>
                <w:szCs w:val="21"/>
              </w:rPr>
            </w:pPr>
          </w:p>
        </w:tc>
      </w:tr>
      <w:tr w:rsidR="00D509EF" w14:paraId="7B8A5C51" w14:textId="77777777">
        <w:trPr>
          <w:trHeight w:val="270"/>
          <w:jc w:val="center"/>
        </w:trPr>
        <w:tc>
          <w:tcPr>
            <w:tcW w:w="1530" w:type="pct"/>
            <w:shd w:val="clear" w:color="auto" w:fill="auto"/>
            <w:noWrap/>
            <w:vAlign w:val="center"/>
          </w:tcPr>
          <w:p w14:paraId="09BA76A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DAY</w:t>
            </w:r>
          </w:p>
        </w:tc>
        <w:tc>
          <w:tcPr>
            <w:tcW w:w="865" w:type="pct"/>
            <w:vAlign w:val="center"/>
          </w:tcPr>
          <w:p w14:paraId="516593F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40EB562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日</w:t>
            </w:r>
          </w:p>
        </w:tc>
        <w:tc>
          <w:tcPr>
            <w:tcW w:w="556" w:type="pct"/>
            <w:shd w:val="clear" w:color="auto" w:fill="auto"/>
            <w:noWrap/>
            <w:vAlign w:val="center"/>
          </w:tcPr>
          <w:p w14:paraId="1F542E8B" w14:textId="77777777" w:rsidR="00D509EF" w:rsidRDefault="00D509EF">
            <w:pPr>
              <w:jc w:val="center"/>
              <w:rPr>
                <w:rFonts w:ascii="宋体" w:hAnsi="宋体" w:cs="宋体"/>
                <w:color w:val="000000" w:themeColor="text1"/>
                <w:szCs w:val="21"/>
              </w:rPr>
            </w:pPr>
          </w:p>
        </w:tc>
      </w:tr>
      <w:tr w:rsidR="00D509EF" w14:paraId="27321994" w14:textId="77777777">
        <w:trPr>
          <w:trHeight w:val="270"/>
          <w:jc w:val="center"/>
        </w:trPr>
        <w:tc>
          <w:tcPr>
            <w:tcW w:w="1530" w:type="pct"/>
            <w:shd w:val="clear" w:color="auto" w:fill="auto"/>
            <w:noWrap/>
            <w:vAlign w:val="center"/>
          </w:tcPr>
          <w:p w14:paraId="060476C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HOUR</w:t>
            </w:r>
          </w:p>
        </w:tc>
        <w:tc>
          <w:tcPr>
            <w:tcW w:w="865" w:type="pct"/>
            <w:vAlign w:val="center"/>
          </w:tcPr>
          <w:p w14:paraId="744C902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3843BB7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时</w:t>
            </w:r>
          </w:p>
        </w:tc>
        <w:tc>
          <w:tcPr>
            <w:tcW w:w="556" w:type="pct"/>
            <w:shd w:val="clear" w:color="auto" w:fill="auto"/>
            <w:noWrap/>
            <w:vAlign w:val="center"/>
          </w:tcPr>
          <w:p w14:paraId="197B3878" w14:textId="77777777" w:rsidR="00D509EF" w:rsidRDefault="00D509EF">
            <w:pPr>
              <w:jc w:val="center"/>
              <w:rPr>
                <w:rFonts w:ascii="宋体" w:hAnsi="宋体" w:cs="宋体"/>
                <w:color w:val="000000" w:themeColor="text1"/>
                <w:szCs w:val="21"/>
              </w:rPr>
            </w:pPr>
          </w:p>
        </w:tc>
      </w:tr>
      <w:tr w:rsidR="00D509EF" w14:paraId="1EC44690" w14:textId="77777777">
        <w:trPr>
          <w:trHeight w:val="270"/>
          <w:jc w:val="center"/>
        </w:trPr>
        <w:tc>
          <w:tcPr>
            <w:tcW w:w="1530" w:type="pct"/>
            <w:shd w:val="clear" w:color="auto" w:fill="auto"/>
            <w:noWrap/>
            <w:vAlign w:val="center"/>
          </w:tcPr>
          <w:p w14:paraId="480C0F44" w14:textId="77777777" w:rsidR="00D509EF" w:rsidRDefault="008A4EF0">
            <w:pPr>
              <w:jc w:val="center"/>
              <w:rPr>
                <w:rFonts w:ascii="宋体" w:hAnsi="宋体" w:cs="宋体"/>
                <w:color w:val="000000" w:themeColor="text1"/>
                <w:szCs w:val="21"/>
                <w:vertAlign w:val="superscript"/>
              </w:rPr>
            </w:pPr>
            <w:r>
              <w:rPr>
                <w:rFonts w:ascii="宋体" w:hAnsi="宋体" w:cs="宋体" w:hint="eastAsia"/>
                <w:color w:val="000000" w:themeColor="text1"/>
                <w:szCs w:val="21"/>
              </w:rPr>
              <w:t>DATAID</w:t>
            </w:r>
          </w:p>
        </w:tc>
        <w:tc>
          <w:tcPr>
            <w:tcW w:w="865" w:type="pct"/>
            <w:vAlign w:val="center"/>
          </w:tcPr>
          <w:p w14:paraId="11B28F0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A24D10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w:t>
            </w:r>
            <w:r>
              <w:rPr>
                <w:rFonts w:ascii="宋体" w:hAnsi="宋体" w:cs="宋体" w:hint="eastAsia"/>
                <w:color w:val="000000" w:themeColor="text1"/>
                <w:szCs w:val="21"/>
              </w:rPr>
              <w:t>ID</w:t>
            </w:r>
          </w:p>
        </w:tc>
        <w:tc>
          <w:tcPr>
            <w:tcW w:w="556" w:type="pct"/>
            <w:shd w:val="clear" w:color="auto" w:fill="auto"/>
            <w:noWrap/>
            <w:vAlign w:val="center"/>
          </w:tcPr>
          <w:p w14:paraId="41741E8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主键</w:t>
            </w:r>
          </w:p>
        </w:tc>
      </w:tr>
      <w:tr w:rsidR="00D509EF" w14:paraId="3E5F91C7" w14:textId="77777777">
        <w:trPr>
          <w:trHeight w:val="270"/>
          <w:jc w:val="center"/>
        </w:trPr>
        <w:tc>
          <w:tcPr>
            <w:tcW w:w="1530" w:type="pct"/>
            <w:shd w:val="clear" w:color="auto" w:fill="auto"/>
            <w:noWrap/>
            <w:vAlign w:val="center"/>
          </w:tcPr>
          <w:p w14:paraId="6AD3BF2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REMARK</w:t>
            </w:r>
          </w:p>
        </w:tc>
        <w:tc>
          <w:tcPr>
            <w:tcW w:w="865" w:type="pct"/>
            <w:vAlign w:val="center"/>
          </w:tcPr>
          <w:p w14:paraId="585927E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2047" w:type="pct"/>
            <w:vAlign w:val="center"/>
          </w:tcPr>
          <w:p w14:paraId="6F5C1EE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556" w:type="pct"/>
            <w:shd w:val="clear" w:color="auto" w:fill="auto"/>
            <w:noWrap/>
            <w:vAlign w:val="center"/>
          </w:tcPr>
          <w:p w14:paraId="3C19A1C3" w14:textId="77777777" w:rsidR="00D509EF" w:rsidRDefault="00D509EF">
            <w:pPr>
              <w:jc w:val="center"/>
              <w:rPr>
                <w:rFonts w:ascii="宋体" w:hAnsi="宋体" w:cs="宋体"/>
                <w:color w:val="000000" w:themeColor="text1"/>
                <w:szCs w:val="21"/>
              </w:rPr>
            </w:pPr>
          </w:p>
        </w:tc>
      </w:tr>
    </w:tbl>
    <w:p w14:paraId="73685442" w14:textId="77777777" w:rsidR="00D509EF" w:rsidRDefault="00D509EF">
      <w:pPr>
        <w:rPr>
          <w:rFonts w:ascii="宋体" w:hAnsi="宋体" w:cs="宋体"/>
          <w:b/>
          <w:bCs/>
          <w:sz w:val="24"/>
          <w:szCs w:val="24"/>
        </w:rPr>
      </w:pPr>
    </w:p>
    <w:p w14:paraId="0475676F" w14:textId="14D7EBD2"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1</w:t>
      </w:r>
      <w:r w:rsidR="007F6E65">
        <w:rPr>
          <w:rFonts w:ascii="宋体" w:eastAsia="宋体" w:hAnsi="宋体" w:cs="宋体"/>
          <w:b/>
          <w:bCs/>
          <w:sz w:val="21"/>
          <w:szCs w:val="21"/>
        </w:rPr>
        <w:t>7</w:t>
      </w:r>
      <w:r>
        <w:rPr>
          <w:rFonts w:ascii="宋体" w:eastAsia="宋体" w:hAnsi="宋体" w:cs="宋体"/>
          <w:b/>
          <w:bCs/>
          <w:sz w:val="21"/>
          <w:szCs w:val="21"/>
        </w:rPr>
        <w:t xml:space="preserve"> </w:t>
      </w:r>
      <w:r>
        <w:rPr>
          <w:rFonts w:ascii="宋体" w:eastAsia="宋体" w:hAnsi="宋体" w:cs="宋体" w:hint="eastAsia"/>
          <w:b/>
          <w:bCs/>
          <w:sz w:val="21"/>
          <w:szCs w:val="21"/>
        </w:rPr>
        <w:t>地表水自动监测指标浓度信息</w:t>
      </w:r>
      <w:r>
        <w:rPr>
          <w:rFonts w:ascii="宋体" w:eastAsia="宋体" w:hAnsi="宋体" w:cs="宋体"/>
          <w:b/>
          <w:bCs/>
          <w:sz w:val="21"/>
          <w:szCs w:val="21"/>
        </w:rPr>
        <w:t>数据库</w:t>
      </w:r>
      <w:r>
        <w:rPr>
          <w:rFonts w:ascii="宋体" w:eastAsia="宋体" w:hAnsi="宋体" w:cs="宋体" w:hint="eastAsia"/>
          <w:b/>
          <w:bCs/>
          <w:sz w:val="21"/>
          <w:szCs w:val="21"/>
        </w:rPr>
        <w:t>表</w:t>
      </w:r>
      <w:r>
        <w:rPr>
          <w:rFonts w:ascii="宋体" w:eastAsia="宋体" w:hAnsi="宋体" w:cs="宋体"/>
          <w:b/>
          <w:bCs/>
          <w:sz w:val="21"/>
          <w:szCs w:val="21"/>
        </w:rPr>
        <w:t>字段说</w:t>
      </w:r>
      <w:r>
        <w:rPr>
          <w:rFonts w:ascii="宋体" w:eastAsia="宋体" w:hAnsi="宋体" w:cs="宋体" w:hint="eastAsia"/>
          <w:b/>
          <w:bCs/>
          <w:sz w:val="21"/>
          <w:szCs w:val="21"/>
        </w:rPr>
        <w:t>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474"/>
        <w:gridCol w:w="3491"/>
        <w:gridCol w:w="948"/>
      </w:tblGrid>
      <w:tr w:rsidR="00D509EF" w14:paraId="66756A0B" w14:textId="77777777">
        <w:trPr>
          <w:trHeight w:val="270"/>
          <w:tblHeader/>
          <w:jc w:val="center"/>
        </w:trPr>
        <w:tc>
          <w:tcPr>
            <w:tcW w:w="1530" w:type="pct"/>
            <w:shd w:val="clear" w:color="auto" w:fill="D9D9D9" w:themeFill="background1" w:themeFillShade="D9"/>
            <w:noWrap/>
            <w:vAlign w:val="center"/>
          </w:tcPr>
          <w:p w14:paraId="270DBFC1"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55820BF4"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79117C5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2EDCC4C4"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0CA58802" w14:textId="77777777">
        <w:trPr>
          <w:trHeight w:val="270"/>
          <w:jc w:val="center"/>
        </w:trPr>
        <w:tc>
          <w:tcPr>
            <w:tcW w:w="1530" w:type="pct"/>
            <w:shd w:val="clear" w:color="auto" w:fill="auto"/>
            <w:vAlign w:val="center"/>
          </w:tcPr>
          <w:p w14:paraId="417215D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DATAID</w:t>
            </w:r>
          </w:p>
        </w:tc>
        <w:tc>
          <w:tcPr>
            <w:tcW w:w="865" w:type="pct"/>
            <w:vAlign w:val="center"/>
          </w:tcPr>
          <w:p w14:paraId="50BCBDE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3CD6CB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w:t>
            </w:r>
            <w:r>
              <w:rPr>
                <w:rFonts w:ascii="宋体" w:hAnsi="宋体" w:cs="宋体" w:hint="eastAsia"/>
                <w:color w:val="000000" w:themeColor="text1"/>
                <w:szCs w:val="21"/>
              </w:rPr>
              <w:t>ID</w:t>
            </w:r>
          </w:p>
        </w:tc>
        <w:tc>
          <w:tcPr>
            <w:tcW w:w="556" w:type="pct"/>
            <w:shd w:val="clear" w:color="auto" w:fill="auto"/>
            <w:vAlign w:val="center"/>
          </w:tcPr>
          <w:p w14:paraId="2AD01AE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外键</w:t>
            </w:r>
          </w:p>
        </w:tc>
      </w:tr>
      <w:tr w:rsidR="00D509EF" w14:paraId="1D36D003" w14:textId="77777777">
        <w:trPr>
          <w:trHeight w:val="270"/>
          <w:jc w:val="center"/>
        </w:trPr>
        <w:tc>
          <w:tcPr>
            <w:tcW w:w="1530" w:type="pct"/>
            <w:shd w:val="clear" w:color="auto" w:fill="auto"/>
            <w:noWrap/>
            <w:vAlign w:val="center"/>
          </w:tcPr>
          <w:p w14:paraId="455F780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ITEMNAME</w:t>
            </w:r>
          </w:p>
        </w:tc>
        <w:tc>
          <w:tcPr>
            <w:tcW w:w="865" w:type="pct"/>
            <w:vAlign w:val="center"/>
          </w:tcPr>
          <w:p w14:paraId="7A8BE94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48108A1"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名称</w:t>
            </w:r>
          </w:p>
        </w:tc>
        <w:tc>
          <w:tcPr>
            <w:tcW w:w="556" w:type="pct"/>
            <w:shd w:val="clear" w:color="auto" w:fill="auto"/>
            <w:noWrap/>
            <w:vAlign w:val="center"/>
          </w:tcPr>
          <w:p w14:paraId="4534FF66" w14:textId="77777777" w:rsidR="00D509EF" w:rsidRDefault="00D509EF">
            <w:pPr>
              <w:jc w:val="center"/>
              <w:rPr>
                <w:rFonts w:ascii="宋体" w:hAnsi="宋体" w:cs="宋体"/>
                <w:color w:val="000000" w:themeColor="text1"/>
                <w:szCs w:val="21"/>
              </w:rPr>
            </w:pPr>
          </w:p>
        </w:tc>
      </w:tr>
      <w:tr w:rsidR="00D509EF" w14:paraId="76FB7E3F" w14:textId="77777777">
        <w:trPr>
          <w:trHeight w:val="270"/>
          <w:jc w:val="center"/>
        </w:trPr>
        <w:tc>
          <w:tcPr>
            <w:tcW w:w="1530" w:type="pct"/>
            <w:shd w:val="clear" w:color="auto" w:fill="auto"/>
            <w:noWrap/>
            <w:vAlign w:val="center"/>
          </w:tcPr>
          <w:p w14:paraId="5AD6C26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ITEMCODE</w:t>
            </w:r>
          </w:p>
        </w:tc>
        <w:tc>
          <w:tcPr>
            <w:tcW w:w="865" w:type="pct"/>
            <w:vAlign w:val="center"/>
          </w:tcPr>
          <w:p w14:paraId="7BECD5E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7D74C72"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rPr>
                <w:rFonts w:eastAsiaTheme="minorEastAsia" w:hint="eastAsia"/>
                <w:color w:val="000000" w:themeColor="text1"/>
              </w:rPr>
              <w:t>监测指标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299C948C" w14:textId="77777777" w:rsidR="00D509EF" w:rsidRDefault="00D509EF">
            <w:pPr>
              <w:jc w:val="center"/>
              <w:rPr>
                <w:rFonts w:ascii="宋体" w:hAnsi="宋体" w:cs="宋体"/>
                <w:color w:val="000000" w:themeColor="text1"/>
                <w:szCs w:val="21"/>
              </w:rPr>
            </w:pPr>
          </w:p>
        </w:tc>
      </w:tr>
      <w:tr w:rsidR="00D509EF" w14:paraId="335FD506" w14:textId="77777777">
        <w:trPr>
          <w:trHeight w:val="270"/>
          <w:jc w:val="center"/>
        </w:trPr>
        <w:tc>
          <w:tcPr>
            <w:tcW w:w="1530" w:type="pct"/>
            <w:shd w:val="clear" w:color="auto" w:fill="auto"/>
            <w:noWrap/>
            <w:vAlign w:val="center"/>
          </w:tcPr>
          <w:p w14:paraId="29272A5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ITEMVALUE</w:t>
            </w:r>
          </w:p>
        </w:tc>
        <w:tc>
          <w:tcPr>
            <w:tcW w:w="865" w:type="pct"/>
            <w:vAlign w:val="center"/>
          </w:tcPr>
          <w:p w14:paraId="5E90951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BB45763"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浓度</w:t>
            </w:r>
          </w:p>
        </w:tc>
        <w:tc>
          <w:tcPr>
            <w:tcW w:w="556" w:type="pct"/>
            <w:shd w:val="clear" w:color="auto" w:fill="auto"/>
            <w:noWrap/>
            <w:vAlign w:val="center"/>
          </w:tcPr>
          <w:p w14:paraId="00896E79" w14:textId="77777777" w:rsidR="00D509EF" w:rsidRDefault="00D509EF">
            <w:pPr>
              <w:jc w:val="center"/>
              <w:rPr>
                <w:rFonts w:ascii="宋体" w:hAnsi="宋体" w:cs="宋体"/>
                <w:color w:val="000000" w:themeColor="text1"/>
                <w:szCs w:val="21"/>
              </w:rPr>
            </w:pPr>
          </w:p>
        </w:tc>
      </w:tr>
      <w:tr w:rsidR="00D509EF" w14:paraId="4DB2D89F" w14:textId="77777777">
        <w:trPr>
          <w:trHeight w:val="270"/>
          <w:jc w:val="center"/>
        </w:trPr>
        <w:tc>
          <w:tcPr>
            <w:tcW w:w="1530" w:type="pct"/>
            <w:shd w:val="clear" w:color="auto" w:fill="auto"/>
            <w:noWrap/>
            <w:vAlign w:val="center"/>
          </w:tcPr>
          <w:p w14:paraId="7E7C227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ITEMSTATUS</w:t>
            </w:r>
          </w:p>
        </w:tc>
        <w:tc>
          <w:tcPr>
            <w:tcW w:w="865" w:type="pct"/>
            <w:vAlign w:val="center"/>
          </w:tcPr>
          <w:p w14:paraId="7B42378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365942F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w:t>
            </w:r>
          </w:p>
        </w:tc>
        <w:tc>
          <w:tcPr>
            <w:tcW w:w="556" w:type="pct"/>
            <w:shd w:val="clear" w:color="auto" w:fill="auto"/>
            <w:noWrap/>
            <w:vAlign w:val="center"/>
          </w:tcPr>
          <w:p w14:paraId="196B8AA7" w14:textId="77777777" w:rsidR="00D509EF" w:rsidRDefault="00D509EF">
            <w:pPr>
              <w:jc w:val="center"/>
              <w:rPr>
                <w:rFonts w:ascii="宋体" w:hAnsi="宋体" w:cs="宋体"/>
                <w:color w:val="000000" w:themeColor="text1"/>
                <w:szCs w:val="21"/>
              </w:rPr>
            </w:pPr>
          </w:p>
        </w:tc>
      </w:tr>
    </w:tbl>
    <w:p w14:paraId="612D2F31" w14:textId="77777777" w:rsidR="00D509EF" w:rsidRDefault="00D509EF">
      <w:pPr>
        <w:rPr>
          <w:rFonts w:ascii="宋体" w:hAnsi="宋体" w:cs="宋体"/>
          <w:b/>
          <w:bCs/>
          <w:sz w:val="24"/>
          <w:szCs w:val="24"/>
        </w:rPr>
      </w:pPr>
    </w:p>
    <w:p w14:paraId="1D784611"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地表水标样核查信息数据库表字段说明</w:t>
      </w:r>
    </w:p>
    <w:p w14:paraId="2A24B6CB" w14:textId="77777777" w:rsidR="00D509EF" w:rsidRDefault="00D509EF">
      <w:pPr>
        <w:pStyle w:val="afc"/>
        <w:ind w:firstLineChars="0" w:firstLine="0"/>
        <w:rPr>
          <w:sz w:val="24"/>
          <w:szCs w:val="24"/>
        </w:rPr>
      </w:pPr>
    </w:p>
    <w:p w14:paraId="5D856190" w14:textId="250E4253" w:rsidR="00D509EF" w:rsidRDefault="008A4EF0">
      <w:pPr>
        <w:pStyle w:val="a5"/>
        <w:keepNext/>
        <w:keepLines/>
        <w:jc w:val="center"/>
        <w:rPr>
          <w:rFonts w:ascii="宋体" w:eastAsia="宋体" w:hAnsi="宋体" w:cs="宋体"/>
          <w:b/>
          <w:bCs/>
          <w:sz w:val="21"/>
          <w:szCs w:val="21"/>
        </w:rPr>
      </w:pPr>
      <w:r>
        <w:rPr>
          <w:rFonts w:ascii="宋体" w:eastAsia="宋体" w:hAnsi="宋体" w:cs="宋体" w:hint="eastAsia"/>
          <w:b/>
          <w:bCs/>
          <w:sz w:val="21"/>
          <w:szCs w:val="21"/>
        </w:rPr>
        <w:lastRenderedPageBreak/>
        <w:t>表</w:t>
      </w:r>
      <w:r>
        <w:rPr>
          <w:rFonts w:ascii="宋体" w:eastAsia="宋体" w:hAnsi="宋体" w:cs="宋体"/>
          <w:b/>
          <w:bCs/>
          <w:sz w:val="21"/>
          <w:szCs w:val="21"/>
        </w:rPr>
        <w:t>5-</w:t>
      </w:r>
      <w:r>
        <w:rPr>
          <w:rFonts w:ascii="宋体" w:eastAsia="宋体" w:hAnsi="宋体" w:cs="宋体" w:hint="eastAsia"/>
          <w:b/>
          <w:bCs/>
          <w:sz w:val="21"/>
          <w:szCs w:val="21"/>
        </w:rPr>
        <w:t>1</w:t>
      </w:r>
      <w:r w:rsidR="007F6E65">
        <w:rPr>
          <w:rFonts w:ascii="宋体" w:eastAsia="宋体" w:hAnsi="宋体" w:cs="宋体"/>
          <w:b/>
          <w:bCs/>
          <w:sz w:val="21"/>
          <w:szCs w:val="21"/>
        </w:rPr>
        <w:t>8</w:t>
      </w:r>
      <w:r>
        <w:rPr>
          <w:rFonts w:ascii="宋体" w:eastAsia="宋体" w:hAnsi="宋体" w:cs="宋体"/>
          <w:b/>
          <w:bCs/>
          <w:sz w:val="21"/>
          <w:szCs w:val="21"/>
        </w:rPr>
        <w:t xml:space="preserve"> </w:t>
      </w:r>
      <w:r>
        <w:rPr>
          <w:rFonts w:ascii="宋体" w:eastAsia="宋体" w:hAnsi="宋体" w:cs="宋体" w:hint="eastAsia"/>
          <w:b/>
          <w:bCs/>
          <w:sz w:val="21"/>
          <w:szCs w:val="21"/>
        </w:rPr>
        <w:t>地表水标样核查信息数据库表字段说明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81"/>
        <w:gridCol w:w="3385"/>
        <w:gridCol w:w="948"/>
      </w:tblGrid>
      <w:tr w:rsidR="00D509EF" w14:paraId="0A264067" w14:textId="77777777">
        <w:trPr>
          <w:trHeight w:val="270"/>
          <w:tblHeader/>
          <w:jc w:val="center"/>
        </w:trPr>
        <w:tc>
          <w:tcPr>
            <w:tcW w:w="1530" w:type="pct"/>
            <w:shd w:val="clear" w:color="auto" w:fill="D9D9D9" w:themeFill="background1" w:themeFillShade="D9"/>
            <w:noWrap/>
            <w:vAlign w:val="center"/>
          </w:tcPr>
          <w:p w14:paraId="60FCA6A7"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57925099"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232AE80F"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40153F32"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7CCC8C15" w14:textId="77777777">
        <w:trPr>
          <w:trHeight w:val="270"/>
          <w:jc w:val="center"/>
        </w:trPr>
        <w:tc>
          <w:tcPr>
            <w:tcW w:w="1530" w:type="pct"/>
            <w:shd w:val="clear" w:color="auto" w:fill="auto"/>
            <w:vAlign w:val="center"/>
          </w:tcPr>
          <w:p w14:paraId="78815DB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15F565C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24EB94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212753F4" w14:textId="77777777" w:rsidR="00D509EF" w:rsidRDefault="00D509EF">
            <w:pPr>
              <w:jc w:val="center"/>
              <w:rPr>
                <w:rFonts w:ascii="宋体" w:hAnsi="宋体" w:cs="宋体"/>
                <w:color w:val="000000" w:themeColor="text1"/>
                <w:szCs w:val="21"/>
              </w:rPr>
            </w:pPr>
          </w:p>
        </w:tc>
      </w:tr>
      <w:tr w:rsidR="00D509EF" w14:paraId="579ABD18" w14:textId="77777777">
        <w:trPr>
          <w:trHeight w:val="270"/>
          <w:jc w:val="center"/>
        </w:trPr>
        <w:tc>
          <w:tcPr>
            <w:tcW w:w="1530" w:type="pct"/>
            <w:shd w:val="clear" w:color="auto" w:fill="auto"/>
            <w:vAlign w:val="center"/>
          </w:tcPr>
          <w:p w14:paraId="4E270DA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4B4445B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53278B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4C4D96B0" w14:textId="77777777" w:rsidR="00D509EF" w:rsidRDefault="00D509EF">
            <w:pPr>
              <w:jc w:val="center"/>
              <w:rPr>
                <w:rFonts w:ascii="宋体" w:hAnsi="宋体" w:cs="宋体"/>
                <w:color w:val="000000" w:themeColor="text1"/>
                <w:szCs w:val="21"/>
              </w:rPr>
            </w:pPr>
          </w:p>
        </w:tc>
      </w:tr>
      <w:tr w:rsidR="00D509EF" w14:paraId="1B2FAA77" w14:textId="77777777">
        <w:trPr>
          <w:trHeight w:val="270"/>
          <w:jc w:val="center"/>
        </w:trPr>
        <w:tc>
          <w:tcPr>
            <w:tcW w:w="1530" w:type="pct"/>
            <w:shd w:val="clear" w:color="auto" w:fill="auto"/>
            <w:vAlign w:val="center"/>
          </w:tcPr>
          <w:p w14:paraId="665535C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6DFD215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2F588E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40912470" w14:textId="77777777" w:rsidR="00D509EF" w:rsidRDefault="00D509EF">
            <w:pPr>
              <w:jc w:val="center"/>
              <w:rPr>
                <w:rFonts w:ascii="宋体" w:hAnsi="宋体" w:cs="宋体"/>
                <w:color w:val="000000" w:themeColor="text1"/>
                <w:szCs w:val="21"/>
              </w:rPr>
            </w:pPr>
          </w:p>
        </w:tc>
      </w:tr>
      <w:tr w:rsidR="00D509EF" w14:paraId="6105000C" w14:textId="77777777">
        <w:trPr>
          <w:trHeight w:val="270"/>
          <w:jc w:val="center"/>
        </w:trPr>
        <w:tc>
          <w:tcPr>
            <w:tcW w:w="1530" w:type="pct"/>
            <w:shd w:val="clear" w:color="auto" w:fill="auto"/>
            <w:vAlign w:val="center"/>
          </w:tcPr>
          <w:p w14:paraId="0EAB5F8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5F7CEF7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6FBD39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15F13182" w14:textId="77777777" w:rsidR="00D509EF" w:rsidRDefault="00D509EF">
            <w:pPr>
              <w:jc w:val="center"/>
              <w:rPr>
                <w:rFonts w:ascii="宋体" w:hAnsi="宋体" w:cs="宋体"/>
                <w:color w:val="000000" w:themeColor="text1"/>
                <w:szCs w:val="21"/>
              </w:rPr>
            </w:pPr>
          </w:p>
        </w:tc>
      </w:tr>
      <w:tr w:rsidR="00D509EF" w14:paraId="075A12F7" w14:textId="77777777">
        <w:trPr>
          <w:trHeight w:val="270"/>
          <w:jc w:val="center"/>
        </w:trPr>
        <w:tc>
          <w:tcPr>
            <w:tcW w:w="1530" w:type="pct"/>
            <w:shd w:val="clear" w:color="auto" w:fill="auto"/>
            <w:vAlign w:val="center"/>
          </w:tcPr>
          <w:p w14:paraId="17DFB29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7BD20ED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4490F1E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079C0435" w14:textId="77777777" w:rsidR="00D509EF" w:rsidRDefault="00D509EF">
            <w:pPr>
              <w:jc w:val="center"/>
              <w:rPr>
                <w:rFonts w:ascii="宋体" w:hAnsi="宋体" w:cs="宋体"/>
                <w:color w:val="000000" w:themeColor="text1"/>
                <w:szCs w:val="21"/>
              </w:rPr>
            </w:pPr>
          </w:p>
        </w:tc>
      </w:tr>
      <w:tr w:rsidR="00D509EF" w14:paraId="59460E54" w14:textId="77777777">
        <w:trPr>
          <w:trHeight w:val="270"/>
          <w:jc w:val="center"/>
        </w:trPr>
        <w:tc>
          <w:tcPr>
            <w:tcW w:w="1530" w:type="pct"/>
            <w:shd w:val="clear" w:color="auto" w:fill="auto"/>
            <w:vAlign w:val="center"/>
          </w:tcPr>
          <w:p w14:paraId="2596399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0F2B2D1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066EAFA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5F54F4F4" w14:textId="77777777" w:rsidR="00D509EF" w:rsidRDefault="00D509EF">
            <w:pPr>
              <w:jc w:val="center"/>
              <w:rPr>
                <w:rFonts w:ascii="宋体" w:hAnsi="宋体" w:cs="宋体"/>
                <w:color w:val="000000" w:themeColor="text1"/>
                <w:szCs w:val="21"/>
              </w:rPr>
            </w:pPr>
          </w:p>
        </w:tc>
      </w:tr>
      <w:tr w:rsidR="00D509EF" w14:paraId="65F074E6" w14:textId="77777777">
        <w:trPr>
          <w:trHeight w:val="270"/>
          <w:jc w:val="center"/>
        </w:trPr>
        <w:tc>
          <w:tcPr>
            <w:tcW w:w="1530" w:type="pct"/>
            <w:shd w:val="clear" w:color="auto" w:fill="auto"/>
            <w:vAlign w:val="center"/>
          </w:tcPr>
          <w:p w14:paraId="6FA0969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7EBEE6A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CA3FBA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39FACF53" w14:textId="77777777" w:rsidR="00D509EF" w:rsidRDefault="00D509EF">
            <w:pPr>
              <w:jc w:val="center"/>
              <w:rPr>
                <w:rFonts w:ascii="宋体" w:hAnsi="宋体" w:cs="宋体"/>
                <w:color w:val="000000" w:themeColor="text1"/>
                <w:szCs w:val="21"/>
              </w:rPr>
            </w:pPr>
          </w:p>
        </w:tc>
      </w:tr>
      <w:tr w:rsidR="00D509EF" w14:paraId="4049FA42" w14:textId="77777777">
        <w:trPr>
          <w:trHeight w:val="270"/>
          <w:jc w:val="center"/>
        </w:trPr>
        <w:tc>
          <w:tcPr>
            <w:tcW w:w="1530" w:type="pct"/>
            <w:shd w:val="clear" w:color="auto" w:fill="auto"/>
            <w:vAlign w:val="center"/>
          </w:tcPr>
          <w:p w14:paraId="54C17BE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1DBB8A1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3EAE46A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3ED9B037" w14:textId="77777777" w:rsidR="00D509EF" w:rsidRDefault="00D509EF">
            <w:pPr>
              <w:jc w:val="center"/>
              <w:rPr>
                <w:rFonts w:ascii="宋体" w:hAnsi="宋体" w:cs="宋体"/>
                <w:color w:val="000000" w:themeColor="text1"/>
                <w:szCs w:val="21"/>
              </w:rPr>
            </w:pPr>
          </w:p>
        </w:tc>
      </w:tr>
      <w:tr w:rsidR="00D509EF" w14:paraId="3214FC3A" w14:textId="77777777">
        <w:trPr>
          <w:trHeight w:val="270"/>
          <w:jc w:val="center"/>
        </w:trPr>
        <w:tc>
          <w:tcPr>
            <w:tcW w:w="1530" w:type="pct"/>
            <w:shd w:val="clear" w:color="auto" w:fill="auto"/>
            <w:vAlign w:val="center"/>
          </w:tcPr>
          <w:p w14:paraId="71128C5E"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6F9FDC8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2DCBE00"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4971E96E" w14:textId="77777777" w:rsidR="00D509EF" w:rsidRDefault="00D509EF">
            <w:pPr>
              <w:jc w:val="center"/>
              <w:rPr>
                <w:rFonts w:ascii="宋体" w:hAnsi="宋体" w:cs="宋体"/>
                <w:color w:val="000000" w:themeColor="text1"/>
                <w:szCs w:val="21"/>
              </w:rPr>
            </w:pPr>
          </w:p>
        </w:tc>
      </w:tr>
      <w:tr w:rsidR="00D509EF" w14:paraId="06E687E3" w14:textId="77777777">
        <w:trPr>
          <w:trHeight w:val="270"/>
          <w:jc w:val="center"/>
        </w:trPr>
        <w:tc>
          <w:tcPr>
            <w:tcW w:w="1530" w:type="pct"/>
            <w:shd w:val="clear" w:color="auto" w:fill="auto"/>
            <w:vAlign w:val="center"/>
          </w:tcPr>
          <w:p w14:paraId="6A1CF9AF"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74A3ACC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6273D7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6A6D8725" w14:textId="77777777" w:rsidR="00D509EF" w:rsidRDefault="00D509EF">
            <w:pPr>
              <w:jc w:val="center"/>
              <w:rPr>
                <w:rFonts w:ascii="宋体" w:hAnsi="宋体" w:cs="宋体"/>
                <w:color w:val="000000" w:themeColor="text1"/>
                <w:szCs w:val="21"/>
              </w:rPr>
            </w:pPr>
          </w:p>
        </w:tc>
      </w:tr>
      <w:tr w:rsidR="00D509EF" w14:paraId="29EB1B57" w14:textId="77777777">
        <w:trPr>
          <w:trHeight w:val="270"/>
          <w:jc w:val="center"/>
        </w:trPr>
        <w:tc>
          <w:tcPr>
            <w:tcW w:w="1530" w:type="pct"/>
            <w:shd w:val="clear" w:color="auto" w:fill="auto"/>
            <w:noWrap/>
            <w:vAlign w:val="center"/>
          </w:tcPr>
          <w:p w14:paraId="54F7C317"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400428F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7AA45CE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上传标样核查数据时间</w:t>
            </w:r>
          </w:p>
        </w:tc>
        <w:tc>
          <w:tcPr>
            <w:tcW w:w="556" w:type="pct"/>
            <w:shd w:val="clear" w:color="auto" w:fill="auto"/>
            <w:noWrap/>
            <w:vAlign w:val="center"/>
          </w:tcPr>
          <w:p w14:paraId="0E8BF2B7" w14:textId="77777777" w:rsidR="00D509EF" w:rsidRDefault="00D509EF">
            <w:pPr>
              <w:jc w:val="center"/>
              <w:rPr>
                <w:rFonts w:ascii="宋体" w:hAnsi="宋体" w:cs="宋体"/>
                <w:color w:val="000000" w:themeColor="text1"/>
                <w:szCs w:val="21"/>
              </w:rPr>
            </w:pPr>
          </w:p>
        </w:tc>
      </w:tr>
      <w:tr w:rsidR="00D509EF" w14:paraId="5D76BB30" w14:textId="77777777">
        <w:trPr>
          <w:trHeight w:val="270"/>
          <w:jc w:val="center"/>
        </w:trPr>
        <w:tc>
          <w:tcPr>
            <w:tcW w:w="1530" w:type="pct"/>
            <w:shd w:val="clear" w:color="auto" w:fill="auto"/>
            <w:noWrap/>
            <w:vAlign w:val="center"/>
          </w:tcPr>
          <w:p w14:paraId="3B84AFAC"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CHECKDATA</w:t>
            </w:r>
          </w:p>
        </w:tc>
        <w:tc>
          <w:tcPr>
            <w:tcW w:w="865" w:type="pct"/>
            <w:vAlign w:val="center"/>
          </w:tcPr>
          <w:p w14:paraId="6C5435D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5A3846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标样核查数据</w:t>
            </w:r>
          </w:p>
        </w:tc>
        <w:tc>
          <w:tcPr>
            <w:tcW w:w="556" w:type="pct"/>
            <w:shd w:val="clear" w:color="auto" w:fill="auto"/>
            <w:noWrap/>
            <w:vAlign w:val="center"/>
          </w:tcPr>
          <w:p w14:paraId="1D1C3054" w14:textId="77777777" w:rsidR="00D509EF" w:rsidRDefault="00D509EF">
            <w:pPr>
              <w:jc w:val="center"/>
              <w:rPr>
                <w:rFonts w:ascii="宋体" w:hAnsi="宋体" w:cs="宋体"/>
                <w:color w:val="000000" w:themeColor="text1"/>
                <w:szCs w:val="21"/>
              </w:rPr>
            </w:pPr>
          </w:p>
        </w:tc>
      </w:tr>
      <w:tr w:rsidR="00D509EF" w14:paraId="03E4DBA9" w14:textId="77777777">
        <w:trPr>
          <w:trHeight w:val="270"/>
          <w:jc w:val="center"/>
        </w:trPr>
        <w:tc>
          <w:tcPr>
            <w:tcW w:w="1530" w:type="pct"/>
            <w:shd w:val="clear" w:color="auto" w:fill="auto"/>
            <w:noWrap/>
            <w:vAlign w:val="center"/>
          </w:tcPr>
          <w:p w14:paraId="2EF814E1"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STANDARDVALUE</w:t>
            </w:r>
          </w:p>
        </w:tc>
        <w:tc>
          <w:tcPr>
            <w:tcW w:w="865" w:type="pct"/>
            <w:vAlign w:val="center"/>
          </w:tcPr>
          <w:p w14:paraId="7E45B98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3EC50C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标样标准浓度</w:t>
            </w:r>
          </w:p>
        </w:tc>
        <w:tc>
          <w:tcPr>
            <w:tcW w:w="556" w:type="pct"/>
            <w:shd w:val="clear" w:color="auto" w:fill="auto"/>
            <w:noWrap/>
            <w:vAlign w:val="center"/>
          </w:tcPr>
          <w:p w14:paraId="2BE4CEF8" w14:textId="77777777" w:rsidR="00D509EF" w:rsidRDefault="00D509EF">
            <w:pPr>
              <w:jc w:val="center"/>
              <w:rPr>
                <w:rFonts w:ascii="宋体" w:hAnsi="宋体" w:cs="宋体"/>
                <w:color w:val="000000" w:themeColor="text1"/>
                <w:szCs w:val="21"/>
              </w:rPr>
            </w:pPr>
          </w:p>
        </w:tc>
      </w:tr>
      <w:tr w:rsidR="00D509EF" w14:paraId="58E73E1D" w14:textId="77777777">
        <w:trPr>
          <w:trHeight w:val="270"/>
          <w:jc w:val="center"/>
        </w:trPr>
        <w:tc>
          <w:tcPr>
            <w:tcW w:w="1530" w:type="pct"/>
            <w:shd w:val="clear" w:color="auto" w:fill="auto"/>
            <w:noWrap/>
            <w:vAlign w:val="center"/>
          </w:tcPr>
          <w:p w14:paraId="7DCB9485"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ITEMSTATUS</w:t>
            </w:r>
          </w:p>
        </w:tc>
        <w:tc>
          <w:tcPr>
            <w:tcW w:w="865" w:type="pct"/>
            <w:vAlign w:val="center"/>
          </w:tcPr>
          <w:p w14:paraId="060DA00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53C069E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17ACBD4F" w14:textId="77777777" w:rsidR="00D509EF" w:rsidRDefault="00D509EF">
            <w:pPr>
              <w:jc w:val="center"/>
              <w:rPr>
                <w:rFonts w:ascii="宋体" w:hAnsi="宋体" w:cs="宋体"/>
                <w:color w:val="000000" w:themeColor="text1"/>
                <w:szCs w:val="21"/>
              </w:rPr>
            </w:pPr>
          </w:p>
        </w:tc>
      </w:tr>
      <w:tr w:rsidR="00D509EF" w14:paraId="74E38A01" w14:textId="77777777">
        <w:trPr>
          <w:trHeight w:val="270"/>
          <w:jc w:val="center"/>
        </w:trPr>
        <w:tc>
          <w:tcPr>
            <w:tcW w:w="2608" w:type="dxa"/>
            <w:shd w:val="clear" w:color="auto" w:fill="auto"/>
            <w:noWrap/>
            <w:vAlign w:val="center"/>
          </w:tcPr>
          <w:p w14:paraId="3A46C423"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REMARK</w:t>
            </w:r>
          </w:p>
        </w:tc>
        <w:tc>
          <w:tcPr>
            <w:tcW w:w="1476" w:type="dxa"/>
            <w:vAlign w:val="center"/>
          </w:tcPr>
          <w:p w14:paraId="47DF583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3490" w:type="dxa"/>
            <w:vAlign w:val="center"/>
          </w:tcPr>
          <w:p w14:paraId="5E49211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948" w:type="dxa"/>
            <w:shd w:val="clear" w:color="auto" w:fill="auto"/>
            <w:noWrap/>
            <w:vAlign w:val="center"/>
          </w:tcPr>
          <w:p w14:paraId="3687054F" w14:textId="77777777" w:rsidR="00D509EF" w:rsidRDefault="00D509EF">
            <w:pPr>
              <w:jc w:val="center"/>
              <w:rPr>
                <w:rFonts w:ascii="宋体" w:hAnsi="宋体" w:cs="宋体"/>
                <w:color w:val="000000" w:themeColor="text1"/>
                <w:szCs w:val="21"/>
              </w:rPr>
            </w:pPr>
          </w:p>
        </w:tc>
      </w:tr>
      <w:tr w:rsidR="00D509EF" w14:paraId="35581265" w14:textId="77777777">
        <w:trPr>
          <w:trHeight w:val="270"/>
          <w:jc w:val="center"/>
        </w:trPr>
        <w:tc>
          <w:tcPr>
            <w:tcW w:w="2608" w:type="dxa"/>
            <w:shd w:val="clear" w:color="auto" w:fill="auto"/>
            <w:noWrap/>
            <w:vAlign w:val="center"/>
          </w:tcPr>
          <w:p w14:paraId="58322E3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ITEMCODE</w:t>
            </w:r>
          </w:p>
        </w:tc>
        <w:tc>
          <w:tcPr>
            <w:tcW w:w="1476" w:type="dxa"/>
            <w:vAlign w:val="center"/>
          </w:tcPr>
          <w:p w14:paraId="1822E1F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90" w:type="dxa"/>
            <w:vAlign w:val="center"/>
          </w:tcPr>
          <w:p w14:paraId="0D42DA15"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rPr>
                <w:rFonts w:eastAsiaTheme="minorEastAsia" w:hint="eastAsia"/>
                <w:color w:val="000000" w:themeColor="text1"/>
              </w:rPr>
              <w:t>监测指标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948" w:type="dxa"/>
            <w:shd w:val="clear" w:color="auto" w:fill="auto"/>
            <w:noWrap/>
            <w:vAlign w:val="center"/>
          </w:tcPr>
          <w:p w14:paraId="58B510F3" w14:textId="77777777" w:rsidR="00D509EF" w:rsidRDefault="00D509EF">
            <w:pPr>
              <w:jc w:val="center"/>
              <w:rPr>
                <w:rFonts w:ascii="宋体" w:hAnsi="宋体" w:cs="宋体"/>
                <w:color w:val="000000" w:themeColor="text1"/>
                <w:szCs w:val="21"/>
              </w:rPr>
            </w:pPr>
          </w:p>
        </w:tc>
      </w:tr>
    </w:tbl>
    <w:p w14:paraId="0EC6778C" w14:textId="77777777" w:rsidR="00D509EF" w:rsidRDefault="00D509EF">
      <w:pPr>
        <w:rPr>
          <w:rFonts w:ascii="宋体" w:hAnsi="宋体" w:cs="宋体"/>
          <w:b/>
          <w:bCs/>
          <w:sz w:val="24"/>
          <w:szCs w:val="24"/>
        </w:rPr>
      </w:pPr>
    </w:p>
    <w:p w14:paraId="6EE4FAF1"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地表水加标回收信息数据库表字段说明</w:t>
      </w:r>
    </w:p>
    <w:p w14:paraId="617BDB85" w14:textId="77777777" w:rsidR="00D509EF" w:rsidRDefault="00D509EF">
      <w:pPr>
        <w:pStyle w:val="afc"/>
        <w:ind w:firstLineChars="0" w:firstLine="0"/>
        <w:rPr>
          <w:sz w:val="24"/>
          <w:szCs w:val="24"/>
        </w:rPr>
      </w:pPr>
    </w:p>
    <w:p w14:paraId="67A173C7" w14:textId="3AC3D07C" w:rsidR="00D509EF" w:rsidRDefault="008A4EF0">
      <w:pPr>
        <w:pStyle w:val="a5"/>
        <w:keepNext/>
        <w:keepLines/>
        <w:jc w:val="center"/>
        <w:rPr>
          <w:sz w:val="24"/>
          <w:szCs w:val="24"/>
        </w:rPr>
      </w:pPr>
      <w:r>
        <w:rPr>
          <w:rFonts w:ascii="宋体" w:eastAsia="宋体" w:hAnsi="宋体" w:cs="宋体" w:hint="eastAsia"/>
          <w:b/>
          <w:bCs/>
          <w:sz w:val="21"/>
          <w:szCs w:val="21"/>
        </w:rPr>
        <w:t>表</w:t>
      </w:r>
      <w:r>
        <w:rPr>
          <w:rFonts w:ascii="宋体" w:eastAsia="宋体" w:hAnsi="宋体" w:cs="宋体"/>
          <w:b/>
          <w:bCs/>
          <w:sz w:val="21"/>
          <w:szCs w:val="21"/>
        </w:rPr>
        <w:t>5-</w:t>
      </w:r>
      <w:r w:rsidR="007F6E65">
        <w:rPr>
          <w:rFonts w:ascii="宋体" w:eastAsia="宋体" w:hAnsi="宋体" w:cs="宋体"/>
          <w:b/>
          <w:bCs/>
          <w:sz w:val="21"/>
          <w:szCs w:val="21"/>
        </w:rPr>
        <w:t>19</w:t>
      </w:r>
      <w:r>
        <w:rPr>
          <w:rFonts w:ascii="宋体" w:eastAsia="宋体" w:hAnsi="宋体" w:cs="宋体" w:hint="eastAsia"/>
          <w:b/>
          <w:bCs/>
          <w:sz w:val="21"/>
          <w:szCs w:val="21"/>
        </w:rPr>
        <w:t xml:space="preserve"> </w:t>
      </w:r>
      <w:r>
        <w:rPr>
          <w:rFonts w:ascii="宋体" w:eastAsia="宋体" w:hAnsi="宋体" w:cs="宋体" w:hint="eastAsia"/>
          <w:b/>
          <w:bCs/>
          <w:sz w:val="21"/>
          <w:szCs w:val="21"/>
        </w:rPr>
        <w:t>地表水加标回收信息数据库表字段说明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81"/>
        <w:gridCol w:w="3420"/>
        <w:gridCol w:w="913"/>
      </w:tblGrid>
      <w:tr w:rsidR="00D509EF" w14:paraId="3782DB4C" w14:textId="77777777">
        <w:trPr>
          <w:trHeight w:val="270"/>
          <w:tblHeader/>
          <w:jc w:val="center"/>
        </w:trPr>
        <w:tc>
          <w:tcPr>
            <w:tcW w:w="1530" w:type="pct"/>
            <w:shd w:val="clear" w:color="auto" w:fill="D9D9D9" w:themeFill="background1" w:themeFillShade="D9"/>
            <w:noWrap/>
            <w:vAlign w:val="center"/>
          </w:tcPr>
          <w:p w14:paraId="37E379CD"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2CC48584"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0A42DCD7"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421EED50"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59E9D296" w14:textId="77777777">
        <w:trPr>
          <w:trHeight w:val="270"/>
          <w:jc w:val="center"/>
        </w:trPr>
        <w:tc>
          <w:tcPr>
            <w:tcW w:w="1530" w:type="pct"/>
            <w:shd w:val="clear" w:color="auto" w:fill="auto"/>
            <w:vAlign w:val="center"/>
          </w:tcPr>
          <w:p w14:paraId="3223C62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2175B45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B933B5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1A58C0D1" w14:textId="77777777" w:rsidR="00D509EF" w:rsidRDefault="00D509EF">
            <w:pPr>
              <w:jc w:val="center"/>
              <w:rPr>
                <w:rFonts w:ascii="宋体" w:hAnsi="宋体" w:cs="宋体"/>
                <w:color w:val="000000" w:themeColor="text1"/>
                <w:szCs w:val="21"/>
              </w:rPr>
            </w:pPr>
          </w:p>
        </w:tc>
      </w:tr>
      <w:tr w:rsidR="00D509EF" w14:paraId="4F55C2C9" w14:textId="77777777">
        <w:trPr>
          <w:trHeight w:val="270"/>
          <w:jc w:val="center"/>
        </w:trPr>
        <w:tc>
          <w:tcPr>
            <w:tcW w:w="1530" w:type="pct"/>
            <w:shd w:val="clear" w:color="auto" w:fill="auto"/>
            <w:vAlign w:val="center"/>
          </w:tcPr>
          <w:p w14:paraId="7A40BB5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205F628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652B26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2D91D99A" w14:textId="77777777" w:rsidR="00D509EF" w:rsidRDefault="00D509EF">
            <w:pPr>
              <w:jc w:val="center"/>
              <w:rPr>
                <w:rFonts w:ascii="宋体" w:hAnsi="宋体" w:cs="宋体"/>
                <w:color w:val="000000" w:themeColor="text1"/>
                <w:szCs w:val="21"/>
              </w:rPr>
            </w:pPr>
          </w:p>
        </w:tc>
      </w:tr>
      <w:tr w:rsidR="00D509EF" w14:paraId="386AE516" w14:textId="77777777">
        <w:trPr>
          <w:trHeight w:val="270"/>
          <w:jc w:val="center"/>
        </w:trPr>
        <w:tc>
          <w:tcPr>
            <w:tcW w:w="1530" w:type="pct"/>
            <w:shd w:val="clear" w:color="auto" w:fill="auto"/>
            <w:vAlign w:val="center"/>
          </w:tcPr>
          <w:p w14:paraId="281E6AB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31EFE1B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AB2118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7C5733CB" w14:textId="77777777" w:rsidR="00D509EF" w:rsidRDefault="00D509EF">
            <w:pPr>
              <w:jc w:val="center"/>
              <w:rPr>
                <w:rFonts w:ascii="宋体" w:hAnsi="宋体" w:cs="宋体"/>
                <w:color w:val="000000" w:themeColor="text1"/>
                <w:szCs w:val="21"/>
              </w:rPr>
            </w:pPr>
          </w:p>
        </w:tc>
      </w:tr>
      <w:tr w:rsidR="00D509EF" w14:paraId="0EDB7CCD" w14:textId="77777777">
        <w:trPr>
          <w:trHeight w:val="270"/>
          <w:jc w:val="center"/>
        </w:trPr>
        <w:tc>
          <w:tcPr>
            <w:tcW w:w="1530" w:type="pct"/>
            <w:shd w:val="clear" w:color="auto" w:fill="auto"/>
            <w:vAlign w:val="center"/>
          </w:tcPr>
          <w:p w14:paraId="77E35E0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689AEEA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AC1B0C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13A728F8" w14:textId="77777777" w:rsidR="00D509EF" w:rsidRDefault="00D509EF">
            <w:pPr>
              <w:jc w:val="center"/>
              <w:rPr>
                <w:rFonts w:ascii="宋体" w:hAnsi="宋体" w:cs="宋体"/>
                <w:color w:val="000000" w:themeColor="text1"/>
                <w:szCs w:val="21"/>
              </w:rPr>
            </w:pPr>
          </w:p>
        </w:tc>
      </w:tr>
      <w:tr w:rsidR="00D509EF" w14:paraId="04213A2B" w14:textId="77777777">
        <w:trPr>
          <w:trHeight w:val="270"/>
          <w:jc w:val="center"/>
        </w:trPr>
        <w:tc>
          <w:tcPr>
            <w:tcW w:w="1530" w:type="pct"/>
            <w:shd w:val="clear" w:color="auto" w:fill="auto"/>
            <w:vAlign w:val="center"/>
          </w:tcPr>
          <w:p w14:paraId="154F7B9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2546509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158F665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3954C548" w14:textId="77777777" w:rsidR="00D509EF" w:rsidRDefault="00D509EF">
            <w:pPr>
              <w:jc w:val="center"/>
              <w:rPr>
                <w:rFonts w:ascii="宋体" w:hAnsi="宋体" w:cs="宋体"/>
                <w:color w:val="000000" w:themeColor="text1"/>
                <w:szCs w:val="21"/>
              </w:rPr>
            </w:pPr>
          </w:p>
        </w:tc>
      </w:tr>
      <w:tr w:rsidR="00D509EF" w14:paraId="5AE7519F" w14:textId="77777777">
        <w:trPr>
          <w:trHeight w:val="270"/>
          <w:jc w:val="center"/>
        </w:trPr>
        <w:tc>
          <w:tcPr>
            <w:tcW w:w="1530" w:type="pct"/>
            <w:shd w:val="clear" w:color="auto" w:fill="auto"/>
            <w:vAlign w:val="center"/>
          </w:tcPr>
          <w:p w14:paraId="09C1436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5642F68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61F91A9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2C7D3858" w14:textId="77777777" w:rsidR="00D509EF" w:rsidRDefault="00D509EF">
            <w:pPr>
              <w:jc w:val="center"/>
              <w:rPr>
                <w:rFonts w:ascii="宋体" w:hAnsi="宋体" w:cs="宋体"/>
                <w:color w:val="000000" w:themeColor="text1"/>
                <w:szCs w:val="21"/>
              </w:rPr>
            </w:pPr>
          </w:p>
        </w:tc>
      </w:tr>
      <w:tr w:rsidR="00D509EF" w14:paraId="531592BE" w14:textId="77777777">
        <w:trPr>
          <w:trHeight w:val="270"/>
          <w:jc w:val="center"/>
        </w:trPr>
        <w:tc>
          <w:tcPr>
            <w:tcW w:w="1530" w:type="pct"/>
            <w:shd w:val="clear" w:color="auto" w:fill="auto"/>
            <w:vAlign w:val="center"/>
          </w:tcPr>
          <w:p w14:paraId="77332FC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01BDD30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A5530E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614299DD" w14:textId="77777777" w:rsidR="00D509EF" w:rsidRDefault="00D509EF">
            <w:pPr>
              <w:jc w:val="center"/>
              <w:rPr>
                <w:rFonts w:ascii="宋体" w:hAnsi="宋体" w:cs="宋体"/>
                <w:color w:val="000000" w:themeColor="text1"/>
                <w:szCs w:val="21"/>
              </w:rPr>
            </w:pPr>
          </w:p>
        </w:tc>
      </w:tr>
      <w:tr w:rsidR="00D509EF" w14:paraId="5DA8B59C" w14:textId="77777777">
        <w:trPr>
          <w:trHeight w:val="270"/>
          <w:jc w:val="center"/>
        </w:trPr>
        <w:tc>
          <w:tcPr>
            <w:tcW w:w="1530" w:type="pct"/>
            <w:shd w:val="clear" w:color="auto" w:fill="auto"/>
            <w:vAlign w:val="center"/>
          </w:tcPr>
          <w:p w14:paraId="7DAB6C9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347200C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14957C7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45D37E7F" w14:textId="77777777" w:rsidR="00D509EF" w:rsidRDefault="00D509EF">
            <w:pPr>
              <w:jc w:val="center"/>
              <w:rPr>
                <w:rFonts w:ascii="宋体" w:hAnsi="宋体" w:cs="宋体"/>
                <w:color w:val="000000" w:themeColor="text1"/>
                <w:szCs w:val="21"/>
              </w:rPr>
            </w:pPr>
          </w:p>
        </w:tc>
      </w:tr>
      <w:tr w:rsidR="00D509EF" w14:paraId="0C80603E" w14:textId="77777777">
        <w:trPr>
          <w:trHeight w:val="270"/>
          <w:jc w:val="center"/>
        </w:trPr>
        <w:tc>
          <w:tcPr>
            <w:tcW w:w="1530" w:type="pct"/>
            <w:shd w:val="clear" w:color="auto" w:fill="auto"/>
            <w:vAlign w:val="center"/>
          </w:tcPr>
          <w:p w14:paraId="2C4C1BF5"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7ED94A4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102D862"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1534251C" w14:textId="77777777" w:rsidR="00D509EF" w:rsidRDefault="00D509EF">
            <w:pPr>
              <w:jc w:val="center"/>
              <w:rPr>
                <w:rFonts w:ascii="宋体" w:hAnsi="宋体" w:cs="宋体"/>
                <w:color w:val="000000" w:themeColor="text1"/>
                <w:szCs w:val="21"/>
              </w:rPr>
            </w:pPr>
          </w:p>
        </w:tc>
      </w:tr>
      <w:tr w:rsidR="00D509EF" w14:paraId="6DC388B5" w14:textId="77777777">
        <w:trPr>
          <w:trHeight w:val="270"/>
          <w:jc w:val="center"/>
        </w:trPr>
        <w:tc>
          <w:tcPr>
            <w:tcW w:w="1530" w:type="pct"/>
            <w:shd w:val="clear" w:color="auto" w:fill="auto"/>
            <w:vAlign w:val="center"/>
          </w:tcPr>
          <w:p w14:paraId="33F8DF6D"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6DA0153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15AB6C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00238575" w14:textId="77777777" w:rsidR="00D509EF" w:rsidRDefault="00D509EF">
            <w:pPr>
              <w:jc w:val="center"/>
              <w:rPr>
                <w:rFonts w:ascii="宋体" w:hAnsi="宋体" w:cs="宋体"/>
                <w:color w:val="000000" w:themeColor="text1"/>
                <w:szCs w:val="21"/>
              </w:rPr>
            </w:pPr>
          </w:p>
        </w:tc>
      </w:tr>
      <w:tr w:rsidR="00D509EF" w14:paraId="04060B01" w14:textId="77777777">
        <w:trPr>
          <w:trHeight w:val="270"/>
          <w:jc w:val="center"/>
        </w:trPr>
        <w:tc>
          <w:tcPr>
            <w:tcW w:w="1530" w:type="pct"/>
            <w:shd w:val="clear" w:color="auto" w:fill="auto"/>
            <w:noWrap/>
            <w:vAlign w:val="center"/>
          </w:tcPr>
          <w:p w14:paraId="0160723C"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6C0B07A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7E30FFF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上传加标回收数据时间</w:t>
            </w:r>
          </w:p>
        </w:tc>
        <w:tc>
          <w:tcPr>
            <w:tcW w:w="556" w:type="pct"/>
            <w:shd w:val="clear" w:color="auto" w:fill="auto"/>
            <w:noWrap/>
            <w:vAlign w:val="center"/>
          </w:tcPr>
          <w:p w14:paraId="38D95105" w14:textId="77777777" w:rsidR="00D509EF" w:rsidRDefault="00D509EF">
            <w:pPr>
              <w:jc w:val="center"/>
              <w:rPr>
                <w:rFonts w:ascii="宋体" w:hAnsi="宋体" w:cs="宋体"/>
                <w:color w:val="000000" w:themeColor="text1"/>
                <w:szCs w:val="21"/>
              </w:rPr>
            </w:pPr>
          </w:p>
        </w:tc>
      </w:tr>
      <w:tr w:rsidR="00D509EF" w14:paraId="07751101" w14:textId="77777777">
        <w:trPr>
          <w:trHeight w:val="270"/>
          <w:jc w:val="center"/>
        </w:trPr>
        <w:tc>
          <w:tcPr>
            <w:tcW w:w="1530" w:type="pct"/>
            <w:shd w:val="clear" w:color="auto" w:fill="auto"/>
            <w:noWrap/>
            <w:vAlign w:val="center"/>
          </w:tcPr>
          <w:p w14:paraId="76E0E533"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CHECKDATA</w:t>
            </w:r>
          </w:p>
        </w:tc>
        <w:tc>
          <w:tcPr>
            <w:tcW w:w="865" w:type="pct"/>
            <w:vAlign w:val="center"/>
          </w:tcPr>
          <w:p w14:paraId="2CC5CC7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B40C8B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加标回收数据</w:t>
            </w:r>
          </w:p>
        </w:tc>
        <w:tc>
          <w:tcPr>
            <w:tcW w:w="556" w:type="pct"/>
            <w:shd w:val="clear" w:color="auto" w:fill="auto"/>
            <w:noWrap/>
            <w:vAlign w:val="center"/>
          </w:tcPr>
          <w:p w14:paraId="3F610120" w14:textId="77777777" w:rsidR="00D509EF" w:rsidRDefault="00D509EF">
            <w:pPr>
              <w:jc w:val="center"/>
              <w:rPr>
                <w:rFonts w:ascii="宋体" w:hAnsi="宋体" w:cs="宋体"/>
                <w:color w:val="000000" w:themeColor="text1"/>
                <w:szCs w:val="21"/>
              </w:rPr>
            </w:pPr>
          </w:p>
        </w:tc>
      </w:tr>
      <w:tr w:rsidR="00D509EF" w14:paraId="73DF5505" w14:textId="77777777">
        <w:trPr>
          <w:trHeight w:val="270"/>
          <w:jc w:val="center"/>
        </w:trPr>
        <w:tc>
          <w:tcPr>
            <w:tcW w:w="1530" w:type="pct"/>
            <w:shd w:val="clear" w:color="auto" w:fill="auto"/>
            <w:noWrap/>
            <w:vAlign w:val="center"/>
          </w:tcPr>
          <w:p w14:paraId="311A07D0"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WATERTIME</w:t>
            </w:r>
          </w:p>
        </w:tc>
        <w:tc>
          <w:tcPr>
            <w:tcW w:w="865" w:type="pct"/>
            <w:vAlign w:val="center"/>
          </w:tcPr>
          <w:p w14:paraId="4EAA961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014D074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加标前水样测试数据时间</w:t>
            </w:r>
          </w:p>
        </w:tc>
        <w:tc>
          <w:tcPr>
            <w:tcW w:w="556" w:type="pct"/>
            <w:shd w:val="clear" w:color="auto" w:fill="auto"/>
            <w:noWrap/>
            <w:vAlign w:val="center"/>
          </w:tcPr>
          <w:p w14:paraId="031C6870" w14:textId="77777777" w:rsidR="00D509EF" w:rsidRDefault="00D509EF">
            <w:pPr>
              <w:jc w:val="center"/>
              <w:rPr>
                <w:rFonts w:ascii="宋体" w:hAnsi="宋体" w:cs="宋体"/>
                <w:color w:val="000000" w:themeColor="text1"/>
                <w:szCs w:val="21"/>
              </w:rPr>
            </w:pPr>
          </w:p>
        </w:tc>
      </w:tr>
      <w:tr w:rsidR="00D509EF" w14:paraId="001CD2D5" w14:textId="77777777">
        <w:trPr>
          <w:trHeight w:val="270"/>
          <w:jc w:val="center"/>
        </w:trPr>
        <w:tc>
          <w:tcPr>
            <w:tcW w:w="1530" w:type="pct"/>
            <w:shd w:val="clear" w:color="auto" w:fill="auto"/>
            <w:noWrap/>
            <w:vAlign w:val="center"/>
          </w:tcPr>
          <w:p w14:paraId="59CD9F54"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WATERDATA</w:t>
            </w:r>
          </w:p>
        </w:tc>
        <w:tc>
          <w:tcPr>
            <w:tcW w:w="865" w:type="pct"/>
            <w:vAlign w:val="center"/>
          </w:tcPr>
          <w:p w14:paraId="40664A6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F4253E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加标前水样测试值</w:t>
            </w:r>
          </w:p>
        </w:tc>
        <w:tc>
          <w:tcPr>
            <w:tcW w:w="556" w:type="pct"/>
            <w:shd w:val="clear" w:color="auto" w:fill="auto"/>
            <w:noWrap/>
            <w:vAlign w:val="center"/>
          </w:tcPr>
          <w:p w14:paraId="1E9974A6" w14:textId="77777777" w:rsidR="00D509EF" w:rsidRDefault="00D509EF">
            <w:pPr>
              <w:jc w:val="center"/>
              <w:rPr>
                <w:rFonts w:ascii="宋体" w:hAnsi="宋体" w:cs="宋体"/>
                <w:color w:val="000000" w:themeColor="text1"/>
                <w:szCs w:val="21"/>
              </w:rPr>
            </w:pPr>
          </w:p>
        </w:tc>
      </w:tr>
      <w:tr w:rsidR="00D509EF" w14:paraId="0DDCBD66" w14:textId="77777777">
        <w:trPr>
          <w:trHeight w:val="270"/>
          <w:jc w:val="center"/>
        </w:trPr>
        <w:tc>
          <w:tcPr>
            <w:tcW w:w="1530" w:type="pct"/>
            <w:shd w:val="clear" w:color="auto" w:fill="auto"/>
            <w:noWrap/>
            <w:vAlign w:val="center"/>
          </w:tcPr>
          <w:p w14:paraId="6CD0F6A4"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CHROMADATA</w:t>
            </w:r>
          </w:p>
        </w:tc>
        <w:tc>
          <w:tcPr>
            <w:tcW w:w="865" w:type="pct"/>
            <w:vAlign w:val="center"/>
          </w:tcPr>
          <w:p w14:paraId="2792D37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6C63A1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加标母液浓度</w:t>
            </w:r>
          </w:p>
        </w:tc>
        <w:tc>
          <w:tcPr>
            <w:tcW w:w="556" w:type="pct"/>
            <w:shd w:val="clear" w:color="auto" w:fill="auto"/>
            <w:noWrap/>
            <w:vAlign w:val="center"/>
          </w:tcPr>
          <w:p w14:paraId="3DAF6C5B" w14:textId="77777777" w:rsidR="00D509EF" w:rsidRDefault="00D509EF">
            <w:pPr>
              <w:jc w:val="center"/>
              <w:rPr>
                <w:rFonts w:ascii="宋体" w:hAnsi="宋体" w:cs="宋体"/>
                <w:color w:val="000000" w:themeColor="text1"/>
                <w:szCs w:val="21"/>
              </w:rPr>
            </w:pPr>
          </w:p>
        </w:tc>
      </w:tr>
      <w:tr w:rsidR="00D509EF" w14:paraId="54C7B865" w14:textId="77777777">
        <w:trPr>
          <w:trHeight w:val="270"/>
          <w:jc w:val="center"/>
        </w:trPr>
        <w:tc>
          <w:tcPr>
            <w:tcW w:w="1530" w:type="pct"/>
            <w:shd w:val="clear" w:color="auto" w:fill="auto"/>
            <w:noWrap/>
            <w:vAlign w:val="center"/>
          </w:tcPr>
          <w:p w14:paraId="685A9977"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VOLUMEDATA</w:t>
            </w:r>
          </w:p>
        </w:tc>
        <w:tc>
          <w:tcPr>
            <w:tcW w:w="865" w:type="pct"/>
            <w:vAlign w:val="center"/>
          </w:tcPr>
          <w:p w14:paraId="76BE58E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F65544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加标体积</w:t>
            </w:r>
          </w:p>
        </w:tc>
        <w:tc>
          <w:tcPr>
            <w:tcW w:w="556" w:type="pct"/>
            <w:shd w:val="clear" w:color="auto" w:fill="auto"/>
            <w:noWrap/>
            <w:vAlign w:val="center"/>
          </w:tcPr>
          <w:p w14:paraId="6D5E469C" w14:textId="77777777" w:rsidR="00D509EF" w:rsidRDefault="00D509EF">
            <w:pPr>
              <w:jc w:val="center"/>
              <w:rPr>
                <w:rFonts w:ascii="宋体" w:hAnsi="宋体" w:cs="宋体"/>
                <w:color w:val="000000" w:themeColor="text1"/>
                <w:szCs w:val="21"/>
              </w:rPr>
            </w:pPr>
          </w:p>
        </w:tc>
      </w:tr>
      <w:tr w:rsidR="00D509EF" w14:paraId="414D69D1" w14:textId="77777777">
        <w:trPr>
          <w:trHeight w:val="270"/>
          <w:jc w:val="center"/>
        </w:trPr>
        <w:tc>
          <w:tcPr>
            <w:tcW w:w="1530" w:type="pct"/>
            <w:shd w:val="clear" w:color="auto" w:fill="auto"/>
            <w:noWrap/>
            <w:vAlign w:val="center"/>
          </w:tcPr>
          <w:p w14:paraId="0CF9DFEC"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DVOLUMEDATA</w:t>
            </w:r>
          </w:p>
        </w:tc>
        <w:tc>
          <w:tcPr>
            <w:tcW w:w="865" w:type="pct"/>
            <w:vAlign w:val="center"/>
          </w:tcPr>
          <w:p w14:paraId="6910236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B2BB30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加标水杯定容体积</w:t>
            </w:r>
          </w:p>
        </w:tc>
        <w:tc>
          <w:tcPr>
            <w:tcW w:w="556" w:type="pct"/>
            <w:shd w:val="clear" w:color="auto" w:fill="auto"/>
            <w:noWrap/>
            <w:vAlign w:val="center"/>
          </w:tcPr>
          <w:p w14:paraId="46804114" w14:textId="77777777" w:rsidR="00D509EF" w:rsidRDefault="00D509EF">
            <w:pPr>
              <w:jc w:val="center"/>
              <w:rPr>
                <w:rFonts w:ascii="宋体" w:hAnsi="宋体" w:cs="宋体"/>
                <w:color w:val="000000" w:themeColor="text1"/>
                <w:szCs w:val="21"/>
              </w:rPr>
            </w:pPr>
          </w:p>
        </w:tc>
      </w:tr>
      <w:tr w:rsidR="00D509EF" w14:paraId="74A54357" w14:textId="77777777">
        <w:trPr>
          <w:trHeight w:val="270"/>
          <w:jc w:val="center"/>
        </w:trPr>
        <w:tc>
          <w:tcPr>
            <w:tcW w:w="1530" w:type="pct"/>
            <w:shd w:val="clear" w:color="auto" w:fill="auto"/>
            <w:noWrap/>
            <w:vAlign w:val="center"/>
          </w:tcPr>
          <w:p w14:paraId="51E150B0"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lastRenderedPageBreak/>
              <w:t>ITEMSTATUS</w:t>
            </w:r>
          </w:p>
        </w:tc>
        <w:tc>
          <w:tcPr>
            <w:tcW w:w="865" w:type="pct"/>
            <w:vAlign w:val="center"/>
          </w:tcPr>
          <w:p w14:paraId="4BE1610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205340E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34EC9F3A" w14:textId="77777777" w:rsidR="00D509EF" w:rsidRDefault="00D509EF">
            <w:pPr>
              <w:jc w:val="center"/>
              <w:rPr>
                <w:rFonts w:ascii="宋体" w:hAnsi="宋体" w:cs="宋体"/>
                <w:color w:val="000000" w:themeColor="text1"/>
                <w:szCs w:val="21"/>
              </w:rPr>
            </w:pPr>
          </w:p>
        </w:tc>
      </w:tr>
      <w:tr w:rsidR="00D509EF" w14:paraId="03662068" w14:textId="77777777">
        <w:trPr>
          <w:trHeight w:val="270"/>
          <w:jc w:val="center"/>
        </w:trPr>
        <w:tc>
          <w:tcPr>
            <w:tcW w:w="2608" w:type="dxa"/>
            <w:shd w:val="clear" w:color="auto" w:fill="auto"/>
            <w:noWrap/>
            <w:vAlign w:val="center"/>
          </w:tcPr>
          <w:p w14:paraId="0315678E"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REMARK</w:t>
            </w:r>
          </w:p>
        </w:tc>
        <w:tc>
          <w:tcPr>
            <w:tcW w:w="1476" w:type="dxa"/>
            <w:vAlign w:val="center"/>
          </w:tcPr>
          <w:p w14:paraId="67326B4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3490" w:type="dxa"/>
            <w:vAlign w:val="center"/>
          </w:tcPr>
          <w:p w14:paraId="144B7C7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556" w:type="pct"/>
            <w:shd w:val="clear" w:color="auto" w:fill="auto"/>
            <w:noWrap/>
            <w:vAlign w:val="center"/>
          </w:tcPr>
          <w:p w14:paraId="2EF18AC9" w14:textId="77777777" w:rsidR="00D509EF" w:rsidRDefault="00D509EF">
            <w:pPr>
              <w:jc w:val="center"/>
              <w:rPr>
                <w:rFonts w:ascii="宋体" w:hAnsi="宋体" w:cs="宋体"/>
                <w:color w:val="000000" w:themeColor="text1"/>
                <w:szCs w:val="21"/>
              </w:rPr>
            </w:pPr>
          </w:p>
        </w:tc>
      </w:tr>
      <w:tr w:rsidR="00D509EF" w14:paraId="77FA23A4" w14:textId="77777777">
        <w:trPr>
          <w:trHeight w:val="270"/>
          <w:jc w:val="center"/>
        </w:trPr>
        <w:tc>
          <w:tcPr>
            <w:tcW w:w="2608" w:type="dxa"/>
            <w:shd w:val="clear" w:color="auto" w:fill="auto"/>
            <w:noWrap/>
            <w:vAlign w:val="center"/>
          </w:tcPr>
          <w:p w14:paraId="7FF5F205"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ITEMCODE</w:t>
            </w:r>
          </w:p>
        </w:tc>
        <w:tc>
          <w:tcPr>
            <w:tcW w:w="1476" w:type="dxa"/>
            <w:vAlign w:val="center"/>
          </w:tcPr>
          <w:p w14:paraId="1952AB8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90" w:type="dxa"/>
            <w:vAlign w:val="center"/>
          </w:tcPr>
          <w:p w14:paraId="138AD0FB"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t>监测</w:t>
            </w:r>
            <w:r>
              <w:rPr>
                <w:rFonts w:eastAsiaTheme="minorEastAsia" w:hint="eastAsia"/>
                <w:color w:val="000000" w:themeColor="text1"/>
              </w:rPr>
              <w:t>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4F7FE17C" w14:textId="77777777" w:rsidR="00D509EF" w:rsidRDefault="00D509EF">
            <w:pPr>
              <w:jc w:val="center"/>
              <w:rPr>
                <w:rFonts w:ascii="宋体" w:hAnsi="宋体" w:cs="宋体"/>
                <w:color w:val="000000" w:themeColor="text1"/>
                <w:szCs w:val="21"/>
              </w:rPr>
            </w:pPr>
          </w:p>
        </w:tc>
      </w:tr>
    </w:tbl>
    <w:p w14:paraId="5236435D" w14:textId="77777777" w:rsidR="00D509EF" w:rsidRDefault="00D509EF">
      <w:pPr>
        <w:rPr>
          <w:rFonts w:ascii="宋体" w:hAnsi="宋体" w:cs="宋体"/>
          <w:b/>
          <w:bCs/>
          <w:sz w:val="24"/>
          <w:szCs w:val="24"/>
        </w:rPr>
      </w:pPr>
    </w:p>
    <w:p w14:paraId="06C31923"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地表水平行样信息数据库表字段说明</w:t>
      </w:r>
    </w:p>
    <w:p w14:paraId="05A7F8BC" w14:textId="77777777" w:rsidR="00D509EF" w:rsidRDefault="00D509EF">
      <w:pPr>
        <w:pStyle w:val="afc"/>
        <w:ind w:firstLineChars="0" w:firstLine="0"/>
        <w:rPr>
          <w:sz w:val="24"/>
          <w:szCs w:val="24"/>
        </w:rPr>
      </w:pPr>
    </w:p>
    <w:p w14:paraId="17FDED6F" w14:textId="00FA81A5" w:rsidR="00D509EF" w:rsidRDefault="008A4EF0">
      <w:pPr>
        <w:pStyle w:val="a5"/>
        <w:keepNext/>
        <w:keepLines/>
        <w:jc w:val="center"/>
        <w:rPr>
          <w:sz w:val="24"/>
          <w:szCs w:val="24"/>
        </w:rPr>
      </w:pPr>
      <w:r>
        <w:rPr>
          <w:rFonts w:ascii="宋体" w:eastAsia="宋体" w:hAnsi="宋体" w:cs="宋体" w:hint="eastAsia"/>
          <w:b/>
          <w:bCs/>
          <w:sz w:val="21"/>
          <w:szCs w:val="21"/>
        </w:rPr>
        <w:t>表</w:t>
      </w:r>
      <w:r>
        <w:rPr>
          <w:rFonts w:ascii="宋体" w:eastAsia="宋体" w:hAnsi="宋体" w:cs="宋体"/>
          <w:b/>
          <w:bCs/>
          <w:sz w:val="21"/>
          <w:szCs w:val="21"/>
        </w:rPr>
        <w:t>5-2</w:t>
      </w:r>
      <w:r w:rsidR="007F6E65">
        <w:rPr>
          <w:rFonts w:ascii="宋体" w:eastAsia="宋体" w:hAnsi="宋体" w:cs="宋体"/>
          <w:b/>
          <w:bCs/>
          <w:sz w:val="21"/>
          <w:szCs w:val="21"/>
        </w:rPr>
        <w:t>0</w:t>
      </w:r>
      <w:r>
        <w:rPr>
          <w:rFonts w:ascii="宋体" w:eastAsia="宋体" w:hAnsi="宋体" w:cs="宋体"/>
          <w:b/>
          <w:bCs/>
          <w:sz w:val="21"/>
          <w:szCs w:val="21"/>
        </w:rPr>
        <w:t xml:space="preserve"> </w:t>
      </w:r>
      <w:r>
        <w:rPr>
          <w:rFonts w:ascii="宋体" w:eastAsia="宋体" w:hAnsi="宋体" w:cs="宋体" w:hint="eastAsia"/>
          <w:b/>
          <w:bCs/>
          <w:sz w:val="21"/>
          <w:szCs w:val="21"/>
        </w:rPr>
        <w:t>地表水平行样信息数据库表字段说明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81"/>
        <w:gridCol w:w="3420"/>
        <w:gridCol w:w="913"/>
      </w:tblGrid>
      <w:tr w:rsidR="00D509EF" w14:paraId="3CE96E0A" w14:textId="77777777">
        <w:trPr>
          <w:trHeight w:val="270"/>
          <w:tblHeader/>
          <w:jc w:val="center"/>
        </w:trPr>
        <w:tc>
          <w:tcPr>
            <w:tcW w:w="1530" w:type="pct"/>
            <w:shd w:val="clear" w:color="auto" w:fill="D9D9D9" w:themeFill="background1" w:themeFillShade="D9"/>
            <w:noWrap/>
            <w:vAlign w:val="center"/>
          </w:tcPr>
          <w:p w14:paraId="038A8A74"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74EE306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70C4867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3E682893"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0A70A56B" w14:textId="77777777">
        <w:trPr>
          <w:trHeight w:val="270"/>
          <w:jc w:val="center"/>
        </w:trPr>
        <w:tc>
          <w:tcPr>
            <w:tcW w:w="1530" w:type="pct"/>
            <w:shd w:val="clear" w:color="auto" w:fill="auto"/>
            <w:vAlign w:val="center"/>
          </w:tcPr>
          <w:p w14:paraId="622F38E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48A76D8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A22C6C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033103EF" w14:textId="77777777" w:rsidR="00D509EF" w:rsidRDefault="00D509EF">
            <w:pPr>
              <w:jc w:val="center"/>
              <w:rPr>
                <w:rFonts w:ascii="宋体" w:hAnsi="宋体" w:cs="宋体"/>
                <w:color w:val="000000" w:themeColor="text1"/>
                <w:szCs w:val="21"/>
              </w:rPr>
            </w:pPr>
          </w:p>
        </w:tc>
      </w:tr>
      <w:tr w:rsidR="00D509EF" w14:paraId="34CF0115" w14:textId="77777777">
        <w:trPr>
          <w:trHeight w:val="270"/>
          <w:jc w:val="center"/>
        </w:trPr>
        <w:tc>
          <w:tcPr>
            <w:tcW w:w="1530" w:type="pct"/>
            <w:shd w:val="clear" w:color="auto" w:fill="auto"/>
            <w:vAlign w:val="center"/>
          </w:tcPr>
          <w:p w14:paraId="1E86B93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317B439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0DBD3C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6C59318E" w14:textId="77777777" w:rsidR="00D509EF" w:rsidRDefault="00D509EF">
            <w:pPr>
              <w:jc w:val="center"/>
              <w:rPr>
                <w:rFonts w:ascii="宋体" w:hAnsi="宋体" w:cs="宋体"/>
                <w:color w:val="000000" w:themeColor="text1"/>
                <w:szCs w:val="21"/>
              </w:rPr>
            </w:pPr>
          </w:p>
        </w:tc>
      </w:tr>
      <w:tr w:rsidR="00D509EF" w14:paraId="5E93CF9E" w14:textId="77777777">
        <w:trPr>
          <w:trHeight w:val="270"/>
          <w:jc w:val="center"/>
        </w:trPr>
        <w:tc>
          <w:tcPr>
            <w:tcW w:w="1530" w:type="pct"/>
            <w:shd w:val="clear" w:color="auto" w:fill="auto"/>
            <w:vAlign w:val="center"/>
          </w:tcPr>
          <w:p w14:paraId="04695D1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5924383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D8E0E3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2DC44B91" w14:textId="77777777" w:rsidR="00D509EF" w:rsidRDefault="00D509EF">
            <w:pPr>
              <w:jc w:val="center"/>
              <w:rPr>
                <w:rFonts w:ascii="宋体" w:hAnsi="宋体" w:cs="宋体"/>
                <w:color w:val="000000" w:themeColor="text1"/>
                <w:szCs w:val="21"/>
              </w:rPr>
            </w:pPr>
          </w:p>
        </w:tc>
      </w:tr>
      <w:tr w:rsidR="00D509EF" w14:paraId="0E7E1F14" w14:textId="77777777">
        <w:trPr>
          <w:trHeight w:val="270"/>
          <w:jc w:val="center"/>
        </w:trPr>
        <w:tc>
          <w:tcPr>
            <w:tcW w:w="1530" w:type="pct"/>
            <w:shd w:val="clear" w:color="auto" w:fill="auto"/>
            <w:vAlign w:val="center"/>
          </w:tcPr>
          <w:p w14:paraId="6790C75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383C913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69B32A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0AF25A47" w14:textId="77777777" w:rsidR="00D509EF" w:rsidRDefault="00D509EF">
            <w:pPr>
              <w:jc w:val="center"/>
              <w:rPr>
                <w:rFonts w:ascii="宋体" w:hAnsi="宋体" w:cs="宋体"/>
                <w:color w:val="000000" w:themeColor="text1"/>
                <w:szCs w:val="21"/>
              </w:rPr>
            </w:pPr>
          </w:p>
        </w:tc>
      </w:tr>
      <w:tr w:rsidR="00D509EF" w14:paraId="74FD43A8" w14:textId="77777777">
        <w:trPr>
          <w:trHeight w:val="270"/>
          <w:jc w:val="center"/>
        </w:trPr>
        <w:tc>
          <w:tcPr>
            <w:tcW w:w="1530" w:type="pct"/>
            <w:shd w:val="clear" w:color="auto" w:fill="auto"/>
            <w:vAlign w:val="center"/>
          </w:tcPr>
          <w:p w14:paraId="177AE81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6127233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357F7CF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76E97368" w14:textId="77777777" w:rsidR="00D509EF" w:rsidRDefault="00D509EF">
            <w:pPr>
              <w:jc w:val="center"/>
              <w:rPr>
                <w:rFonts w:ascii="宋体" w:hAnsi="宋体" w:cs="宋体"/>
                <w:color w:val="000000" w:themeColor="text1"/>
                <w:szCs w:val="21"/>
              </w:rPr>
            </w:pPr>
          </w:p>
        </w:tc>
      </w:tr>
      <w:tr w:rsidR="00D509EF" w14:paraId="5E64EB7F" w14:textId="77777777">
        <w:trPr>
          <w:trHeight w:val="270"/>
          <w:jc w:val="center"/>
        </w:trPr>
        <w:tc>
          <w:tcPr>
            <w:tcW w:w="1530" w:type="pct"/>
            <w:shd w:val="clear" w:color="auto" w:fill="auto"/>
            <w:vAlign w:val="center"/>
          </w:tcPr>
          <w:p w14:paraId="33196D0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7177ABA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170051C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024CFBCF" w14:textId="77777777" w:rsidR="00D509EF" w:rsidRDefault="00D509EF">
            <w:pPr>
              <w:jc w:val="center"/>
              <w:rPr>
                <w:rFonts w:ascii="宋体" w:hAnsi="宋体" w:cs="宋体"/>
                <w:color w:val="000000" w:themeColor="text1"/>
                <w:szCs w:val="21"/>
              </w:rPr>
            </w:pPr>
          </w:p>
        </w:tc>
      </w:tr>
      <w:tr w:rsidR="00D509EF" w14:paraId="2062FEA5" w14:textId="77777777">
        <w:trPr>
          <w:trHeight w:val="270"/>
          <w:jc w:val="center"/>
        </w:trPr>
        <w:tc>
          <w:tcPr>
            <w:tcW w:w="1530" w:type="pct"/>
            <w:shd w:val="clear" w:color="auto" w:fill="auto"/>
            <w:vAlign w:val="center"/>
          </w:tcPr>
          <w:p w14:paraId="60AB42E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25335C2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E625C9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5E87F230" w14:textId="77777777" w:rsidR="00D509EF" w:rsidRDefault="00D509EF">
            <w:pPr>
              <w:jc w:val="center"/>
              <w:rPr>
                <w:rFonts w:ascii="宋体" w:hAnsi="宋体" w:cs="宋体"/>
                <w:color w:val="000000" w:themeColor="text1"/>
                <w:szCs w:val="21"/>
              </w:rPr>
            </w:pPr>
          </w:p>
        </w:tc>
      </w:tr>
      <w:tr w:rsidR="00D509EF" w14:paraId="1C49D70B" w14:textId="77777777">
        <w:trPr>
          <w:trHeight w:val="270"/>
          <w:jc w:val="center"/>
        </w:trPr>
        <w:tc>
          <w:tcPr>
            <w:tcW w:w="1530" w:type="pct"/>
            <w:shd w:val="clear" w:color="auto" w:fill="auto"/>
            <w:vAlign w:val="center"/>
          </w:tcPr>
          <w:p w14:paraId="10CFC64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0DF740F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6183A75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12B747CA" w14:textId="77777777" w:rsidR="00D509EF" w:rsidRDefault="00D509EF">
            <w:pPr>
              <w:jc w:val="center"/>
              <w:rPr>
                <w:rFonts w:ascii="宋体" w:hAnsi="宋体" w:cs="宋体"/>
                <w:color w:val="000000" w:themeColor="text1"/>
                <w:szCs w:val="21"/>
              </w:rPr>
            </w:pPr>
          </w:p>
        </w:tc>
      </w:tr>
      <w:tr w:rsidR="00D509EF" w14:paraId="1B46BFBA" w14:textId="77777777">
        <w:trPr>
          <w:trHeight w:val="270"/>
          <w:jc w:val="center"/>
        </w:trPr>
        <w:tc>
          <w:tcPr>
            <w:tcW w:w="1530" w:type="pct"/>
            <w:shd w:val="clear" w:color="auto" w:fill="auto"/>
            <w:vAlign w:val="center"/>
          </w:tcPr>
          <w:p w14:paraId="57CB7F7C"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34E6A49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F4622CF"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10B217C6" w14:textId="77777777" w:rsidR="00D509EF" w:rsidRDefault="00D509EF">
            <w:pPr>
              <w:jc w:val="center"/>
              <w:rPr>
                <w:rFonts w:ascii="宋体" w:hAnsi="宋体" w:cs="宋体"/>
                <w:color w:val="000000" w:themeColor="text1"/>
                <w:szCs w:val="21"/>
              </w:rPr>
            </w:pPr>
          </w:p>
        </w:tc>
      </w:tr>
      <w:tr w:rsidR="00D509EF" w14:paraId="3DC775A5" w14:textId="77777777">
        <w:trPr>
          <w:trHeight w:val="270"/>
          <w:jc w:val="center"/>
        </w:trPr>
        <w:tc>
          <w:tcPr>
            <w:tcW w:w="1530" w:type="pct"/>
            <w:shd w:val="clear" w:color="auto" w:fill="auto"/>
            <w:vAlign w:val="center"/>
          </w:tcPr>
          <w:p w14:paraId="04361046"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291B0EC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E125E0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71AE10CD" w14:textId="77777777" w:rsidR="00D509EF" w:rsidRDefault="00D509EF">
            <w:pPr>
              <w:jc w:val="center"/>
              <w:rPr>
                <w:rFonts w:ascii="宋体" w:hAnsi="宋体" w:cs="宋体"/>
                <w:color w:val="000000" w:themeColor="text1"/>
                <w:szCs w:val="21"/>
              </w:rPr>
            </w:pPr>
          </w:p>
        </w:tc>
      </w:tr>
      <w:tr w:rsidR="00D509EF" w14:paraId="1B34FE4D" w14:textId="77777777">
        <w:trPr>
          <w:trHeight w:val="270"/>
          <w:jc w:val="center"/>
        </w:trPr>
        <w:tc>
          <w:tcPr>
            <w:tcW w:w="1530" w:type="pct"/>
            <w:shd w:val="clear" w:color="auto" w:fill="auto"/>
            <w:noWrap/>
            <w:vAlign w:val="center"/>
          </w:tcPr>
          <w:p w14:paraId="27F90772"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179F655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58FFE55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上传平行样数据时间</w:t>
            </w:r>
          </w:p>
        </w:tc>
        <w:tc>
          <w:tcPr>
            <w:tcW w:w="556" w:type="pct"/>
            <w:shd w:val="clear" w:color="auto" w:fill="auto"/>
            <w:noWrap/>
            <w:vAlign w:val="center"/>
          </w:tcPr>
          <w:p w14:paraId="6C0F1F69" w14:textId="77777777" w:rsidR="00D509EF" w:rsidRDefault="00D509EF">
            <w:pPr>
              <w:jc w:val="center"/>
              <w:rPr>
                <w:rFonts w:ascii="宋体" w:hAnsi="宋体" w:cs="宋体"/>
                <w:color w:val="000000" w:themeColor="text1"/>
                <w:szCs w:val="21"/>
              </w:rPr>
            </w:pPr>
          </w:p>
        </w:tc>
      </w:tr>
      <w:tr w:rsidR="00D509EF" w14:paraId="3178E514" w14:textId="77777777">
        <w:trPr>
          <w:trHeight w:val="270"/>
          <w:jc w:val="center"/>
        </w:trPr>
        <w:tc>
          <w:tcPr>
            <w:tcW w:w="1530" w:type="pct"/>
            <w:shd w:val="clear" w:color="auto" w:fill="auto"/>
            <w:noWrap/>
            <w:vAlign w:val="center"/>
          </w:tcPr>
          <w:p w14:paraId="5B0C8CE3"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CHECKDATA</w:t>
            </w:r>
          </w:p>
        </w:tc>
        <w:tc>
          <w:tcPr>
            <w:tcW w:w="865" w:type="pct"/>
            <w:vAlign w:val="center"/>
          </w:tcPr>
          <w:p w14:paraId="0B85D42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828C76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平行样测量中第</w:t>
            </w:r>
            <w:r>
              <w:rPr>
                <w:rFonts w:ascii="宋体" w:hAnsi="宋体" w:cs="宋体" w:hint="eastAsia"/>
                <w:color w:val="000000" w:themeColor="text1"/>
                <w:szCs w:val="21"/>
              </w:rPr>
              <w:t>2</w:t>
            </w:r>
            <w:r>
              <w:rPr>
                <w:rFonts w:ascii="宋体" w:hAnsi="宋体" w:cs="宋体" w:hint="eastAsia"/>
                <w:color w:val="000000" w:themeColor="text1"/>
                <w:szCs w:val="21"/>
              </w:rPr>
              <w:t>次测试数据</w:t>
            </w:r>
          </w:p>
        </w:tc>
        <w:tc>
          <w:tcPr>
            <w:tcW w:w="556" w:type="pct"/>
            <w:shd w:val="clear" w:color="auto" w:fill="auto"/>
            <w:noWrap/>
            <w:vAlign w:val="center"/>
          </w:tcPr>
          <w:p w14:paraId="3F761E65" w14:textId="77777777" w:rsidR="00D509EF" w:rsidRDefault="00D509EF">
            <w:pPr>
              <w:jc w:val="center"/>
              <w:rPr>
                <w:rFonts w:ascii="宋体" w:hAnsi="宋体" w:cs="宋体"/>
                <w:color w:val="000000" w:themeColor="text1"/>
                <w:szCs w:val="21"/>
              </w:rPr>
            </w:pPr>
          </w:p>
        </w:tc>
      </w:tr>
      <w:tr w:rsidR="00D509EF" w14:paraId="0EA66FBC" w14:textId="77777777">
        <w:trPr>
          <w:trHeight w:val="270"/>
          <w:jc w:val="center"/>
        </w:trPr>
        <w:tc>
          <w:tcPr>
            <w:tcW w:w="1530" w:type="pct"/>
            <w:shd w:val="clear" w:color="auto" w:fill="auto"/>
            <w:noWrap/>
            <w:vAlign w:val="center"/>
          </w:tcPr>
          <w:p w14:paraId="05F908AF"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CHECKTIME</w:t>
            </w:r>
          </w:p>
        </w:tc>
        <w:tc>
          <w:tcPr>
            <w:tcW w:w="865" w:type="pct"/>
            <w:vAlign w:val="center"/>
          </w:tcPr>
          <w:p w14:paraId="3DCEE1F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44BE8F2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平行样测量中第</w:t>
            </w:r>
            <w:r>
              <w:rPr>
                <w:rFonts w:ascii="宋体" w:hAnsi="宋体" w:cs="宋体" w:hint="eastAsia"/>
                <w:color w:val="000000" w:themeColor="text1"/>
                <w:szCs w:val="21"/>
              </w:rPr>
              <w:t>2</w:t>
            </w:r>
            <w:r>
              <w:rPr>
                <w:rFonts w:ascii="宋体" w:hAnsi="宋体" w:cs="宋体" w:hint="eastAsia"/>
                <w:color w:val="000000" w:themeColor="text1"/>
                <w:szCs w:val="21"/>
              </w:rPr>
              <w:t>次测试时间</w:t>
            </w:r>
          </w:p>
        </w:tc>
        <w:tc>
          <w:tcPr>
            <w:tcW w:w="556" w:type="pct"/>
            <w:shd w:val="clear" w:color="auto" w:fill="auto"/>
            <w:noWrap/>
            <w:vAlign w:val="center"/>
          </w:tcPr>
          <w:p w14:paraId="5D869246" w14:textId="77777777" w:rsidR="00D509EF" w:rsidRDefault="00D509EF">
            <w:pPr>
              <w:jc w:val="center"/>
              <w:rPr>
                <w:rFonts w:ascii="宋体" w:hAnsi="宋体" w:cs="宋体"/>
                <w:color w:val="000000" w:themeColor="text1"/>
                <w:szCs w:val="21"/>
              </w:rPr>
            </w:pPr>
          </w:p>
        </w:tc>
      </w:tr>
      <w:tr w:rsidR="00D509EF" w14:paraId="53D11ED3" w14:textId="77777777">
        <w:trPr>
          <w:trHeight w:val="270"/>
          <w:jc w:val="center"/>
        </w:trPr>
        <w:tc>
          <w:tcPr>
            <w:tcW w:w="1530" w:type="pct"/>
            <w:shd w:val="clear" w:color="auto" w:fill="auto"/>
            <w:noWrap/>
            <w:vAlign w:val="center"/>
          </w:tcPr>
          <w:p w14:paraId="22192CC8"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WATERDATA</w:t>
            </w:r>
          </w:p>
        </w:tc>
        <w:tc>
          <w:tcPr>
            <w:tcW w:w="865" w:type="pct"/>
            <w:vAlign w:val="center"/>
          </w:tcPr>
          <w:p w14:paraId="3AD7B1F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FD2811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平行样测量中第</w:t>
            </w:r>
            <w:r>
              <w:rPr>
                <w:rFonts w:ascii="宋体" w:hAnsi="宋体" w:cs="宋体" w:hint="eastAsia"/>
                <w:color w:val="000000" w:themeColor="text1"/>
                <w:szCs w:val="21"/>
              </w:rPr>
              <w:t>1</w:t>
            </w:r>
            <w:r>
              <w:rPr>
                <w:rFonts w:ascii="宋体" w:hAnsi="宋体" w:cs="宋体" w:hint="eastAsia"/>
                <w:color w:val="000000" w:themeColor="text1"/>
                <w:szCs w:val="21"/>
              </w:rPr>
              <w:t>次测试数据</w:t>
            </w:r>
          </w:p>
        </w:tc>
        <w:tc>
          <w:tcPr>
            <w:tcW w:w="556" w:type="pct"/>
            <w:shd w:val="clear" w:color="auto" w:fill="auto"/>
            <w:noWrap/>
            <w:vAlign w:val="center"/>
          </w:tcPr>
          <w:p w14:paraId="49AED93F" w14:textId="77777777" w:rsidR="00D509EF" w:rsidRDefault="00D509EF">
            <w:pPr>
              <w:jc w:val="center"/>
              <w:rPr>
                <w:rFonts w:ascii="宋体" w:hAnsi="宋体" w:cs="宋体"/>
                <w:color w:val="000000" w:themeColor="text1"/>
                <w:szCs w:val="21"/>
              </w:rPr>
            </w:pPr>
          </w:p>
        </w:tc>
      </w:tr>
      <w:tr w:rsidR="00D509EF" w14:paraId="6EE3C952" w14:textId="77777777">
        <w:trPr>
          <w:trHeight w:val="270"/>
          <w:jc w:val="center"/>
        </w:trPr>
        <w:tc>
          <w:tcPr>
            <w:tcW w:w="1530" w:type="pct"/>
            <w:shd w:val="clear" w:color="auto" w:fill="auto"/>
            <w:noWrap/>
            <w:vAlign w:val="center"/>
          </w:tcPr>
          <w:p w14:paraId="189875CC"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WATERTIME</w:t>
            </w:r>
          </w:p>
        </w:tc>
        <w:tc>
          <w:tcPr>
            <w:tcW w:w="865" w:type="pct"/>
            <w:vAlign w:val="center"/>
          </w:tcPr>
          <w:p w14:paraId="2BEBD13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10C667C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平行样测量中第</w:t>
            </w:r>
            <w:r>
              <w:rPr>
                <w:rFonts w:ascii="宋体" w:hAnsi="宋体" w:cs="宋体" w:hint="eastAsia"/>
                <w:color w:val="000000" w:themeColor="text1"/>
                <w:szCs w:val="21"/>
              </w:rPr>
              <w:t>1</w:t>
            </w:r>
            <w:r>
              <w:rPr>
                <w:rFonts w:ascii="宋体" w:hAnsi="宋体" w:cs="宋体" w:hint="eastAsia"/>
                <w:color w:val="000000" w:themeColor="text1"/>
                <w:szCs w:val="21"/>
              </w:rPr>
              <w:t>次测试时间</w:t>
            </w:r>
          </w:p>
        </w:tc>
        <w:tc>
          <w:tcPr>
            <w:tcW w:w="556" w:type="pct"/>
            <w:shd w:val="clear" w:color="auto" w:fill="auto"/>
            <w:noWrap/>
            <w:vAlign w:val="center"/>
          </w:tcPr>
          <w:p w14:paraId="2688F320" w14:textId="77777777" w:rsidR="00D509EF" w:rsidRDefault="00D509EF">
            <w:pPr>
              <w:jc w:val="center"/>
              <w:rPr>
                <w:rFonts w:ascii="宋体" w:hAnsi="宋体" w:cs="宋体"/>
                <w:color w:val="000000" w:themeColor="text1"/>
                <w:szCs w:val="21"/>
              </w:rPr>
            </w:pPr>
          </w:p>
        </w:tc>
      </w:tr>
      <w:tr w:rsidR="00D509EF" w14:paraId="37DB0042" w14:textId="77777777">
        <w:trPr>
          <w:trHeight w:val="270"/>
          <w:jc w:val="center"/>
        </w:trPr>
        <w:tc>
          <w:tcPr>
            <w:tcW w:w="1530" w:type="pct"/>
            <w:shd w:val="clear" w:color="auto" w:fill="auto"/>
            <w:noWrap/>
            <w:vAlign w:val="center"/>
          </w:tcPr>
          <w:p w14:paraId="33AF3F8F"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ITEMSTATUS</w:t>
            </w:r>
          </w:p>
        </w:tc>
        <w:tc>
          <w:tcPr>
            <w:tcW w:w="865" w:type="pct"/>
            <w:vAlign w:val="center"/>
          </w:tcPr>
          <w:p w14:paraId="652612A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00A6C2B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188816AF" w14:textId="77777777" w:rsidR="00D509EF" w:rsidRDefault="00D509EF">
            <w:pPr>
              <w:jc w:val="center"/>
              <w:rPr>
                <w:rFonts w:ascii="宋体" w:hAnsi="宋体" w:cs="宋体"/>
                <w:color w:val="000000" w:themeColor="text1"/>
                <w:szCs w:val="21"/>
              </w:rPr>
            </w:pPr>
          </w:p>
        </w:tc>
      </w:tr>
      <w:tr w:rsidR="00D509EF" w14:paraId="2B9E5DCE" w14:textId="77777777">
        <w:trPr>
          <w:trHeight w:val="270"/>
          <w:jc w:val="center"/>
        </w:trPr>
        <w:tc>
          <w:tcPr>
            <w:tcW w:w="2608" w:type="dxa"/>
            <w:shd w:val="clear" w:color="auto" w:fill="auto"/>
            <w:noWrap/>
            <w:vAlign w:val="center"/>
          </w:tcPr>
          <w:p w14:paraId="67A5AA4B"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REMARK</w:t>
            </w:r>
          </w:p>
        </w:tc>
        <w:tc>
          <w:tcPr>
            <w:tcW w:w="1476" w:type="dxa"/>
            <w:vAlign w:val="center"/>
          </w:tcPr>
          <w:p w14:paraId="5982FE5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3490" w:type="dxa"/>
            <w:vAlign w:val="center"/>
          </w:tcPr>
          <w:p w14:paraId="1163926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556" w:type="pct"/>
            <w:shd w:val="clear" w:color="auto" w:fill="auto"/>
            <w:noWrap/>
            <w:vAlign w:val="center"/>
          </w:tcPr>
          <w:p w14:paraId="33F3D0CF" w14:textId="77777777" w:rsidR="00D509EF" w:rsidRDefault="00D509EF">
            <w:pPr>
              <w:jc w:val="center"/>
              <w:rPr>
                <w:rFonts w:ascii="宋体" w:hAnsi="宋体" w:cs="宋体"/>
                <w:color w:val="000000" w:themeColor="text1"/>
                <w:szCs w:val="21"/>
              </w:rPr>
            </w:pPr>
          </w:p>
        </w:tc>
      </w:tr>
      <w:tr w:rsidR="00D509EF" w14:paraId="7DC666D1" w14:textId="77777777">
        <w:trPr>
          <w:trHeight w:val="270"/>
          <w:jc w:val="center"/>
        </w:trPr>
        <w:tc>
          <w:tcPr>
            <w:tcW w:w="2608" w:type="dxa"/>
            <w:shd w:val="clear" w:color="auto" w:fill="auto"/>
            <w:noWrap/>
            <w:vAlign w:val="center"/>
          </w:tcPr>
          <w:p w14:paraId="7581820C"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ITEMCODE</w:t>
            </w:r>
          </w:p>
        </w:tc>
        <w:tc>
          <w:tcPr>
            <w:tcW w:w="1476" w:type="dxa"/>
            <w:vAlign w:val="center"/>
          </w:tcPr>
          <w:p w14:paraId="0466FAE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90" w:type="dxa"/>
            <w:vAlign w:val="center"/>
          </w:tcPr>
          <w:p w14:paraId="7DB3283B"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t>监测</w:t>
            </w:r>
            <w:r>
              <w:rPr>
                <w:rFonts w:eastAsiaTheme="minorEastAsia" w:hint="eastAsia"/>
                <w:color w:val="000000" w:themeColor="text1"/>
              </w:rPr>
              <w:t>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5D1B5CDD" w14:textId="77777777" w:rsidR="00D509EF" w:rsidRDefault="00D509EF">
            <w:pPr>
              <w:jc w:val="center"/>
              <w:rPr>
                <w:rFonts w:ascii="宋体" w:hAnsi="宋体" w:cs="宋体"/>
                <w:color w:val="000000" w:themeColor="text1"/>
                <w:szCs w:val="21"/>
              </w:rPr>
            </w:pPr>
          </w:p>
        </w:tc>
      </w:tr>
    </w:tbl>
    <w:p w14:paraId="3F636CA4" w14:textId="77777777" w:rsidR="00D509EF" w:rsidRDefault="00D509EF">
      <w:pPr>
        <w:rPr>
          <w:rFonts w:ascii="宋体" w:hAnsi="宋体" w:cs="宋体"/>
          <w:b/>
          <w:bCs/>
          <w:sz w:val="24"/>
          <w:szCs w:val="24"/>
        </w:rPr>
      </w:pPr>
    </w:p>
    <w:p w14:paraId="644BAE36"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地表水零点核查信息数据库表字段说明</w:t>
      </w:r>
    </w:p>
    <w:p w14:paraId="46673744" w14:textId="77777777" w:rsidR="00D509EF" w:rsidRDefault="00D509EF">
      <w:pPr>
        <w:pStyle w:val="afc"/>
        <w:ind w:firstLineChars="0" w:firstLine="0"/>
        <w:rPr>
          <w:sz w:val="24"/>
          <w:szCs w:val="24"/>
        </w:rPr>
      </w:pPr>
    </w:p>
    <w:p w14:paraId="00C009E4" w14:textId="7B9EB33B" w:rsidR="00D509EF" w:rsidRDefault="008A4EF0">
      <w:pPr>
        <w:pStyle w:val="a5"/>
        <w:keepNext/>
        <w:keepLines/>
        <w:jc w:val="center"/>
        <w:rPr>
          <w:sz w:val="24"/>
          <w:szCs w:val="24"/>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2</w:t>
      </w:r>
      <w:r w:rsidR="007F6E65">
        <w:rPr>
          <w:rFonts w:ascii="宋体" w:eastAsia="宋体" w:hAnsi="宋体" w:cs="宋体"/>
          <w:b/>
          <w:bCs/>
          <w:sz w:val="21"/>
          <w:szCs w:val="21"/>
        </w:rPr>
        <w:t>1</w:t>
      </w:r>
      <w:r>
        <w:rPr>
          <w:rFonts w:ascii="宋体" w:eastAsia="宋体" w:hAnsi="宋体" w:cs="宋体"/>
          <w:b/>
          <w:bCs/>
          <w:sz w:val="21"/>
          <w:szCs w:val="21"/>
        </w:rPr>
        <w:t xml:space="preserve"> </w:t>
      </w:r>
      <w:r>
        <w:rPr>
          <w:rFonts w:ascii="宋体" w:eastAsia="宋体" w:hAnsi="宋体" w:cs="宋体" w:hint="eastAsia"/>
          <w:b/>
          <w:bCs/>
          <w:sz w:val="21"/>
          <w:szCs w:val="21"/>
        </w:rPr>
        <w:t>地表水零点核查信息数据库表字段说明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81"/>
        <w:gridCol w:w="3420"/>
        <w:gridCol w:w="913"/>
      </w:tblGrid>
      <w:tr w:rsidR="00D509EF" w14:paraId="71ED9C88" w14:textId="77777777">
        <w:trPr>
          <w:trHeight w:val="270"/>
          <w:tblHeader/>
          <w:jc w:val="center"/>
        </w:trPr>
        <w:tc>
          <w:tcPr>
            <w:tcW w:w="1530" w:type="pct"/>
            <w:shd w:val="clear" w:color="auto" w:fill="D9D9D9" w:themeFill="background1" w:themeFillShade="D9"/>
            <w:noWrap/>
            <w:vAlign w:val="center"/>
          </w:tcPr>
          <w:p w14:paraId="62482FAA"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065983AD"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331D268A"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005C59C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4F6D2C72" w14:textId="77777777">
        <w:trPr>
          <w:trHeight w:val="270"/>
          <w:jc w:val="center"/>
        </w:trPr>
        <w:tc>
          <w:tcPr>
            <w:tcW w:w="1530" w:type="pct"/>
            <w:shd w:val="clear" w:color="auto" w:fill="auto"/>
            <w:vAlign w:val="center"/>
          </w:tcPr>
          <w:p w14:paraId="439AFAC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2B947A3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A207CF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4B6727C2" w14:textId="77777777" w:rsidR="00D509EF" w:rsidRDefault="00D509EF">
            <w:pPr>
              <w:jc w:val="center"/>
              <w:rPr>
                <w:rFonts w:ascii="宋体" w:hAnsi="宋体" w:cs="宋体"/>
                <w:color w:val="000000" w:themeColor="text1"/>
                <w:szCs w:val="21"/>
              </w:rPr>
            </w:pPr>
          </w:p>
        </w:tc>
      </w:tr>
      <w:tr w:rsidR="00D509EF" w14:paraId="2D2DBA9C" w14:textId="77777777">
        <w:trPr>
          <w:trHeight w:val="270"/>
          <w:jc w:val="center"/>
        </w:trPr>
        <w:tc>
          <w:tcPr>
            <w:tcW w:w="1530" w:type="pct"/>
            <w:shd w:val="clear" w:color="auto" w:fill="auto"/>
            <w:vAlign w:val="center"/>
          </w:tcPr>
          <w:p w14:paraId="2A4EEBA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30B24DA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359515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54932CE2" w14:textId="77777777" w:rsidR="00D509EF" w:rsidRDefault="00D509EF">
            <w:pPr>
              <w:jc w:val="center"/>
              <w:rPr>
                <w:rFonts w:ascii="宋体" w:hAnsi="宋体" w:cs="宋体"/>
                <w:color w:val="000000" w:themeColor="text1"/>
                <w:szCs w:val="21"/>
              </w:rPr>
            </w:pPr>
          </w:p>
        </w:tc>
      </w:tr>
      <w:tr w:rsidR="00D509EF" w14:paraId="6B2BC9CA" w14:textId="77777777">
        <w:trPr>
          <w:trHeight w:val="270"/>
          <w:jc w:val="center"/>
        </w:trPr>
        <w:tc>
          <w:tcPr>
            <w:tcW w:w="1530" w:type="pct"/>
            <w:shd w:val="clear" w:color="auto" w:fill="auto"/>
            <w:vAlign w:val="center"/>
          </w:tcPr>
          <w:p w14:paraId="4E5CCAB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58D9925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DD0E95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42950D4B" w14:textId="77777777" w:rsidR="00D509EF" w:rsidRDefault="00D509EF">
            <w:pPr>
              <w:jc w:val="center"/>
              <w:rPr>
                <w:rFonts w:ascii="宋体" w:hAnsi="宋体" w:cs="宋体"/>
                <w:color w:val="000000" w:themeColor="text1"/>
                <w:szCs w:val="21"/>
              </w:rPr>
            </w:pPr>
          </w:p>
        </w:tc>
      </w:tr>
      <w:tr w:rsidR="00D509EF" w14:paraId="0BBA6DA4" w14:textId="77777777">
        <w:trPr>
          <w:trHeight w:val="270"/>
          <w:jc w:val="center"/>
        </w:trPr>
        <w:tc>
          <w:tcPr>
            <w:tcW w:w="1530" w:type="pct"/>
            <w:shd w:val="clear" w:color="auto" w:fill="auto"/>
            <w:vAlign w:val="center"/>
          </w:tcPr>
          <w:p w14:paraId="09E9388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532A6D7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DB6EAB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0D583373" w14:textId="77777777" w:rsidR="00D509EF" w:rsidRDefault="00D509EF">
            <w:pPr>
              <w:jc w:val="center"/>
              <w:rPr>
                <w:rFonts w:ascii="宋体" w:hAnsi="宋体" w:cs="宋体"/>
                <w:color w:val="000000" w:themeColor="text1"/>
                <w:szCs w:val="21"/>
              </w:rPr>
            </w:pPr>
          </w:p>
        </w:tc>
      </w:tr>
      <w:tr w:rsidR="00D509EF" w14:paraId="03111CF2" w14:textId="77777777">
        <w:trPr>
          <w:trHeight w:val="270"/>
          <w:jc w:val="center"/>
        </w:trPr>
        <w:tc>
          <w:tcPr>
            <w:tcW w:w="1530" w:type="pct"/>
            <w:shd w:val="clear" w:color="auto" w:fill="auto"/>
            <w:vAlign w:val="center"/>
          </w:tcPr>
          <w:p w14:paraId="0A0CDC2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2A66D17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457F4B8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3F824154" w14:textId="77777777" w:rsidR="00D509EF" w:rsidRDefault="00D509EF">
            <w:pPr>
              <w:jc w:val="center"/>
              <w:rPr>
                <w:rFonts w:ascii="宋体" w:hAnsi="宋体" w:cs="宋体"/>
                <w:color w:val="000000" w:themeColor="text1"/>
                <w:szCs w:val="21"/>
              </w:rPr>
            </w:pPr>
          </w:p>
        </w:tc>
      </w:tr>
      <w:tr w:rsidR="00D509EF" w14:paraId="7A557F39" w14:textId="77777777">
        <w:trPr>
          <w:trHeight w:val="270"/>
          <w:jc w:val="center"/>
        </w:trPr>
        <w:tc>
          <w:tcPr>
            <w:tcW w:w="1530" w:type="pct"/>
            <w:shd w:val="clear" w:color="auto" w:fill="auto"/>
            <w:vAlign w:val="center"/>
          </w:tcPr>
          <w:p w14:paraId="429012D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2C2F419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2BF3D78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44A1480A" w14:textId="77777777" w:rsidR="00D509EF" w:rsidRDefault="00D509EF">
            <w:pPr>
              <w:jc w:val="center"/>
              <w:rPr>
                <w:rFonts w:ascii="宋体" w:hAnsi="宋体" w:cs="宋体"/>
                <w:color w:val="000000" w:themeColor="text1"/>
                <w:szCs w:val="21"/>
              </w:rPr>
            </w:pPr>
          </w:p>
        </w:tc>
      </w:tr>
      <w:tr w:rsidR="00D509EF" w14:paraId="26DBD6D5" w14:textId="77777777">
        <w:trPr>
          <w:trHeight w:val="270"/>
          <w:jc w:val="center"/>
        </w:trPr>
        <w:tc>
          <w:tcPr>
            <w:tcW w:w="1530" w:type="pct"/>
            <w:shd w:val="clear" w:color="auto" w:fill="auto"/>
            <w:vAlign w:val="center"/>
          </w:tcPr>
          <w:p w14:paraId="3CFE948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lastRenderedPageBreak/>
              <w:t>STATIONCODE</w:t>
            </w:r>
          </w:p>
        </w:tc>
        <w:tc>
          <w:tcPr>
            <w:tcW w:w="865" w:type="pct"/>
            <w:vAlign w:val="center"/>
          </w:tcPr>
          <w:p w14:paraId="0D94212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6C8E4E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64017469" w14:textId="77777777" w:rsidR="00D509EF" w:rsidRDefault="00D509EF">
            <w:pPr>
              <w:jc w:val="center"/>
              <w:rPr>
                <w:rFonts w:ascii="宋体" w:hAnsi="宋体" w:cs="宋体"/>
                <w:color w:val="000000" w:themeColor="text1"/>
                <w:szCs w:val="21"/>
              </w:rPr>
            </w:pPr>
          </w:p>
        </w:tc>
      </w:tr>
      <w:tr w:rsidR="00D509EF" w14:paraId="7A6ED247" w14:textId="77777777">
        <w:trPr>
          <w:trHeight w:val="270"/>
          <w:jc w:val="center"/>
        </w:trPr>
        <w:tc>
          <w:tcPr>
            <w:tcW w:w="1530" w:type="pct"/>
            <w:shd w:val="clear" w:color="auto" w:fill="auto"/>
            <w:vAlign w:val="center"/>
          </w:tcPr>
          <w:p w14:paraId="5ACD786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1791DFA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523D5B9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16EF6E80" w14:textId="77777777" w:rsidR="00D509EF" w:rsidRDefault="00D509EF">
            <w:pPr>
              <w:jc w:val="center"/>
              <w:rPr>
                <w:rFonts w:ascii="宋体" w:hAnsi="宋体" w:cs="宋体"/>
                <w:color w:val="000000" w:themeColor="text1"/>
                <w:szCs w:val="21"/>
              </w:rPr>
            </w:pPr>
          </w:p>
        </w:tc>
      </w:tr>
      <w:tr w:rsidR="00D509EF" w14:paraId="6ABE42F7" w14:textId="77777777">
        <w:trPr>
          <w:trHeight w:val="270"/>
          <w:jc w:val="center"/>
        </w:trPr>
        <w:tc>
          <w:tcPr>
            <w:tcW w:w="1530" w:type="pct"/>
            <w:shd w:val="clear" w:color="auto" w:fill="auto"/>
            <w:vAlign w:val="center"/>
          </w:tcPr>
          <w:p w14:paraId="0885ED53"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14EE42A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37EB3D1"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7EC51B89" w14:textId="77777777" w:rsidR="00D509EF" w:rsidRDefault="00D509EF">
            <w:pPr>
              <w:jc w:val="center"/>
              <w:rPr>
                <w:rFonts w:ascii="宋体" w:hAnsi="宋体" w:cs="宋体"/>
                <w:color w:val="000000" w:themeColor="text1"/>
                <w:szCs w:val="21"/>
              </w:rPr>
            </w:pPr>
          </w:p>
        </w:tc>
      </w:tr>
      <w:tr w:rsidR="00D509EF" w14:paraId="4B078D81" w14:textId="77777777">
        <w:trPr>
          <w:trHeight w:val="270"/>
          <w:jc w:val="center"/>
        </w:trPr>
        <w:tc>
          <w:tcPr>
            <w:tcW w:w="1530" w:type="pct"/>
            <w:shd w:val="clear" w:color="auto" w:fill="auto"/>
            <w:vAlign w:val="center"/>
          </w:tcPr>
          <w:p w14:paraId="201BE2A9"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68D33A9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A7AD05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2496DF77" w14:textId="77777777" w:rsidR="00D509EF" w:rsidRDefault="00D509EF">
            <w:pPr>
              <w:jc w:val="center"/>
              <w:rPr>
                <w:rFonts w:ascii="宋体" w:hAnsi="宋体" w:cs="宋体"/>
                <w:color w:val="000000" w:themeColor="text1"/>
                <w:szCs w:val="21"/>
              </w:rPr>
            </w:pPr>
          </w:p>
        </w:tc>
      </w:tr>
      <w:tr w:rsidR="00D509EF" w14:paraId="7FD6C715" w14:textId="77777777">
        <w:trPr>
          <w:trHeight w:val="270"/>
          <w:jc w:val="center"/>
        </w:trPr>
        <w:tc>
          <w:tcPr>
            <w:tcW w:w="1530" w:type="pct"/>
            <w:shd w:val="clear" w:color="auto" w:fill="auto"/>
            <w:noWrap/>
            <w:vAlign w:val="center"/>
          </w:tcPr>
          <w:p w14:paraId="7BCC6D52"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6C8ACC5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23CEE31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上传零点核查数据时间</w:t>
            </w:r>
          </w:p>
        </w:tc>
        <w:tc>
          <w:tcPr>
            <w:tcW w:w="556" w:type="pct"/>
            <w:shd w:val="clear" w:color="auto" w:fill="auto"/>
            <w:noWrap/>
            <w:vAlign w:val="center"/>
          </w:tcPr>
          <w:p w14:paraId="52EA4145" w14:textId="77777777" w:rsidR="00D509EF" w:rsidRDefault="00D509EF">
            <w:pPr>
              <w:jc w:val="center"/>
              <w:rPr>
                <w:rFonts w:ascii="宋体" w:hAnsi="宋体" w:cs="宋体"/>
                <w:color w:val="000000" w:themeColor="text1"/>
                <w:szCs w:val="21"/>
              </w:rPr>
            </w:pPr>
          </w:p>
        </w:tc>
      </w:tr>
      <w:tr w:rsidR="00D509EF" w14:paraId="0757E666" w14:textId="77777777">
        <w:trPr>
          <w:trHeight w:val="270"/>
          <w:jc w:val="center"/>
        </w:trPr>
        <w:tc>
          <w:tcPr>
            <w:tcW w:w="1530" w:type="pct"/>
            <w:shd w:val="clear" w:color="auto" w:fill="auto"/>
            <w:noWrap/>
            <w:vAlign w:val="center"/>
          </w:tcPr>
          <w:p w14:paraId="6DA07AB8"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CHECKDATA</w:t>
            </w:r>
          </w:p>
        </w:tc>
        <w:tc>
          <w:tcPr>
            <w:tcW w:w="865" w:type="pct"/>
            <w:vAlign w:val="center"/>
          </w:tcPr>
          <w:p w14:paraId="4090DC0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056DEA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零点核查数据</w:t>
            </w:r>
          </w:p>
        </w:tc>
        <w:tc>
          <w:tcPr>
            <w:tcW w:w="556" w:type="pct"/>
            <w:shd w:val="clear" w:color="auto" w:fill="auto"/>
            <w:noWrap/>
            <w:vAlign w:val="center"/>
          </w:tcPr>
          <w:p w14:paraId="6FA77C49" w14:textId="77777777" w:rsidR="00D509EF" w:rsidRDefault="00D509EF">
            <w:pPr>
              <w:jc w:val="center"/>
              <w:rPr>
                <w:rFonts w:ascii="宋体" w:hAnsi="宋体" w:cs="宋体"/>
                <w:color w:val="000000" w:themeColor="text1"/>
                <w:szCs w:val="21"/>
              </w:rPr>
            </w:pPr>
          </w:p>
        </w:tc>
      </w:tr>
      <w:tr w:rsidR="00D509EF" w14:paraId="45BDBD86" w14:textId="77777777">
        <w:trPr>
          <w:trHeight w:val="270"/>
          <w:jc w:val="center"/>
        </w:trPr>
        <w:tc>
          <w:tcPr>
            <w:tcW w:w="1530" w:type="pct"/>
            <w:shd w:val="clear" w:color="auto" w:fill="auto"/>
            <w:noWrap/>
            <w:vAlign w:val="center"/>
          </w:tcPr>
          <w:p w14:paraId="522E7D7E"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STANDARDVALUE</w:t>
            </w:r>
          </w:p>
        </w:tc>
        <w:tc>
          <w:tcPr>
            <w:tcW w:w="865" w:type="pct"/>
            <w:vAlign w:val="center"/>
          </w:tcPr>
          <w:p w14:paraId="5C912B9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841C0A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标准样浓度</w:t>
            </w:r>
          </w:p>
        </w:tc>
        <w:tc>
          <w:tcPr>
            <w:tcW w:w="556" w:type="pct"/>
            <w:shd w:val="clear" w:color="auto" w:fill="auto"/>
            <w:noWrap/>
            <w:vAlign w:val="center"/>
          </w:tcPr>
          <w:p w14:paraId="1D89ACFA" w14:textId="77777777" w:rsidR="00D509EF" w:rsidRDefault="00D509EF">
            <w:pPr>
              <w:jc w:val="center"/>
              <w:rPr>
                <w:rFonts w:ascii="宋体" w:hAnsi="宋体" w:cs="宋体"/>
                <w:color w:val="000000" w:themeColor="text1"/>
                <w:szCs w:val="21"/>
              </w:rPr>
            </w:pPr>
          </w:p>
        </w:tc>
      </w:tr>
      <w:tr w:rsidR="00D509EF" w14:paraId="338BBE70" w14:textId="77777777">
        <w:trPr>
          <w:trHeight w:val="270"/>
          <w:jc w:val="center"/>
        </w:trPr>
        <w:tc>
          <w:tcPr>
            <w:tcW w:w="1530" w:type="pct"/>
            <w:shd w:val="clear" w:color="auto" w:fill="auto"/>
            <w:noWrap/>
            <w:vAlign w:val="center"/>
          </w:tcPr>
          <w:p w14:paraId="1B1C9B31"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SPANVALUE</w:t>
            </w:r>
          </w:p>
        </w:tc>
        <w:tc>
          <w:tcPr>
            <w:tcW w:w="865" w:type="pct"/>
            <w:vAlign w:val="center"/>
          </w:tcPr>
          <w:p w14:paraId="337A74A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BD9F9F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仪器跨度值</w:t>
            </w:r>
          </w:p>
        </w:tc>
        <w:tc>
          <w:tcPr>
            <w:tcW w:w="556" w:type="pct"/>
            <w:shd w:val="clear" w:color="auto" w:fill="auto"/>
            <w:noWrap/>
            <w:vAlign w:val="center"/>
          </w:tcPr>
          <w:p w14:paraId="74567321" w14:textId="77777777" w:rsidR="00D509EF" w:rsidRDefault="00D509EF">
            <w:pPr>
              <w:jc w:val="center"/>
              <w:rPr>
                <w:rFonts w:ascii="宋体" w:hAnsi="宋体" w:cs="宋体"/>
                <w:color w:val="000000" w:themeColor="text1"/>
                <w:szCs w:val="21"/>
              </w:rPr>
            </w:pPr>
          </w:p>
        </w:tc>
      </w:tr>
      <w:tr w:rsidR="00D509EF" w14:paraId="549B8630" w14:textId="77777777">
        <w:trPr>
          <w:trHeight w:val="270"/>
          <w:jc w:val="center"/>
        </w:trPr>
        <w:tc>
          <w:tcPr>
            <w:tcW w:w="1530" w:type="pct"/>
            <w:shd w:val="clear" w:color="auto" w:fill="auto"/>
            <w:noWrap/>
            <w:vAlign w:val="center"/>
          </w:tcPr>
          <w:p w14:paraId="1315957F"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ITEMSTATUS</w:t>
            </w:r>
          </w:p>
        </w:tc>
        <w:tc>
          <w:tcPr>
            <w:tcW w:w="865" w:type="pct"/>
            <w:vAlign w:val="center"/>
          </w:tcPr>
          <w:p w14:paraId="3E14F59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451D79A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16D06ABD" w14:textId="77777777" w:rsidR="00D509EF" w:rsidRDefault="00D509EF">
            <w:pPr>
              <w:jc w:val="center"/>
              <w:rPr>
                <w:rFonts w:ascii="宋体" w:hAnsi="宋体" w:cs="宋体"/>
                <w:color w:val="000000" w:themeColor="text1"/>
                <w:szCs w:val="21"/>
              </w:rPr>
            </w:pPr>
          </w:p>
        </w:tc>
      </w:tr>
      <w:tr w:rsidR="00D509EF" w14:paraId="68004FBB" w14:textId="77777777">
        <w:trPr>
          <w:trHeight w:val="270"/>
          <w:jc w:val="center"/>
        </w:trPr>
        <w:tc>
          <w:tcPr>
            <w:tcW w:w="2608" w:type="dxa"/>
            <w:shd w:val="clear" w:color="auto" w:fill="auto"/>
            <w:noWrap/>
            <w:vAlign w:val="center"/>
          </w:tcPr>
          <w:p w14:paraId="6D77BBBF"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REMARK</w:t>
            </w:r>
          </w:p>
        </w:tc>
        <w:tc>
          <w:tcPr>
            <w:tcW w:w="1476" w:type="dxa"/>
            <w:vAlign w:val="center"/>
          </w:tcPr>
          <w:p w14:paraId="256A863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3490" w:type="dxa"/>
            <w:vAlign w:val="center"/>
          </w:tcPr>
          <w:p w14:paraId="02AB171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556" w:type="pct"/>
            <w:shd w:val="clear" w:color="auto" w:fill="auto"/>
            <w:noWrap/>
            <w:vAlign w:val="center"/>
          </w:tcPr>
          <w:p w14:paraId="78A1888C" w14:textId="77777777" w:rsidR="00D509EF" w:rsidRDefault="00D509EF">
            <w:pPr>
              <w:jc w:val="center"/>
              <w:rPr>
                <w:rFonts w:ascii="宋体" w:hAnsi="宋体" w:cs="宋体"/>
                <w:color w:val="000000" w:themeColor="text1"/>
                <w:szCs w:val="21"/>
              </w:rPr>
            </w:pPr>
          </w:p>
        </w:tc>
      </w:tr>
      <w:tr w:rsidR="00D509EF" w14:paraId="2BB7172B" w14:textId="77777777">
        <w:trPr>
          <w:trHeight w:val="270"/>
          <w:jc w:val="center"/>
        </w:trPr>
        <w:tc>
          <w:tcPr>
            <w:tcW w:w="2608" w:type="dxa"/>
            <w:shd w:val="clear" w:color="auto" w:fill="auto"/>
            <w:noWrap/>
            <w:vAlign w:val="center"/>
          </w:tcPr>
          <w:p w14:paraId="6EFFA6DA"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ITEMCODE</w:t>
            </w:r>
          </w:p>
        </w:tc>
        <w:tc>
          <w:tcPr>
            <w:tcW w:w="1476" w:type="dxa"/>
            <w:vAlign w:val="center"/>
          </w:tcPr>
          <w:p w14:paraId="60B0E4F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90" w:type="dxa"/>
            <w:vAlign w:val="center"/>
          </w:tcPr>
          <w:p w14:paraId="7D4BD32E"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rPr>
                <w:rFonts w:eastAsiaTheme="minorEastAsia" w:hint="eastAsia"/>
                <w:color w:val="000000" w:themeColor="text1"/>
              </w:rPr>
              <w:t>监测指标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60F17F8C" w14:textId="77777777" w:rsidR="00D509EF" w:rsidRDefault="00D509EF">
            <w:pPr>
              <w:jc w:val="center"/>
              <w:rPr>
                <w:rFonts w:ascii="宋体" w:hAnsi="宋体" w:cs="宋体"/>
                <w:color w:val="000000" w:themeColor="text1"/>
                <w:szCs w:val="21"/>
              </w:rPr>
            </w:pPr>
          </w:p>
        </w:tc>
      </w:tr>
    </w:tbl>
    <w:p w14:paraId="2A00A962" w14:textId="77777777" w:rsidR="00D509EF" w:rsidRDefault="00D509EF">
      <w:pPr>
        <w:rPr>
          <w:rFonts w:ascii="宋体" w:hAnsi="宋体" w:cs="宋体"/>
          <w:b/>
          <w:bCs/>
          <w:sz w:val="24"/>
          <w:szCs w:val="24"/>
        </w:rPr>
      </w:pPr>
    </w:p>
    <w:p w14:paraId="766EE97E"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地表水跨度核查信息数据库表字段说明</w:t>
      </w:r>
    </w:p>
    <w:p w14:paraId="18007F43" w14:textId="77777777" w:rsidR="00D509EF" w:rsidRDefault="00D509EF">
      <w:pPr>
        <w:pStyle w:val="afc"/>
        <w:ind w:firstLineChars="0" w:firstLine="0"/>
        <w:rPr>
          <w:sz w:val="24"/>
          <w:szCs w:val="24"/>
        </w:rPr>
      </w:pPr>
    </w:p>
    <w:p w14:paraId="661EE3D0" w14:textId="742F128C" w:rsidR="00D509EF" w:rsidRDefault="008A4EF0">
      <w:pPr>
        <w:pStyle w:val="a5"/>
        <w:keepNext/>
        <w:keepLines/>
        <w:jc w:val="center"/>
        <w:rPr>
          <w:sz w:val="24"/>
          <w:szCs w:val="24"/>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2</w:t>
      </w:r>
      <w:r w:rsidR="007F6E65">
        <w:rPr>
          <w:rFonts w:ascii="宋体" w:eastAsia="宋体" w:hAnsi="宋体" w:cs="宋体"/>
          <w:b/>
          <w:bCs/>
          <w:sz w:val="21"/>
          <w:szCs w:val="21"/>
        </w:rPr>
        <w:t>2</w:t>
      </w:r>
      <w:r>
        <w:rPr>
          <w:rFonts w:ascii="宋体" w:eastAsia="宋体" w:hAnsi="宋体" w:cs="宋体" w:hint="eastAsia"/>
          <w:b/>
          <w:bCs/>
          <w:sz w:val="21"/>
          <w:szCs w:val="21"/>
        </w:rPr>
        <w:t xml:space="preserve"> </w:t>
      </w:r>
      <w:r>
        <w:rPr>
          <w:rFonts w:ascii="宋体" w:eastAsia="宋体" w:hAnsi="宋体" w:cs="宋体" w:hint="eastAsia"/>
          <w:b/>
          <w:bCs/>
          <w:sz w:val="21"/>
          <w:szCs w:val="21"/>
        </w:rPr>
        <w:t>地表水跨度核查信息数据库表字段说明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81"/>
        <w:gridCol w:w="3420"/>
        <w:gridCol w:w="913"/>
      </w:tblGrid>
      <w:tr w:rsidR="00D509EF" w14:paraId="441406C0" w14:textId="77777777">
        <w:trPr>
          <w:trHeight w:val="270"/>
          <w:tblHeader/>
          <w:jc w:val="center"/>
        </w:trPr>
        <w:tc>
          <w:tcPr>
            <w:tcW w:w="1530" w:type="pct"/>
            <w:shd w:val="clear" w:color="auto" w:fill="D9D9D9" w:themeFill="background1" w:themeFillShade="D9"/>
            <w:noWrap/>
            <w:vAlign w:val="center"/>
          </w:tcPr>
          <w:p w14:paraId="4A167E6D"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5BFCE999"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109A6FCC"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0FBF9717"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11D1CBF5" w14:textId="77777777">
        <w:trPr>
          <w:trHeight w:val="270"/>
          <w:jc w:val="center"/>
        </w:trPr>
        <w:tc>
          <w:tcPr>
            <w:tcW w:w="1530" w:type="pct"/>
            <w:shd w:val="clear" w:color="auto" w:fill="auto"/>
            <w:vAlign w:val="center"/>
          </w:tcPr>
          <w:p w14:paraId="4F53D2D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5DCC227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B5367C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49C125BE" w14:textId="77777777" w:rsidR="00D509EF" w:rsidRDefault="00D509EF">
            <w:pPr>
              <w:jc w:val="center"/>
              <w:rPr>
                <w:rFonts w:ascii="宋体" w:hAnsi="宋体" w:cs="宋体"/>
                <w:color w:val="000000" w:themeColor="text1"/>
                <w:szCs w:val="21"/>
              </w:rPr>
            </w:pPr>
          </w:p>
        </w:tc>
      </w:tr>
      <w:tr w:rsidR="00D509EF" w14:paraId="30BECE80" w14:textId="77777777">
        <w:trPr>
          <w:trHeight w:val="270"/>
          <w:jc w:val="center"/>
        </w:trPr>
        <w:tc>
          <w:tcPr>
            <w:tcW w:w="1530" w:type="pct"/>
            <w:shd w:val="clear" w:color="auto" w:fill="auto"/>
            <w:vAlign w:val="center"/>
          </w:tcPr>
          <w:p w14:paraId="388A38F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29B92A9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FA38CD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005DFCFB" w14:textId="77777777" w:rsidR="00D509EF" w:rsidRDefault="00D509EF">
            <w:pPr>
              <w:jc w:val="center"/>
              <w:rPr>
                <w:rFonts w:ascii="宋体" w:hAnsi="宋体" w:cs="宋体"/>
                <w:color w:val="000000" w:themeColor="text1"/>
                <w:szCs w:val="21"/>
              </w:rPr>
            </w:pPr>
          </w:p>
        </w:tc>
      </w:tr>
      <w:tr w:rsidR="00D509EF" w14:paraId="11B51B14" w14:textId="77777777">
        <w:trPr>
          <w:trHeight w:val="270"/>
          <w:jc w:val="center"/>
        </w:trPr>
        <w:tc>
          <w:tcPr>
            <w:tcW w:w="1530" w:type="pct"/>
            <w:shd w:val="clear" w:color="auto" w:fill="auto"/>
            <w:vAlign w:val="center"/>
          </w:tcPr>
          <w:p w14:paraId="2304C98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09B3739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46743B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489EDDF0" w14:textId="77777777" w:rsidR="00D509EF" w:rsidRDefault="00D509EF">
            <w:pPr>
              <w:jc w:val="center"/>
              <w:rPr>
                <w:rFonts w:ascii="宋体" w:hAnsi="宋体" w:cs="宋体"/>
                <w:color w:val="000000" w:themeColor="text1"/>
                <w:szCs w:val="21"/>
              </w:rPr>
            </w:pPr>
          </w:p>
        </w:tc>
      </w:tr>
      <w:tr w:rsidR="00D509EF" w14:paraId="1CC24412" w14:textId="77777777">
        <w:trPr>
          <w:trHeight w:val="270"/>
          <w:jc w:val="center"/>
        </w:trPr>
        <w:tc>
          <w:tcPr>
            <w:tcW w:w="1530" w:type="pct"/>
            <w:shd w:val="clear" w:color="auto" w:fill="auto"/>
            <w:vAlign w:val="center"/>
          </w:tcPr>
          <w:p w14:paraId="6BDC8E6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074FF1D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0FD98A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3BD60673" w14:textId="77777777" w:rsidR="00D509EF" w:rsidRDefault="00D509EF">
            <w:pPr>
              <w:jc w:val="center"/>
              <w:rPr>
                <w:rFonts w:ascii="宋体" w:hAnsi="宋体" w:cs="宋体"/>
                <w:color w:val="000000" w:themeColor="text1"/>
                <w:szCs w:val="21"/>
              </w:rPr>
            </w:pPr>
          </w:p>
        </w:tc>
      </w:tr>
      <w:tr w:rsidR="00D509EF" w14:paraId="6CABE775" w14:textId="77777777">
        <w:trPr>
          <w:trHeight w:val="270"/>
          <w:jc w:val="center"/>
        </w:trPr>
        <w:tc>
          <w:tcPr>
            <w:tcW w:w="1530" w:type="pct"/>
            <w:shd w:val="clear" w:color="auto" w:fill="auto"/>
            <w:vAlign w:val="center"/>
          </w:tcPr>
          <w:p w14:paraId="63BA154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74CFC54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61CFDEE7"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7EA7210D" w14:textId="77777777" w:rsidR="00D509EF" w:rsidRDefault="00D509EF">
            <w:pPr>
              <w:jc w:val="center"/>
              <w:rPr>
                <w:rFonts w:ascii="宋体" w:hAnsi="宋体" w:cs="宋体"/>
                <w:color w:val="000000" w:themeColor="text1"/>
                <w:szCs w:val="21"/>
              </w:rPr>
            </w:pPr>
          </w:p>
        </w:tc>
      </w:tr>
      <w:tr w:rsidR="00D509EF" w14:paraId="183B95EE" w14:textId="77777777">
        <w:trPr>
          <w:trHeight w:val="270"/>
          <w:jc w:val="center"/>
        </w:trPr>
        <w:tc>
          <w:tcPr>
            <w:tcW w:w="1530" w:type="pct"/>
            <w:shd w:val="clear" w:color="auto" w:fill="auto"/>
            <w:vAlign w:val="center"/>
          </w:tcPr>
          <w:p w14:paraId="19DB578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0EB9E92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0D315FF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3A3B83C9" w14:textId="77777777" w:rsidR="00D509EF" w:rsidRDefault="00D509EF">
            <w:pPr>
              <w:jc w:val="center"/>
              <w:rPr>
                <w:rFonts w:ascii="宋体" w:hAnsi="宋体" w:cs="宋体"/>
                <w:color w:val="000000" w:themeColor="text1"/>
                <w:szCs w:val="21"/>
              </w:rPr>
            </w:pPr>
          </w:p>
        </w:tc>
      </w:tr>
      <w:tr w:rsidR="00D509EF" w14:paraId="1608DF1A" w14:textId="77777777">
        <w:trPr>
          <w:trHeight w:val="270"/>
          <w:jc w:val="center"/>
        </w:trPr>
        <w:tc>
          <w:tcPr>
            <w:tcW w:w="1530" w:type="pct"/>
            <w:shd w:val="clear" w:color="auto" w:fill="auto"/>
            <w:vAlign w:val="center"/>
          </w:tcPr>
          <w:p w14:paraId="40F3921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5B396DC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45344B5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023A6A33" w14:textId="77777777" w:rsidR="00D509EF" w:rsidRDefault="00D509EF">
            <w:pPr>
              <w:jc w:val="center"/>
              <w:rPr>
                <w:rFonts w:ascii="宋体" w:hAnsi="宋体" w:cs="宋体"/>
                <w:color w:val="000000" w:themeColor="text1"/>
                <w:szCs w:val="21"/>
              </w:rPr>
            </w:pPr>
          </w:p>
        </w:tc>
      </w:tr>
      <w:tr w:rsidR="00D509EF" w14:paraId="610277D1" w14:textId="77777777">
        <w:trPr>
          <w:trHeight w:val="270"/>
          <w:jc w:val="center"/>
        </w:trPr>
        <w:tc>
          <w:tcPr>
            <w:tcW w:w="1530" w:type="pct"/>
            <w:shd w:val="clear" w:color="auto" w:fill="auto"/>
            <w:vAlign w:val="center"/>
          </w:tcPr>
          <w:p w14:paraId="6D63A13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222DAC3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4D350BB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070EE20B" w14:textId="77777777" w:rsidR="00D509EF" w:rsidRDefault="00D509EF">
            <w:pPr>
              <w:jc w:val="center"/>
              <w:rPr>
                <w:rFonts w:ascii="宋体" w:hAnsi="宋体" w:cs="宋体"/>
                <w:color w:val="000000" w:themeColor="text1"/>
                <w:szCs w:val="21"/>
              </w:rPr>
            </w:pPr>
          </w:p>
        </w:tc>
      </w:tr>
      <w:tr w:rsidR="00D509EF" w14:paraId="15D6E09A" w14:textId="77777777">
        <w:trPr>
          <w:trHeight w:val="270"/>
          <w:jc w:val="center"/>
        </w:trPr>
        <w:tc>
          <w:tcPr>
            <w:tcW w:w="1530" w:type="pct"/>
            <w:shd w:val="clear" w:color="auto" w:fill="auto"/>
            <w:vAlign w:val="center"/>
          </w:tcPr>
          <w:p w14:paraId="36BB7321"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503C898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D7530B9"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53DB0EE2" w14:textId="77777777" w:rsidR="00D509EF" w:rsidRDefault="00D509EF">
            <w:pPr>
              <w:jc w:val="center"/>
              <w:rPr>
                <w:rFonts w:ascii="宋体" w:hAnsi="宋体" w:cs="宋体"/>
                <w:color w:val="000000" w:themeColor="text1"/>
                <w:szCs w:val="21"/>
              </w:rPr>
            </w:pPr>
          </w:p>
        </w:tc>
      </w:tr>
      <w:tr w:rsidR="00D509EF" w14:paraId="4747809A" w14:textId="77777777">
        <w:trPr>
          <w:trHeight w:val="270"/>
          <w:jc w:val="center"/>
        </w:trPr>
        <w:tc>
          <w:tcPr>
            <w:tcW w:w="1530" w:type="pct"/>
            <w:shd w:val="clear" w:color="auto" w:fill="auto"/>
            <w:vAlign w:val="center"/>
          </w:tcPr>
          <w:p w14:paraId="6F732805"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2FD32AD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53208BF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22A5A213" w14:textId="77777777" w:rsidR="00D509EF" w:rsidRDefault="00D509EF">
            <w:pPr>
              <w:jc w:val="center"/>
              <w:rPr>
                <w:rFonts w:ascii="宋体" w:hAnsi="宋体" w:cs="宋体"/>
                <w:color w:val="000000" w:themeColor="text1"/>
                <w:szCs w:val="21"/>
              </w:rPr>
            </w:pPr>
          </w:p>
        </w:tc>
      </w:tr>
      <w:tr w:rsidR="00D509EF" w14:paraId="7C627222" w14:textId="77777777">
        <w:trPr>
          <w:trHeight w:val="270"/>
          <w:jc w:val="center"/>
        </w:trPr>
        <w:tc>
          <w:tcPr>
            <w:tcW w:w="1530" w:type="pct"/>
            <w:shd w:val="clear" w:color="auto" w:fill="auto"/>
            <w:noWrap/>
            <w:vAlign w:val="center"/>
          </w:tcPr>
          <w:p w14:paraId="1D1D7BA6"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0F1D51C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72D6AA7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上传跨度核查数据时间</w:t>
            </w:r>
          </w:p>
        </w:tc>
        <w:tc>
          <w:tcPr>
            <w:tcW w:w="556" w:type="pct"/>
            <w:shd w:val="clear" w:color="auto" w:fill="auto"/>
            <w:noWrap/>
            <w:vAlign w:val="center"/>
          </w:tcPr>
          <w:p w14:paraId="30565E0A" w14:textId="77777777" w:rsidR="00D509EF" w:rsidRDefault="00D509EF">
            <w:pPr>
              <w:jc w:val="center"/>
              <w:rPr>
                <w:rFonts w:ascii="宋体" w:hAnsi="宋体" w:cs="宋体"/>
                <w:color w:val="000000" w:themeColor="text1"/>
                <w:szCs w:val="21"/>
              </w:rPr>
            </w:pPr>
          </w:p>
        </w:tc>
      </w:tr>
      <w:tr w:rsidR="00D509EF" w14:paraId="604C65AE" w14:textId="77777777">
        <w:trPr>
          <w:trHeight w:val="270"/>
          <w:jc w:val="center"/>
        </w:trPr>
        <w:tc>
          <w:tcPr>
            <w:tcW w:w="1530" w:type="pct"/>
            <w:shd w:val="clear" w:color="auto" w:fill="auto"/>
            <w:noWrap/>
            <w:vAlign w:val="center"/>
          </w:tcPr>
          <w:p w14:paraId="67C16DA6"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CHECKDATA</w:t>
            </w:r>
          </w:p>
        </w:tc>
        <w:tc>
          <w:tcPr>
            <w:tcW w:w="865" w:type="pct"/>
            <w:vAlign w:val="center"/>
          </w:tcPr>
          <w:p w14:paraId="0298575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95B7CD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跨度核查数据</w:t>
            </w:r>
          </w:p>
        </w:tc>
        <w:tc>
          <w:tcPr>
            <w:tcW w:w="556" w:type="pct"/>
            <w:shd w:val="clear" w:color="auto" w:fill="auto"/>
            <w:noWrap/>
            <w:vAlign w:val="center"/>
          </w:tcPr>
          <w:p w14:paraId="35D24FCE" w14:textId="77777777" w:rsidR="00D509EF" w:rsidRDefault="00D509EF">
            <w:pPr>
              <w:jc w:val="center"/>
              <w:rPr>
                <w:rFonts w:ascii="宋体" w:hAnsi="宋体" w:cs="宋体"/>
                <w:color w:val="000000" w:themeColor="text1"/>
                <w:szCs w:val="21"/>
              </w:rPr>
            </w:pPr>
          </w:p>
        </w:tc>
      </w:tr>
      <w:tr w:rsidR="00D509EF" w14:paraId="0E16318B" w14:textId="77777777">
        <w:trPr>
          <w:trHeight w:val="270"/>
          <w:jc w:val="center"/>
        </w:trPr>
        <w:tc>
          <w:tcPr>
            <w:tcW w:w="1530" w:type="pct"/>
            <w:shd w:val="clear" w:color="auto" w:fill="auto"/>
            <w:noWrap/>
            <w:vAlign w:val="center"/>
          </w:tcPr>
          <w:p w14:paraId="6DE5A7DD"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STANDARDVALUE</w:t>
            </w:r>
          </w:p>
        </w:tc>
        <w:tc>
          <w:tcPr>
            <w:tcW w:w="865" w:type="pct"/>
            <w:vAlign w:val="center"/>
          </w:tcPr>
          <w:p w14:paraId="1E65B97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F886DD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标准样浓度</w:t>
            </w:r>
          </w:p>
        </w:tc>
        <w:tc>
          <w:tcPr>
            <w:tcW w:w="556" w:type="pct"/>
            <w:shd w:val="clear" w:color="auto" w:fill="auto"/>
            <w:noWrap/>
            <w:vAlign w:val="center"/>
          </w:tcPr>
          <w:p w14:paraId="6FEA6449" w14:textId="77777777" w:rsidR="00D509EF" w:rsidRDefault="00D509EF">
            <w:pPr>
              <w:jc w:val="center"/>
              <w:rPr>
                <w:rFonts w:ascii="宋体" w:hAnsi="宋体" w:cs="宋体"/>
                <w:color w:val="000000" w:themeColor="text1"/>
                <w:szCs w:val="21"/>
              </w:rPr>
            </w:pPr>
          </w:p>
        </w:tc>
      </w:tr>
      <w:tr w:rsidR="00D509EF" w14:paraId="11903F8B" w14:textId="77777777">
        <w:trPr>
          <w:trHeight w:val="270"/>
          <w:jc w:val="center"/>
        </w:trPr>
        <w:tc>
          <w:tcPr>
            <w:tcW w:w="1530" w:type="pct"/>
            <w:shd w:val="clear" w:color="auto" w:fill="auto"/>
            <w:noWrap/>
            <w:vAlign w:val="center"/>
          </w:tcPr>
          <w:p w14:paraId="04776011"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SPANVALUE</w:t>
            </w:r>
          </w:p>
        </w:tc>
        <w:tc>
          <w:tcPr>
            <w:tcW w:w="865" w:type="pct"/>
            <w:vAlign w:val="center"/>
          </w:tcPr>
          <w:p w14:paraId="72AD12FC"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4BE513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仪器跨度值</w:t>
            </w:r>
          </w:p>
        </w:tc>
        <w:tc>
          <w:tcPr>
            <w:tcW w:w="556" w:type="pct"/>
            <w:shd w:val="clear" w:color="auto" w:fill="auto"/>
            <w:noWrap/>
            <w:vAlign w:val="center"/>
          </w:tcPr>
          <w:p w14:paraId="443DCA8C" w14:textId="77777777" w:rsidR="00D509EF" w:rsidRDefault="00D509EF">
            <w:pPr>
              <w:jc w:val="center"/>
              <w:rPr>
                <w:rFonts w:ascii="宋体" w:hAnsi="宋体" w:cs="宋体"/>
                <w:color w:val="000000" w:themeColor="text1"/>
                <w:szCs w:val="21"/>
              </w:rPr>
            </w:pPr>
          </w:p>
        </w:tc>
      </w:tr>
      <w:tr w:rsidR="00D509EF" w14:paraId="07D6E3AF" w14:textId="77777777">
        <w:trPr>
          <w:trHeight w:val="270"/>
          <w:jc w:val="center"/>
        </w:trPr>
        <w:tc>
          <w:tcPr>
            <w:tcW w:w="1530" w:type="pct"/>
            <w:shd w:val="clear" w:color="auto" w:fill="auto"/>
            <w:noWrap/>
            <w:vAlign w:val="center"/>
          </w:tcPr>
          <w:p w14:paraId="65E27370"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ITEMSTATUS</w:t>
            </w:r>
          </w:p>
        </w:tc>
        <w:tc>
          <w:tcPr>
            <w:tcW w:w="865" w:type="pct"/>
            <w:vAlign w:val="center"/>
          </w:tcPr>
          <w:p w14:paraId="3B73758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57701D0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03164161" w14:textId="77777777" w:rsidR="00D509EF" w:rsidRDefault="00D509EF">
            <w:pPr>
              <w:jc w:val="center"/>
              <w:rPr>
                <w:rFonts w:ascii="宋体" w:hAnsi="宋体" w:cs="宋体"/>
                <w:color w:val="000000" w:themeColor="text1"/>
                <w:szCs w:val="21"/>
              </w:rPr>
            </w:pPr>
          </w:p>
        </w:tc>
      </w:tr>
      <w:tr w:rsidR="00D509EF" w14:paraId="7068E67E" w14:textId="77777777">
        <w:trPr>
          <w:trHeight w:val="270"/>
          <w:jc w:val="center"/>
        </w:trPr>
        <w:tc>
          <w:tcPr>
            <w:tcW w:w="2608" w:type="dxa"/>
            <w:shd w:val="clear" w:color="auto" w:fill="auto"/>
            <w:noWrap/>
            <w:vAlign w:val="center"/>
          </w:tcPr>
          <w:p w14:paraId="59E961F4"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REMARK</w:t>
            </w:r>
          </w:p>
        </w:tc>
        <w:tc>
          <w:tcPr>
            <w:tcW w:w="1476" w:type="dxa"/>
            <w:vAlign w:val="center"/>
          </w:tcPr>
          <w:p w14:paraId="695FB30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3490" w:type="dxa"/>
            <w:vAlign w:val="center"/>
          </w:tcPr>
          <w:p w14:paraId="17633B6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备注</w:t>
            </w:r>
          </w:p>
        </w:tc>
        <w:tc>
          <w:tcPr>
            <w:tcW w:w="556" w:type="pct"/>
            <w:shd w:val="clear" w:color="auto" w:fill="auto"/>
            <w:noWrap/>
            <w:vAlign w:val="center"/>
          </w:tcPr>
          <w:p w14:paraId="54EBAD6C" w14:textId="77777777" w:rsidR="00D509EF" w:rsidRDefault="00D509EF">
            <w:pPr>
              <w:jc w:val="center"/>
              <w:rPr>
                <w:rFonts w:ascii="宋体" w:hAnsi="宋体" w:cs="宋体"/>
                <w:color w:val="000000" w:themeColor="text1"/>
                <w:szCs w:val="21"/>
              </w:rPr>
            </w:pPr>
          </w:p>
        </w:tc>
      </w:tr>
      <w:tr w:rsidR="00D509EF" w14:paraId="2342F05B" w14:textId="77777777">
        <w:trPr>
          <w:trHeight w:val="270"/>
          <w:jc w:val="center"/>
        </w:trPr>
        <w:tc>
          <w:tcPr>
            <w:tcW w:w="2608" w:type="dxa"/>
            <w:shd w:val="clear" w:color="auto" w:fill="auto"/>
            <w:noWrap/>
            <w:vAlign w:val="center"/>
          </w:tcPr>
          <w:p w14:paraId="035F5CF3"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ITEMCODE</w:t>
            </w:r>
          </w:p>
        </w:tc>
        <w:tc>
          <w:tcPr>
            <w:tcW w:w="1476" w:type="dxa"/>
            <w:vAlign w:val="center"/>
          </w:tcPr>
          <w:p w14:paraId="7C7D7C6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90" w:type="dxa"/>
            <w:vAlign w:val="center"/>
          </w:tcPr>
          <w:p w14:paraId="751AD9CD"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t>监测</w:t>
            </w:r>
            <w:r>
              <w:rPr>
                <w:rFonts w:eastAsiaTheme="minorEastAsia" w:hint="eastAsia"/>
                <w:color w:val="000000" w:themeColor="text1"/>
              </w:rPr>
              <w:t>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222291E0" w14:textId="77777777" w:rsidR="00D509EF" w:rsidRDefault="00D509EF">
            <w:pPr>
              <w:jc w:val="center"/>
              <w:rPr>
                <w:rFonts w:ascii="宋体" w:hAnsi="宋体" w:cs="宋体"/>
                <w:color w:val="000000" w:themeColor="text1"/>
                <w:szCs w:val="21"/>
              </w:rPr>
            </w:pPr>
          </w:p>
        </w:tc>
      </w:tr>
    </w:tbl>
    <w:p w14:paraId="5A0B8C74" w14:textId="77777777" w:rsidR="00D509EF" w:rsidRDefault="00D509EF">
      <w:pPr>
        <w:rPr>
          <w:rFonts w:ascii="宋体" w:hAnsi="宋体" w:cs="宋体"/>
          <w:b/>
          <w:bCs/>
          <w:sz w:val="24"/>
          <w:szCs w:val="24"/>
        </w:rPr>
      </w:pPr>
    </w:p>
    <w:p w14:paraId="08181D3A" w14:textId="77777777" w:rsidR="00D509EF" w:rsidRDefault="008A4EF0">
      <w:pPr>
        <w:pStyle w:val="afc"/>
        <w:numPr>
          <w:ilvl w:val="0"/>
          <w:numId w:val="17"/>
        </w:numPr>
        <w:ind w:firstLineChars="0"/>
        <w:rPr>
          <w:sz w:val="24"/>
          <w:szCs w:val="24"/>
        </w:rPr>
      </w:pPr>
      <w:r>
        <w:rPr>
          <w:rFonts w:ascii="Times New Roman" w:hAnsi="Times New Roman" w:cs="Times New Roman" w:hint="eastAsia"/>
          <w:b/>
          <w:sz w:val="24"/>
          <w:szCs w:val="24"/>
        </w:rPr>
        <w:t>水站仪器信息（日志、状态、参数）数据库表字段说明</w:t>
      </w:r>
    </w:p>
    <w:p w14:paraId="202600CE" w14:textId="77777777" w:rsidR="00D509EF" w:rsidRDefault="00D509EF">
      <w:pPr>
        <w:pStyle w:val="afc"/>
        <w:ind w:firstLineChars="0" w:firstLine="0"/>
        <w:rPr>
          <w:sz w:val="24"/>
          <w:szCs w:val="24"/>
        </w:rPr>
      </w:pPr>
    </w:p>
    <w:p w14:paraId="6CF9A44B" w14:textId="67CBF549" w:rsidR="00D509EF" w:rsidRDefault="008A4EF0">
      <w:pPr>
        <w:pStyle w:val="a5"/>
        <w:keepNext/>
        <w:keepLines/>
        <w:jc w:val="center"/>
        <w:rPr>
          <w:sz w:val="24"/>
          <w:szCs w:val="24"/>
        </w:rPr>
      </w:pPr>
      <w:r>
        <w:rPr>
          <w:rFonts w:ascii="宋体" w:eastAsia="宋体" w:hAnsi="宋体" w:cs="宋体" w:hint="eastAsia"/>
          <w:b/>
          <w:bCs/>
          <w:sz w:val="21"/>
          <w:szCs w:val="21"/>
        </w:rPr>
        <w:lastRenderedPageBreak/>
        <w:t>表</w:t>
      </w:r>
      <w:r>
        <w:rPr>
          <w:rFonts w:ascii="宋体" w:eastAsia="宋体" w:hAnsi="宋体" w:cs="宋体"/>
          <w:b/>
          <w:bCs/>
          <w:sz w:val="21"/>
          <w:szCs w:val="21"/>
        </w:rPr>
        <w:t>5-</w:t>
      </w:r>
      <w:r>
        <w:rPr>
          <w:rFonts w:ascii="宋体" w:eastAsia="宋体" w:hAnsi="宋体" w:cs="宋体" w:hint="eastAsia"/>
          <w:b/>
          <w:bCs/>
          <w:sz w:val="21"/>
          <w:szCs w:val="21"/>
        </w:rPr>
        <w:t>2</w:t>
      </w:r>
      <w:r w:rsidR="007F6E65">
        <w:rPr>
          <w:rFonts w:ascii="宋体" w:eastAsia="宋体" w:hAnsi="宋体" w:cs="宋体"/>
          <w:b/>
          <w:bCs/>
          <w:sz w:val="21"/>
          <w:szCs w:val="21"/>
        </w:rPr>
        <w:t>3</w:t>
      </w:r>
      <w:r>
        <w:rPr>
          <w:rFonts w:ascii="宋体" w:eastAsia="宋体" w:hAnsi="宋体" w:cs="宋体"/>
          <w:b/>
          <w:bCs/>
          <w:sz w:val="21"/>
          <w:szCs w:val="21"/>
        </w:rPr>
        <w:t xml:space="preserve"> </w:t>
      </w:r>
      <w:r>
        <w:rPr>
          <w:rFonts w:ascii="宋体" w:eastAsia="宋体" w:hAnsi="宋体" w:cs="宋体" w:hint="eastAsia"/>
          <w:b/>
          <w:bCs/>
          <w:sz w:val="21"/>
          <w:szCs w:val="21"/>
        </w:rPr>
        <w:t>水站仪器信息（日志、状态、参数）数据库表字段说明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581"/>
        <w:gridCol w:w="3455"/>
        <w:gridCol w:w="913"/>
      </w:tblGrid>
      <w:tr w:rsidR="00D509EF" w14:paraId="30B28305" w14:textId="77777777">
        <w:trPr>
          <w:trHeight w:val="270"/>
          <w:tblHeader/>
          <w:jc w:val="center"/>
        </w:trPr>
        <w:tc>
          <w:tcPr>
            <w:tcW w:w="1530" w:type="pct"/>
            <w:shd w:val="clear" w:color="auto" w:fill="D9D9D9" w:themeFill="background1" w:themeFillShade="D9"/>
            <w:noWrap/>
            <w:vAlign w:val="center"/>
          </w:tcPr>
          <w:p w14:paraId="4020B9B2"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属性</w:t>
            </w:r>
          </w:p>
        </w:tc>
        <w:tc>
          <w:tcPr>
            <w:tcW w:w="865" w:type="pct"/>
            <w:shd w:val="clear" w:color="auto" w:fill="D9D9D9" w:themeFill="background1" w:themeFillShade="D9"/>
            <w:vAlign w:val="center"/>
          </w:tcPr>
          <w:p w14:paraId="4280C398"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数据类型</w:t>
            </w:r>
          </w:p>
        </w:tc>
        <w:tc>
          <w:tcPr>
            <w:tcW w:w="2047" w:type="pct"/>
            <w:shd w:val="clear" w:color="auto" w:fill="D9D9D9" w:themeFill="background1" w:themeFillShade="D9"/>
            <w:vAlign w:val="center"/>
          </w:tcPr>
          <w:p w14:paraId="60DC8791"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注释</w:t>
            </w:r>
          </w:p>
        </w:tc>
        <w:tc>
          <w:tcPr>
            <w:tcW w:w="556" w:type="pct"/>
            <w:shd w:val="clear" w:color="auto" w:fill="D9D9D9" w:themeFill="background1" w:themeFillShade="D9"/>
            <w:noWrap/>
            <w:vAlign w:val="center"/>
          </w:tcPr>
          <w:p w14:paraId="0749AE5B" w14:textId="77777777" w:rsidR="00D509EF" w:rsidRDefault="008A4EF0">
            <w:pPr>
              <w:jc w:val="center"/>
              <w:rPr>
                <w:rFonts w:ascii="宋体" w:hAnsi="宋体" w:cs="宋体"/>
                <w:b/>
                <w:color w:val="000000" w:themeColor="text1"/>
                <w:szCs w:val="21"/>
              </w:rPr>
            </w:pPr>
            <w:r>
              <w:rPr>
                <w:rFonts w:ascii="宋体" w:hAnsi="宋体" w:cs="宋体" w:hint="eastAsia"/>
                <w:b/>
                <w:color w:val="000000" w:themeColor="text1"/>
                <w:szCs w:val="21"/>
              </w:rPr>
              <w:t>约束</w:t>
            </w:r>
          </w:p>
        </w:tc>
      </w:tr>
      <w:tr w:rsidR="00D509EF" w14:paraId="753F7AB7" w14:textId="77777777">
        <w:trPr>
          <w:trHeight w:val="270"/>
          <w:jc w:val="center"/>
        </w:trPr>
        <w:tc>
          <w:tcPr>
            <w:tcW w:w="1530" w:type="pct"/>
            <w:shd w:val="clear" w:color="auto" w:fill="auto"/>
            <w:vAlign w:val="center"/>
          </w:tcPr>
          <w:p w14:paraId="4B5925D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CITYCODE</w:t>
            </w:r>
          </w:p>
        </w:tc>
        <w:tc>
          <w:tcPr>
            <w:tcW w:w="865" w:type="pct"/>
            <w:vAlign w:val="center"/>
          </w:tcPr>
          <w:p w14:paraId="360E815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584388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城市代码</w:t>
            </w:r>
          </w:p>
        </w:tc>
        <w:tc>
          <w:tcPr>
            <w:tcW w:w="556" w:type="pct"/>
            <w:shd w:val="clear" w:color="auto" w:fill="auto"/>
            <w:vAlign w:val="center"/>
          </w:tcPr>
          <w:p w14:paraId="1C7951AF" w14:textId="77777777" w:rsidR="00D509EF" w:rsidRDefault="00D509EF">
            <w:pPr>
              <w:jc w:val="center"/>
              <w:rPr>
                <w:rFonts w:ascii="宋体" w:hAnsi="宋体" w:cs="宋体"/>
                <w:color w:val="000000" w:themeColor="text1"/>
                <w:szCs w:val="21"/>
              </w:rPr>
            </w:pPr>
          </w:p>
        </w:tc>
      </w:tr>
      <w:tr w:rsidR="00D509EF" w14:paraId="45BC72A7" w14:textId="77777777">
        <w:trPr>
          <w:trHeight w:val="270"/>
          <w:jc w:val="center"/>
        </w:trPr>
        <w:tc>
          <w:tcPr>
            <w:tcW w:w="1530" w:type="pct"/>
            <w:shd w:val="clear" w:color="auto" w:fill="auto"/>
            <w:vAlign w:val="center"/>
          </w:tcPr>
          <w:p w14:paraId="1F53BE0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CITYNAME</w:t>
            </w:r>
          </w:p>
        </w:tc>
        <w:tc>
          <w:tcPr>
            <w:tcW w:w="865" w:type="pct"/>
            <w:vAlign w:val="center"/>
          </w:tcPr>
          <w:p w14:paraId="6AAD328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11797E0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城市名称</w:t>
            </w:r>
          </w:p>
        </w:tc>
        <w:tc>
          <w:tcPr>
            <w:tcW w:w="556" w:type="pct"/>
            <w:shd w:val="clear" w:color="auto" w:fill="auto"/>
            <w:vAlign w:val="center"/>
          </w:tcPr>
          <w:p w14:paraId="7CE3AEF9" w14:textId="77777777" w:rsidR="00D509EF" w:rsidRDefault="00D509EF">
            <w:pPr>
              <w:jc w:val="center"/>
              <w:rPr>
                <w:rFonts w:ascii="宋体" w:hAnsi="宋体" w:cs="宋体"/>
                <w:color w:val="000000" w:themeColor="text1"/>
                <w:szCs w:val="21"/>
              </w:rPr>
            </w:pPr>
          </w:p>
        </w:tc>
      </w:tr>
      <w:tr w:rsidR="00D509EF" w14:paraId="4CFEF371" w14:textId="77777777">
        <w:trPr>
          <w:trHeight w:val="270"/>
          <w:jc w:val="center"/>
        </w:trPr>
        <w:tc>
          <w:tcPr>
            <w:tcW w:w="1530" w:type="pct"/>
            <w:shd w:val="clear" w:color="auto" w:fill="auto"/>
            <w:vAlign w:val="center"/>
          </w:tcPr>
          <w:p w14:paraId="6987559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DISTRICTCODE</w:t>
            </w:r>
          </w:p>
        </w:tc>
        <w:tc>
          <w:tcPr>
            <w:tcW w:w="865" w:type="pct"/>
            <w:vAlign w:val="center"/>
          </w:tcPr>
          <w:p w14:paraId="07EB9BC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74C33EC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区县代码</w:t>
            </w:r>
          </w:p>
        </w:tc>
        <w:tc>
          <w:tcPr>
            <w:tcW w:w="556" w:type="pct"/>
            <w:shd w:val="clear" w:color="auto" w:fill="auto"/>
            <w:vAlign w:val="center"/>
          </w:tcPr>
          <w:p w14:paraId="014B9E27" w14:textId="77777777" w:rsidR="00D509EF" w:rsidRDefault="00D509EF">
            <w:pPr>
              <w:jc w:val="center"/>
              <w:rPr>
                <w:rFonts w:ascii="宋体" w:hAnsi="宋体" w:cs="宋体"/>
                <w:color w:val="000000" w:themeColor="text1"/>
                <w:szCs w:val="21"/>
              </w:rPr>
            </w:pPr>
          </w:p>
        </w:tc>
      </w:tr>
      <w:tr w:rsidR="00D509EF" w14:paraId="20BBDF52" w14:textId="77777777">
        <w:trPr>
          <w:trHeight w:val="270"/>
          <w:jc w:val="center"/>
        </w:trPr>
        <w:tc>
          <w:tcPr>
            <w:tcW w:w="1530" w:type="pct"/>
            <w:shd w:val="clear" w:color="auto" w:fill="auto"/>
            <w:vAlign w:val="center"/>
          </w:tcPr>
          <w:p w14:paraId="6BCE158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DISTRICTNAME</w:t>
            </w:r>
          </w:p>
        </w:tc>
        <w:tc>
          <w:tcPr>
            <w:tcW w:w="865" w:type="pct"/>
            <w:vAlign w:val="center"/>
          </w:tcPr>
          <w:p w14:paraId="5C1C114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3BCF2D0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区县名称</w:t>
            </w:r>
          </w:p>
        </w:tc>
        <w:tc>
          <w:tcPr>
            <w:tcW w:w="556" w:type="pct"/>
            <w:shd w:val="clear" w:color="auto" w:fill="auto"/>
            <w:vAlign w:val="center"/>
          </w:tcPr>
          <w:p w14:paraId="16003347" w14:textId="77777777" w:rsidR="00D509EF" w:rsidRDefault="00D509EF">
            <w:pPr>
              <w:jc w:val="center"/>
              <w:rPr>
                <w:rFonts w:ascii="宋体" w:hAnsi="宋体" w:cs="宋体"/>
                <w:color w:val="000000" w:themeColor="text1"/>
                <w:szCs w:val="21"/>
              </w:rPr>
            </w:pPr>
          </w:p>
        </w:tc>
      </w:tr>
      <w:tr w:rsidR="00D509EF" w14:paraId="3006CF51" w14:textId="77777777">
        <w:trPr>
          <w:trHeight w:val="270"/>
          <w:jc w:val="center"/>
        </w:trPr>
        <w:tc>
          <w:tcPr>
            <w:tcW w:w="1530" w:type="pct"/>
            <w:shd w:val="clear" w:color="auto" w:fill="auto"/>
            <w:vAlign w:val="center"/>
          </w:tcPr>
          <w:p w14:paraId="62730CE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WATERSHEDNAME</w:t>
            </w:r>
          </w:p>
        </w:tc>
        <w:tc>
          <w:tcPr>
            <w:tcW w:w="865" w:type="pct"/>
            <w:vAlign w:val="center"/>
          </w:tcPr>
          <w:p w14:paraId="72C3CC8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5C89DDC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流域名称</w:t>
            </w:r>
          </w:p>
        </w:tc>
        <w:tc>
          <w:tcPr>
            <w:tcW w:w="556" w:type="pct"/>
            <w:shd w:val="clear" w:color="auto" w:fill="auto"/>
            <w:vAlign w:val="center"/>
          </w:tcPr>
          <w:p w14:paraId="300E4F59" w14:textId="77777777" w:rsidR="00D509EF" w:rsidRDefault="00D509EF">
            <w:pPr>
              <w:jc w:val="center"/>
              <w:rPr>
                <w:rFonts w:ascii="宋体" w:hAnsi="宋体" w:cs="宋体"/>
                <w:color w:val="000000" w:themeColor="text1"/>
                <w:szCs w:val="21"/>
              </w:rPr>
            </w:pPr>
          </w:p>
        </w:tc>
      </w:tr>
      <w:tr w:rsidR="00D509EF" w14:paraId="049D5289" w14:textId="77777777">
        <w:trPr>
          <w:trHeight w:val="270"/>
          <w:jc w:val="center"/>
        </w:trPr>
        <w:tc>
          <w:tcPr>
            <w:tcW w:w="1530" w:type="pct"/>
            <w:shd w:val="clear" w:color="auto" w:fill="auto"/>
            <w:vAlign w:val="center"/>
          </w:tcPr>
          <w:p w14:paraId="104C22EE"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RIVERNAME</w:t>
            </w:r>
          </w:p>
        </w:tc>
        <w:tc>
          <w:tcPr>
            <w:tcW w:w="865" w:type="pct"/>
            <w:vAlign w:val="center"/>
          </w:tcPr>
          <w:p w14:paraId="53E4C965"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w:t>
            </w:r>
          </w:p>
        </w:tc>
        <w:tc>
          <w:tcPr>
            <w:tcW w:w="2047" w:type="pct"/>
            <w:vAlign w:val="center"/>
          </w:tcPr>
          <w:p w14:paraId="0B0F05B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河流</w:t>
            </w:r>
            <w:r>
              <w:rPr>
                <w:rFonts w:ascii="宋体" w:hAnsi="宋体" w:cs="宋体" w:hint="eastAsia"/>
                <w:color w:val="000000" w:themeColor="text1"/>
                <w:szCs w:val="21"/>
              </w:rPr>
              <w:t>/</w:t>
            </w:r>
            <w:r>
              <w:rPr>
                <w:rFonts w:ascii="宋体" w:hAnsi="宋体" w:cs="宋体" w:hint="eastAsia"/>
                <w:color w:val="000000" w:themeColor="text1"/>
                <w:szCs w:val="21"/>
              </w:rPr>
              <w:t>湖库名称</w:t>
            </w:r>
          </w:p>
        </w:tc>
        <w:tc>
          <w:tcPr>
            <w:tcW w:w="556" w:type="pct"/>
            <w:shd w:val="clear" w:color="auto" w:fill="auto"/>
            <w:vAlign w:val="center"/>
          </w:tcPr>
          <w:p w14:paraId="5A5B88D6" w14:textId="77777777" w:rsidR="00D509EF" w:rsidRDefault="00D509EF">
            <w:pPr>
              <w:jc w:val="center"/>
              <w:rPr>
                <w:rFonts w:ascii="宋体" w:hAnsi="宋体" w:cs="宋体"/>
                <w:color w:val="000000" w:themeColor="text1"/>
                <w:szCs w:val="21"/>
              </w:rPr>
            </w:pPr>
          </w:p>
        </w:tc>
      </w:tr>
      <w:tr w:rsidR="00D509EF" w14:paraId="5B121941" w14:textId="77777777">
        <w:trPr>
          <w:trHeight w:val="270"/>
          <w:jc w:val="center"/>
        </w:trPr>
        <w:tc>
          <w:tcPr>
            <w:tcW w:w="1530" w:type="pct"/>
            <w:shd w:val="clear" w:color="auto" w:fill="auto"/>
            <w:vAlign w:val="center"/>
          </w:tcPr>
          <w:p w14:paraId="22740E9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STATIONCODE</w:t>
            </w:r>
          </w:p>
        </w:tc>
        <w:tc>
          <w:tcPr>
            <w:tcW w:w="865" w:type="pct"/>
            <w:vAlign w:val="center"/>
          </w:tcPr>
          <w:p w14:paraId="5961636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082EE2A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测点代码</w:t>
            </w:r>
          </w:p>
        </w:tc>
        <w:tc>
          <w:tcPr>
            <w:tcW w:w="556" w:type="pct"/>
            <w:shd w:val="clear" w:color="auto" w:fill="auto"/>
            <w:vAlign w:val="center"/>
          </w:tcPr>
          <w:p w14:paraId="09BAB72E" w14:textId="77777777" w:rsidR="00D509EF" w:rsidRDefault="00D509EF">
            <w:pPr>
              <w:jc w:val="center"/>
              <w:rPr>
                <w:rFonts w:ascii="宋体" w:hAnsi="宋体" w:cs="宋体"/>
                <w:color w:val="000000" w:themeColor="text1"/>
                <w:szCs w:val="21"/>
              </w:rPr>
            </w:pPr>
          </w:p>
        </w:tc>
      </w:tr>
      <w:tr w:rsidR="00D509EF" w14:paraId="162A23DE" w14:textId="77777777">
        <w:trPr>
          <w:trHeight w:val="270"/>
          <w:jc w:val="center"/>
        </w:trPr>
        <w:tc>
          <w:tcPr>
            <w:tcW w:w="1530" w:type="pct"/>
            <w:shd w:val="clear" w:color="auto" w:fill="auto"/>
            <w:vAlign w:val="center"/>
          </w:tcPr>
          <w:p w14:paraId="605FBFA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STATIONNAME</w:t>
            </w:r>
          </w:p>
        </w:tc>
        <w:tc>
          <w:tcPr>
            <w:tcW w:w="865" w:type="pct"/>
            <w:vAlign w:val="center"/>
          </w:tcPr>
          <w:p w14:paraId="54478EB4"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varChar(60)</w:t>
            </w:r>
          </w:p>
        </w:tc>
        <w:tc>
          <w:tcPr>
            <w:tcW w:w="2047" w:type="pct"/>
            <w:vAlign w:val="center"/>
          </w:tcPr>
          <w:p w14:paraId="583A7BF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点位</w:t>
            </w:r>
            <w:r>
              <w:rPr>
                <w:rFonts w:ascii="宋体" w:hAnsi="宋体" w:cs="宋体" w:hint="eastAsia"/>
                <w:color w:val="000000" w:themeColor="text1"/>
                <w:szCs w:val="21"/>
              </w:rPr>
              <w:t>/</w:t>
            </w:r>
            <w:r>
              <w:rPr>
                <w:rFonts w:ascii="宋体" w:hAnsi="宋体" w:cs="宋体" w:hint="eastAsia"/>
                <w:color w:val="000000" w:themeColor="text1"/>
                <w:szCs w:val="21"/>
              </w:rPr>
              <w:t>测点名称</w:t>
            </w:r>
          </w:p>
        </w:tc>
        <w:tc>
          <w:tcPr>
            <w:tcW w:w="556" w:type="pct"/>
            <w:shd w:val="clear" w:color="auto" w:fill="auto"/>
            <w:vAlign w:val="center"/>
          </w:tcPr>
          <w:p w14:paraId="56B26DC6" w14:textId="77777777" w:rsidR="00D509EF" w:rsidRDefault="00D509EF">
            <w:pPr>
              <w:jc w:val="center"/>
              <w:rPr>
                <w:rFonts w:ascii="宋体" w:hAnsi="宋体" w:cs="宋体"/>
                <w:color w:val="000000" w:themeColor="text1"/>
                <w:szCs w:val="21"/>
              </w:rPr>
            </w:pPr>
          </w:p>
        </w:tc>
      </w:tr>
      <w:tr w:rsidR="00D509EF" w14:paraId="7B02E305" w14:textId="77777777">
        <w:trPr>
          <w:trHeight w:val="270"/>
          <w:jc w:val="center"/>
        </w:trPr>
        <w:tc>
          <w:tcPr>
            <w:tcW w:w="1530" w:type="pct"/>
            <w:shd w:val="clear" w:color="auto" w:fill="auto"/>
            <w:vAlign w:val="center"/>
          </w:tcPr>
          <w:p w14:paraId="69AEB471"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LONGITUDE</w:t>
            </w:r>
          </w:p>
        </w:tc>
        <w:tc>
          <w:tcPr>
            <w:tcW w:w="865" w:type="pct"/>
            <w:vAlign w:val="center"/>
          </w:tcPr>
          <w:p w14:paraId="6E4D471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25AE0B3D" w14:textId="77777777" w:rsidR="00D509EF" w:rsidRDefault="008A4EF0">
            <w:pPr>
              <w:jc w:val="center"/>
              <w:rPr>
                <w:rFonts w:ascii="宋体" w:hAnsi="宋体" w:cs="宋体"/>
                <w:color w:val="000000" w:themeColor="text1"/>
                <w:szCs w:val="21"/>
              </w:rPr>
            </w:pPr>
            <w:r>
              <w:rPr>
                <w:rFonts w:ascii="宋体" w:hAnsi="宋体" w:cs="宋体" w:hint="eastAsia"/>
                <w:szCs w:val="21"/>
              </w:rPr>
              <w:t>经度</w:t>
            </w:r>
          </w:p>
        </w:tc>
        <w:tc>
          <w:tcPr>
            <w:tcW w:w="556" w:type="pct"/>
            <w:shd w:val="clear" w:color="auto" w:fill="auto"/>
            <w:vAlign w:val="center"/>
          </w:tcPr>
          <w:p w14:paraId="20F1E5A0" w14:textId="77777777" w:rsidR="00D509EF" w:rsidRDefault="00D509EF">
            <w:pPr>
              <w:jc w:val="center"/>
              <w:rPr>
                <w:rFonts w:ascii="宋体" w:hAnsi="宋体" w:cs="宋体"/>
                <w:color w:val="000000" w:themeColor="text1"/>
                <w:szCs w:val="21"/>
              </w:rPr>
            </w:pPr>
          </w:p>
        </w:tc>
      </w:tr>
      <w:tr w:rsidR="00D509EF" w14:paraId="7406DD54" w14:textId="77777777">
        <w:trPr>
          <w:trHeight w:val="270"/>
          <w:jc w:val="center"/>
        </w:trPr>
        <w:tc>
          <w:tcPr>
            <w:tcW w:w="1530" w:type="pct"/>
            <w:shd w:val="clear" w:color="auto" w:fill="auto"/>
            <w:vAlign w:val="center"/>
          </w:tcPr>
          <w:p w14:paraId="38CC23FD"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LATITUDE</w:t>
            </w:r>
          </w:p>
        </w:tc>
        <w:tc>
          <w:tcPr>
            <w:tcW w:w="865" w:type="pct"/>
            <w:vAlign w:val="center"/>
          </w:tcPr>
          <w:p w14:paraId="0A8D6D6A"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EAB4070"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纬度</w:t>
            </w:r>
          </w:p>
        </w:tc>
        <w:tc>
          <w:tcPr>
            <w:tcW w:w="556" w:type="pct"/>
            <w:shd w:val="clear" w:color="auto" w:fill="auto"/>
            <w:vAlign w:val="center"/>
          </w:tcPr>
          <w:p w14:paraId="3AD40D16" w14:textId="77777777" w:rsidR="00D509EF" w:rsidRDefault="00D509EF">
            <w:pPr>
              <w:jc w:val="center"/>
              <w:rPr>
                <w:rFonts w:ascii="宋体" w:hAnsi="宋体" w:cs="宋体"/>
                <w:color w:val="000000" w:themeColor="text1"/>
                <w:szCs w:val="21"/>
              </w:rPr>
            </w:pPr>
          </w:p>
        </w:tc>
      </w:tr>
      <w:tr w:rsidR="00D509EF" w14:paraId="3BBE1279" w14:textId="77777777">
        <w:trPr>
          <w:trHeight w:val="215"/>
          <w:jc w:val="center"/>
        </w:trPr>
        <w:tc>
          <w:tcPr>
            <w:tcW w:w="1530" w:type="pct"/>
            <w:shd w:val="clear" w:color="auto" w:fill="auto"/>
            <w:noWrap/>
            <w:vAlign w:val="center"/>
          </w:tcPr>
          <w:p w14:paraId="4665E5A3"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DATATYPE</w:t>
            </w:r>
          </w:p>
        </w:tc>
        <w:tc>
          <w:tcPr>
            <w:tcW w:w="865" w:type="pct"/>
            <w:vAlign w:val="center"/>
          </w:tcPr>
          <w:p w14:paraId="4E277D7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Integer</w:t>
            </w:r>
          </w:p>
        </w:tc>
        <w:tc>
          <w:tcPr>
            <w:tcW w:w="2047" w:type="pct"/>
            <w:vAlign w:val="center"/>
          </w:tcPr>
          <w:p w14:paraId="5C047972"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日志</w:t>
            </w:r>
            <w:r>
              <w:rPr>
                <w:rFonts w:ascii="宋体" w:hAnsi="宋体" w:cs="宋体" w:hint="eastAsia"/>
                <w:color w:val="000000" w:themeColor="text1"/>
                <w:szCs w:val="21"/>
              </w:rPr>
              <w:t>1</w:t>
            </w:r>
            <w:r>
              <w:rPr>
                <w:rFonts w:ascii="宋体" w:hAnsi="宋体" w:cs="宋体" w:hint="eastAsia"/>
                <w:color w:val="000000" w:themeColor="text1"/>
                <w:szCs w:val="21"/>
              </w:rPr>
              <w:t>、状态</w:t>
            </w:r>
            <w:r>
              <w:rPr>
                <w:rFonts w:ascii="宋体" w:hAnsi="宋体" w:cs="宋体" w:hint="eastAsia"/>
                <w:color w:val="000000" w:themeColor="text1"/>
                <w:szCs w:val="21"/>
              </w:rPr>
              <w:t xml:space="preserve"> 2</w:t>
            </w:r>
            <w:r>
              <w:rPr>
                <w:rFonts w:ascii="宋体" w:hAnsi="宋体" w:cs="宋体" w:hint="eastAsia"/>
                <w:color w:val="000000" w:themeColor="text1"/>
                <w:szCs w:val="21"/>
              </w:rPr>
              <w:t>、参数</w:t>
            </w:r>
            <w:r>
              <w:rPr>
                <w:rFonts w:ascii="宋体" w:hAnsi="宋体" w:cs="宋体" w:hint="eastAsia"/>
                <w:color w:val="000000" w:themeColor="text1"/>
                <w:szCs w:val="21"/>
              </w:rPr>
              <w:t>3</w:t>
            </w:r>
          </w:p>
        </w:tc>
        <w:tc>
          <w:tcPr>
            <w:tcW w:w="556" w:type="pct"/>
            <w:shd w:val="clear" w:color="auto" w:fill="auto"/>
            <w:noWrap/>
            <w:vAlign w:val="center"/>
          </w:tcPr>
          <w:p w14:paraId="32B3EDFF" w14:textId="77777777" w:rsidR="00D509EF" w:rsidRDefault="00D509EF">
            <w:pPr>
              <w:jc w:val="center"/>
              <w:rPr>
                <w:rFonts w:ascii="宋体" w:hAnsi="宋体" w:cs="宋体"/>
                <w:color w:val="000000" w:themeColor="text1"/>
                <w:szCs w:val="21"/>
              </w:rPr>
            </w:pPr>
          </w:p>
        </w:tc>
      </w:tr>
      <w:tr w:rsidR="00D509EF" w14:paraId="2B27B6AD" w14:textId="77777777">
        <w:trPr>
          <w:trHeight w:val="270"/>
          <w:jc w:val="center"/>
        </w:trPr>
        <w:tc>
          <w:tcPr>
            <w:tcW w:w="1530" w:type="pct"/>
            <w:shd w:val="clear" w:color="auto" w:fill="auto"/>
            <w:noWrap/>
            <w:vAlign w:val="center"/>
          </w:tcPr>
          <w:p w14:paraId="05D786B3"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DATATIME</w:t>
            </w:r>
          </w:p>
        </w:tc>
        <w:tc>
          <w:tcPr>
            <w:tcW w:w="865" w:type="pct"/>
            <w:vAlign w:val="center"/>
          </w:tcPr>
          <w:p w14:paraId="3857333B"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datetime</w:t>
            </w:r>
          </w:p>
        </w:tc>
        <w:tc>
          <w:tcPr>
            <w:tcW w:w="2047" w:type="pct"/>
            <w:vAlign w:val="center"/>
          </w:tcPr>
          <w:p w14:paraId="04552CB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上传信息时间</w:t>
            </w:r>
          </w:p>
        </w:tc>
        <w:tc>
          <w:tcPr>
            <w:tcW w:w="556" w:type="pct"/>
            <w:shd w:val="clear" w:color="auto" w:fill="auto"/>
            <w:noWrap/>
            <w:vAlign w:val="center"/>
          </w:tcPr>
          <w:p w14:paraId="52A1FB04" w14:textId="77777777" w:rsidR="00D509EF" w:rsidRDefault="00D509EF">
            <w:pPr>
              <w:jc w:val="center"/>
              <w:rPr>
                <w:rFonts w:ascii="宋体" w:hAnsi="宋体" w:cs="宋体"/>
                <w:color w:val="000000" w:themeColor="text1"/>
                <w:szCs w:val="21"/>
              </w:rPr>
            </w:pPr>
          </w:p>
        </w:tc>
      </w:tr>
      <w:tr w:rsidR="00D509EF" w14:paraId="32DD5F11" w14:textId="77777777">
        <w:trPr>
          <w:trHeight w:val="270"/>
          <w:jc w:val="center"/>
        </w:trPr>
        <w:tc>
          <w:tcPr>
            <w:tcW w:w="1530" w:type="pct"/>
            <w:shd w:val="clear" w:color="auto" w:fill="auto"/>
            <w:noWrap/>
            <w:vAlign w:val="center"/>
          </w:tcPr>
          <w:p w14:paraId="2D97C5BE" w14:textId="77777777" w:rsidR="00D509EF" w:rsidRDefault="008A4EF0">
            <w:pPr>
              <w:jc w:val="center"/>
              <w:rPr>
                <w:rFonts w:ascii="新宋体" w:eastAsia="新宋体" w:hAnsi="新宋体"/>
                <w:color w:val="000000"/>
                <w:sz w:val="19"/>
                <w:szCs w:val="24"/>
              </w:rPr>
            </w:pPr>
            <w:r>
              <w:rPr>
                <w:rFonts w:ascii="宋体" w:hAnsi="宋体" w:cs="宋体" w:hint="eastAsia"/>
                <w:color w:val="000000" w:themeColor="text1"/>
                <w:szCs w:val="21"/>
              </w:rPr>
              <w:t>ITEMCODE</w:t>
            </w:r>
          </w:p>
        </w:tc>
        <w:tc>
          <w:tcPr>
            <w:tcW w:w="865" w:type="pct"/>
            <w:vAlign w:val="center"/>
          </w:tcPr>
          <w:p w14:paraId="3289DB06"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3455" w:type="dxa"/>
            <w:vAlign w:val="center"/>
          </w:tcPr>
          <w:p w14:paraId="6DA43637" w14:textId="77777777" w:rsidR="00D509EF" w:rsidRDefault="008A4EF0">
            <w:pPr>
              <w:jc w:val="center"/>
              <w:rPr>
                <w:rFonts w:ascii="宋体" w:hAnsi="宋体" w:cs="宋体"/>
                <w:color w:val="000000" w:themeColor="text1"/>
                <w:szCs w:val="21"/>
              </w:rPr>
            </w:pPr>
            <w:r>
              <w:rPr>
                <w:rFonts w:eastAsiaTheme="minorEastAsia" w:hint="eastAsia"/>
                <w:color w:val="000000" w:themeColor="text1"/>
              </w:rPr>
              <w:t>监测指标</w:t>
            </w:r>
            <w:r>
              <w:rPr>
                <w:rFonts w:ascii="宋体" w:hAnsi="宋体" w:cs="宋体" w:hint="eastAsia"/>
                <w:color w:val="000000" w:themeColor="text1"/>
                <w:szCs w:val="21"/>
              </w:rPr>
              <w:t>编码（</w:t>
            </w:r>
            <w:r>
              <w:t>监测</w:t>
            </w:r>
            <w:r>
              <w:rPr>
                <w:rFonts w:eastAsiaTheme="minorEastAsia" w:hint="eastAsia"/>
                <w:color w:val="000000" w:themeColor="text1"/>
              </w:rPr>
              <w:t>指标</w:t>
            </w:r>
            <w:r>
              <w:t>编码详见</w:t>
            </w:r>
            <w:r>
              <w:rPr>
                <w:rFonts w:hint="eastAsia"/>
              </w:rPr>
              <w:t>《</w:t>
            </w:r>
            <w:r>
              <w:t>附录</w:t>
            </w:r>
            <w:r>
              <w:rPr>
                <w:rFonts w:hint="eastAsia"/>
              </w:rPr>
              <w:t>六》</w:t>
            </w:r>
            <w:r>
              <w:rPr>
                <w:rFonts w:ascii="宋体" w:hAnsi="宋体" w:cs="宋体" w:hint="eastAsia"/>
                <w:color w:val="000000" w:themeColor="text1"/>
                <w:szCs w:val="21"/>
              </w:rPr>
              <w:t>）</w:t>
            </w:r>
          </w:p>
        </w:tc>
        <w:tc>
          <w:tcPr>
            <w:tcW w:w="556" w:type="pct"/>
            <w:shd w:val="clear" w:color="auto" w:fill="auto"/>
            <w:noWrap/>
            <w:vAlign w:val="center"/>
          </w:tcPr>
          <w:p w14:paraId="4FC0CF4B" w14:textId="77777777" w:rsidR="00D509EF" w:rsidRDefault="00D509EF">
            <w:pPr>
              <w:jc w:val="center"/>
              <w:rPr>
                <w:rFonts w:ascii="宋体" w:hAnsi="宋体" w:cs="宋体"/>
                <w:color w:val="000000" w:themeColor="text1"/>
                <w:szCs w:val="21"/>
              </w:rPr>
            </w:pPr>
          </w:p>
        </w:tc>
      </w:tr>
      <w:tr w:rsidR="00D509EF" w14:paraId="05B82AF1" w14:textId="77777777">
        <w:trPr>
          <w:trHeight w:val="270"/>
          <w:jc w:val="center"/>
        </w:trPr>
        <w:tc>
          <w:tcPr>
            <w:tcW w:w="1530" w:type="pct"/>
            <w:shd w:val="clear" w:color="auto" w:fill="auto"/>
            <w:noWrap/>
            <w:vAlign w:val="center"/>
          </w:tcPr>
          <w:p w14:paraId="7194DB7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INFOCODE</w:t>
            </w:r>
          </w:p>
        </w:tc>
        <w:tc>
          <w:tcPr>
            <w:tcW w:w="865" w:type="pct"/>
            <w:vAlign w:val="center"/>
          </w:tcPr>
          <w:p w14:paraId="76B3C788"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varChar(40)</w:t>
            </w:r>
          </w:p>
        </w:tc>
        <w:tc>
          <w:tcPr>
            <w:tcW w:w="2047" w:type="pct"/>
            <w:vAlign w:val="center"/>
          </w:tcPr>
          <w:p w14:paraId="69FA96E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现场端信息编码（现场端信息编码详见附录七）</w:t>
            </w:r>
          </w:p>
        </w:tc>
        <w:tc>
          <w:tcPr>
            <w:tcW w:w="556" w:type="pct"/>
            <w:shd w:val="clear" w:color="auto" w:fill="auto"/>
            <w:noWrap/>
            <w:vAlign w:val="center"/>
          </w:tcPr>
          <w:p w14:paraId="4D7B13EC" w14:textId="77777777" w:rsidR="00D509EF" w:rsidRDefault="00D509EF">
            <w:pPr>
              <w:jc w:val="center"/>
              <w:rPr>
                <w:rFonts w:ascii="宋体" w:hAnsi="宋体" w:cs="宋体"/>
                <w:color w:val="000000" w:themeColor="text1"/>
                <w:szCs w:val="21"/>
              </w:rPr>
            </w:pPr>
          </w:p>
        </w:tc>
      </w:tr>
      <w:tr w:rsidR="00D509EF" w14:paraId="241756A9" w14:textId="77777777">
        <w:trPr>
          <w:trHeight w:val="270"/>
          <w:jc w:val="center"/>
        </w:trPr>
        <w:tc>
          <w:tcPr>
            <w:tcW w:w="1530" w:type="pct"/>
            <w:shd w:val="clear" w:color="auto" w:fill="auto"/>
            <w:noWrap/>
            <w:vAlign w:val="center"/>
          </w:tcPr>
          <w:p w14:paraId="055409BD"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INFO</w:t>
            </w:r>
          </w:p>
        </w:tc>
        <w:tc>
          <w:tcPr>
            <w:tcW w:w="865" w:type="pct"/>
            <w:vAlign w:val="center"/>
          </w:tcPr>
          <w:p w14:paraId="04065541"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varChar(1000)</w:t>
            </w:r>
          </w:p>
        </w:tc>
        <w:tc>
          <w:tcPr>
            <w:tcW w:w="2047" w:type="pct"/>
            <w:vAlign w:val="center"/>
          </w:tcPr>
          <w:p w14:paraId="02015DEF"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信息内容</w:t>
            </w:r>
          </w:p>
        </w:tc>
        <w:tc>
          <w:tcPr>
            <w:tcW w:w="556" w:type="pct"/>
            <w:shd w:val="clear" w:color="auto" w:fill="auto"/>
            <w:noWrap/>
            <w:vAlign w:val="center"/>
          </w:tcPr>
          <w:p w14:paraId="097D3999" w14:textId="77777777" w:rsidR="00D509EF" w:rsidRDefault="00D509EF">
            <w:pPr>
              <w:jc w:val="center"/>
              <w:rPr>
                <w:rFonts w:ascii="宋体" w:hAnsi="宋体" w:cs="宋体"/>
                <w:color w:val="000000" w:themeColor="text1"/>
                <w:szCs w:val="21"/>
              </w:rPr>
            </w:pPr>
          </w:p>
        </w:tc>
      </w:tr>
      <w:tr w:rsidR="00D509EF" w14:paraId="5D040198" w14:textId="77777777">
        <w:trPr>
          <w:trHeight w:val="270"/>
          <w:jc w:val="center"/>
        </w:trPr>
        <w:tc>
          <w:tcPr>
            <w:tcW w:w="1530" w:type="pct"/>
            <w:shd w:val="clear" w:color="auto" w:fill="auto"/>
            <w:noWrap/>
            <w:vAlign w:val="center"/>
          </w:tcPr>
          <w:p w14:paraId="2E646515" w14:textId="77777777" w:rsidR="00D509EF" w:rsidRDefault="008A4EF0">
            <w:pPr>
              <w:jc w:val="center"/>
              <w:rPr>
                <w:rFonts w:ascii="新宋体" w:eastAsia="新宋体" w:hAnsi="新宋体"/>
                <w:color w:val="000000"/>
                <w:sz w:val="19"/>
                <w:szCs w:val="24"/>
              </w:rPr>
            </w:pPr>
            <w:r>
              <w:rPr>
                <w:rFonts w:ascii="新宋体" w:eastAsia="新宋体" w:hAnsi="新宋体" w:hint="eastAsia"/>
                <w:color w:val="000000"/>
                <w:sz w:val="19"/>
                <w:szCs w:val="24"/>
              </w:rPr>
              <w:t>ITEMSTATUS</w:t>
            </w:r>
          </w:p>
        </w:tc>
        <w:tc>
          <w:tcPr>
            <w:tcW w:w="865" w:type="pct"/>
            <w:vAlign w:val="center"/>
          </w:tcPr>
          <w:p w14:paraId="5C869D19"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varChar(10)</w:t>
            </w:r>
          </w:p>
        </w:tc>
        <w:tc>
          <w:tcPr>
            <w:tcW w:w="2047" w:type="pct"/>
            <w:vAlign w:val="center"/>
          </w:tcPr>
          <w:p w14:paraId="3345AEB3" w14:textId="77777777" w:rsidR="00D509EF" w:rsidRDefault="008A4EF0">
            <w:pPr>
              <w:jc w:val="center"/>
              <w:rPr>
                <w:rFonts w:ascii="宋体" w:hAnsi="宋体" w:cs="宋体"/>
                <w:color w:val="000000" w:themeColor="text1"/>
                <w:szCs w:val="21"/>
              </w:rPr>
            </w:pPr>
            <w:r>
              <w:rPr>
                <w:rFonts w:ascii="宋体" w:hAnsi="宋体" w:cs="宋体" w:hint="eastAsia"/>
                <w:color w:val="000000" w:themeColor="text1"/>
                <w:szCs w:val="21"/>
              </w:rPr>
              <w:t>数据有效性状态（数据有效性状态详见</w:t>
            </w:r>
            <w:r>
              <w:rPr>
                <w:rFonts w:ascii="宋体" w:hAnsi="宋体" w:cs="宋体" w:hint="eastAsia"/>
                <w:color w:val="000000" w:themeColor="text1"/>
                <w:szCs w:val="21"/>
              </w:rPr>
              <w:t>4.2.3</w:t>
            </w:r>
            <w:r>
              <w:rPr>
                <w:rFonts w:ascii="宋体" w:hAnsi="宋体" w:cs="宋体" w:hint="eastAsia"/>
                <w:color w:val="000000" w:themeColor="text1"/>
                <w:szCs w:val="21"/>
              </w:rPr>
              <w:t>）</w:t>
            </w:r>
          </w:p>
        </w:tc>
        <w:tc>
          <w:tcPr>
            <w:tcW w:w="556" w:type="pct"/>
            <w:shd w:val="clear" w:color="auto" w:fill="auto"/>
            <w:noWrap/>
            <w:vAlign w:val="center"/>
          </w:tcPr>
          <w:p w14:paraId="134BC652" w14:textId="77777777" w:rsidR="00D509EF" w:rsidRDefault="00D509EF">
            <w:pPr>
              <w:jc w:val="center"/>
              <w:rPr>
                <w:rFonts w:ascii="宋体" w:hAnsi="宋体" w:cs="宋体"/>
                <w:color w:val="000000" w:themeColor="text1"/>
                <w:szCs w:val="21"/>
              </w:rPr>
            </w:pPr>
          </w:p>
        </w:tc>
      </w:tr>
    </w:tbl>
    <w:p w14:paraId="7DBDFAD5" w14:textId="77777777" w:rsidR="00D509EF" w:rsidRDefault="00D509EF">
      <w:pPr>
        <w:rPr>
          <w:rFonts w:ascii="宋体" w:hAnsi="宋体" w:cs="宋体"/>
          <w:b/>
          <w:bCs/>
          <w:sz w:val="24"/>
          <w:szCs w:val="24"/>
        </w:rPr>
        <w:sectPr w:rsidR="00D509EF">
          <w:headerReference w:type="default" r:id="rId24"/>
          <w:footerReference w:type="default" r:id="rId25"/>
          <w:pgSz w:w="11906" w:h="16838"/>
          <w:pgMar w:top="1440" w:right="1800" w:bottom="1440" w:left="1800" w:header="851" w:footer="992" w:gutter="0"/>
          <w:cols w:space="425"/>
          <w:docGrid w:type="lines" w:linePitch="312"/>
        </w:sectPr>
      </w:pPr>
    </w:p>
    <w:p w14:paraId="7C4CBCAE" w14:textId="77777777" w:rsidR="00D509EF" w:rsidRDefault="00D509EF">
      <w:pPr>
        <w:rPr>
          <w:rFonts w:ascii="宋体" w:hAnsi="宋体" w:cs="宋体"/>
          <w:b/>
          <w:bCs/>
          <w:sz w:val="24"/>
          <w:szCs w:val="24"/>
        </w:rPr>
      </w:pPr>
    </w:p>
    <w:p w14:paraId="26EF506E" w14:textId="77777777" w:rsidR="00D509EF" w:rsidRDefault="008A4EF0">
      <w:pPr>
        <w:pStyle w:val="2"/>
        <w:numPr>
          <w:ilvl w:val="1"/>
          <w:numId w:val="1"/>
        </w:numPr>
      </w:pPr>
      <w:r>
        <w:t>附录</w:t>
      </w:r>
      <w:r>
        <w:rPr>
          <w:rFonts w:hint="eastAsia"/>
        </w:rPr>
        <w:t>七</w:t>
      </w:r>
      <w:r>
        <w:t>：</w:t>
      </w:r>
      <w:r>
        <w:rPr>
          <w:rFonts w:hint="eastAsia"/>
        </w:rPr>
        <w:t>地表</w:t>
      </w:r>
      <w:r>
        <w:t>水监测指标编码表</w:t>
      </w:r>
      <w:r>
        <w:rPr>
          <w:rFonts w:hint="eastAsia"/>
        </w:rPr>
        <w:t>（可扩展）</w:t>
      </w:r>
      <w:bookmarkEnd w:id="856"/>
    </w:p>
    <w:p w14:paraId="45ED511F" w14:textId="77777777" w:rsidR="00D509EF" w:rsidRDefault="008A4EF0">
      <w:pPr>
        <w:pStyle w:val="a5"/>
        <w:spacing w:line="360" w:lineRule="auto"/>
        <w:ind w:firstLine="42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sz w:val="24"/>
        </w:rPr>
        <w:t>所扩展的因子编码应符合</w:t>
      </w:r>
      <w:r>
        <w:rPr>
          <w:rFonts w:ascii="Times New Roman" w:eastAsiaTheme="minorEastAsia" w:hAnsi="Times New Roman" w:cs="Times New Roman"/>
          <w:color w:val="000000" w:themeColor="text1"/>
          <w:sz w:val="24"/>
        </w:rPr>
        <w:t>HJ 525-2009</w:t>
      </w:r>
      <w:r>
        <w:rPr>
          <w:rFonts w:ascii="Times New Roman" w:eastAsiaTheme="minorEastAsia" w:hAnsi="Times New Roman" w:cs="Times New Roman"/>
          <w:color w:val="000000" w:themeColor="text1"/>
          <w:sz w:val="24"/>
        </w:rPr>
        <w:t>标准要求</w:t>
      </w:r>
      <w:r>
        <w:rPr>
          <w:rFonts w:ascii="Times New Roman" w:eastAsiaTheme="minorEastAsia" w:hAnsi="Times New Roman" w:cs="Times New Roman" w:hint="eastAsia"/>
          <w:color w:val="000000" w:themeColor="text1"/>
          <w:sz w:val="24"/>
        </w:rPr>
        <w:t>。</w:t>
      </w:r>
    </w:p>
    <w:p w14:paraId="3C4DDED7" w14:textId="77777777" w:rsidR="00D509EF" w:rsidRDefault="00D509EF">
      <w:pPr>
        <w:rPr>
          <w:rFonts w:ascii="Times New Roman" w:eastAsiaTheme="minorEastAsia" w:hAnsi="Times New Roman"/>
          <w:color w:val="000000" w:themeColor="text1"/>
          <w:sz w:val="24"/>
        </w:rPr>
      </w:pPr>
    </w:p>
    <w:p w14:paraId="126AAA03" w14:textId="5C5450D6" w:rsidR="00D509EF" w:rsidRDefault="008A4EF0">
      <w:pPr>
        <w:pStyle w:val="a5"/>
        <w:keepNext/>
        <w:keepLines/>
        <w:jc w:val="center"/>
        <w:rPr>
          <w:rFonts w:ascii="Times New Roman" w:eastAsiaTheme="minorEastAsia" w:hAnsi="Times New Roman" w:cs="Times New Roman"/>
          <w:color w:val="000000" w:themeColor="text1"/>
          <w:sz w:val="24"/>
        </w:rP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2</w:t>
      </w:r>
      <w:r w:rsidR="007F6E65">
        <w:rPr>
          <w:rFonts w:ascii="宋体" w:eastAsia="宋体" w:hAnsi="宋体" w:cs="宋体"/>
          <w:b/>
          <w:bCs/>
          <w:sz w:val="21"/>
          <w:szCs w:val="21"/>
        </w:rPr>
        <w:t>4</w:t>
      </w:r>
      <w:r>
        <w:rPr>
          <w:rFonts w:ascii="宋体" w:eastAsia="宋体" w:hAnsi="宋体" w:cs="宋体"/>
          <w:b/>
          <w:bCs/>
          <w:sz w:val="21"/>
          <w:szCs w:val="21"/>
        </w:rPr>
        <w:t xml:space="preserve"> </w:t>
      </w:r>
      <w:r>
        <w:rPr>
          <w:rFonts w:ascii="宋体" w:eastAsia="宋体" w:hAnsi="宋体" w:cs="宋体" w:hint="eastAsia"/>
          <w:b/>
          <w:bCs/>
          <w:sz w:val="21"/>
          <w:szCs w:val="21"/>
        </w:rPr>
        <w:t>地表水监测指标编码表（可扩展）</w:t>
      </w:r>
    </w:p>
    <w:tbl>
      <w:tblPr>
        <w:tblStyle w:val="af9"/>
        <w:tblW w:w="4998" w:type="pct"/>
        <w:tblLook w:val="04A0" w:firstRow="1" w:lastRow="0" w:firstColumn="1" w:lastColumn="0" w:noHBand="0" w:noVBand="1"/>
      </w:tblPr>
      <w:tblGrid>
        <w:gridCol w:w="923"/>
        <w:gridCol w:w="1289"/>
        <w:gridCol w:w="4341"/>
        <w:gridCol w:w="1966"/>
      </w:tblGrid>
      <w:tr w:rsidR="00D509EF" w14:paraId="05E6D616" w14:textId="77777777">
        <w:trPr>
          <w:trHeight w:val="20"/>
          <w:tblHeader/>
        </w:trPr>
        <w:tc>
          <w:tcPr>
            <w:tcW w:w="541" w:type="pct"/>
            <w:shd w:val="clear" w:color="auto" w:fill="D8D8D8" w:themeFill="background1" w:themeFillShade="D8"/>
            <w:vAlign w:val="center"/>
          </w:tcPr>
          <w:p w14:paraId="2108E8A5" w14:textId="77777777" w:rsidR="00D509EF" w:rsidRDefault="008A4EF0">
            <w:pPr>
              <w:jc w:val="center"/>
              <w:rPr>
                <w:rFonts w:ascii="宋体" w:hAnsi="宋体" w:cs="宋体"/>
                <w:b/>
                <w:kern w:val="0"/>
                <w:szCs w:val="21"/>
              </w:rPr>
            </w:pPr>
            <w:r>
              <w:rPr>
                <w:rFonts w:ascii="宋体" w:hAnsi="宋体" w:cs="宋体" w:hint="eastAsia"/>
                <w:b/>
                <w:kern w:val="0"/>
                <w:szCs w:val="21"/>
              </w:rPr>
              <w:t>序号</w:t>
            </w:r>
          </w:p>
        </w:tc>
        <w:tc>
          <w:tcPr>
            <w:tcW w:w="756" w:type="pct"/>
            <w:shd w:val="clear" w:color="auto" w:fill="D8D8D8" w:themeFill="background1" w:themeFillShade="D8"/>
            <w:vAlign w:val="center"/>
          </w:tcPr>
          <w:p w14:paraId="6DD1B437" w14:textId="77777777" w:rsidR="00D509EF" w:rsidRDefault="008A4EF0">
            <w:pPr>
              <w:jc w:val="center"/>
              <w:rPr>
                <w:rFonts w:ascii="宋体" w:hAnsi="宋体" w:cs="宋体"/>
                <w:b/>
                <w:kern w:val="0"/>
                <w:szCs w:val="21"/>
              </w:rPr>
            </w:pPr>
            <w:r>
              <w:rPr>
                <w:rFonts w:ascii="宋体" w:hAnsi="宋体" w:cs="宋体" w:hint="eastAsia"/>
                <w:b/>
                <w:kern w:val="0"/>
                <w:szCs w:val="21"/>
              </w:rPr>
              <w:t>编码</w:t>
            </w:r>
          </w:p>
        </w:tc>
        <w:tc>
          <w:tcPr>
            <w:tcW w:w="2547" w:type="pct"/>
            <w:shd w:val="clear" w:color="auto" w:fill="D8D8D8" w:themeFill="background1" w:themeFillShade="D8"/>
            <w:vAlign w:val="center"/>
          </w:tcPr>
          <w:p w14:paraId="20FB9D9D" w14:textId="77777777" w:rsidR="00D509EF" w:rsidRDefault="008A4EF0">
            <w:pPr>
              <w:jc w:val="center"/>
              <w:rPr>
                <w:rFonts w:ascii="宋体" w:hAnsi="宋体" w:cs="宋体"/>
                <w:b/>
                <w:kern w:val="0"/>
                <w:szCs w:val="21"/>
              </w:rPr>
            </w:pPr>
            <w:r>
              <w:rPr>
                <w:rFonts w:ascii="宋体" w:hAnsi="宋体" w:cs="宋体" w:hint="eastAsia"/>
                <w:b/>
                <w:kern w:val="0"/>
                <w:szCs w:val="21"/>
              </w:rPr>
              <w:t>中文名称</w:t>
            </w:r>
          </w:p>
        </w:tc>
        <w:tc>
          <w:tcPr>
            <w:tcW w:w="1154" w:type="pct"/>
            <w:shd w:val="clear" w:color="auto" w:fill="D8D8D8" w:themeFill="background1" w:themeFillShade="D8"/>
            <w:vAlign w:val="center"/>
          </w:tcPr>
          <w:p w14:paraId="6FDA5EC8" w14:textId="77777777" w:rsidR="00D509EF" w:rsidRDefault="008A4EF0">
            <w:pPr>
              <w:jc w:val="center"/>
              <w:rPr>
                <w:rFonts w:ascii="宋体" w:hAnsi="宋体" w:cs="宋体"/>
                <w:b/>
                <w:kern w:val="0"/>
                <w:szCs w:val="21"/>
              </w:rPr>
            </w:pPr>
            <w:r>
              <w:rPr>
                <w:rFonts w:ascii="宋体" w:hAnsi="宋体" w:cs="宋体" w:hint="eastAsia"/>
                <w:b/>
                <w:kern w:val="0"/>
                <w:szCs w:val="21"/>
              </w:rPr>
              <w:t>缺省计量单位</w:t>
            </w:r>
          </w:p>
          <w:p w14:paraId="27731B30" w14:textId="77777777" w:rsidR="00D509EF" w:rsidRDefault="008A4EF0">
            <w:pPr>
              <w:jc w:val="center"/>
              <w:rPr>
                <w:rFonts w:ascii="宋体" w:hAnsi="宋体" w:cs="宋体"/>
                <w:b/>
                <w:kern w:val="0"/>
                <w:szCs w:val="21"/>
              </w:rPr>
            </w:pPr>
            <w:r>
              <w:rPr>
                <w:rFonts w:ascii="宋体" w:hAnsi="宋体" w:cs="宋体" w:hint="eastAsia"/>
                <w:b/>
                <w:kern w:val="0"/>
                <w:szCs w:val="21"/>
              </w:rPr>
              <w:t>（浓度）</w:t>
            </w:r>
          </w:p>
        </w:tc>
      </w:tr>
      <w:tr w:rsidR="00D509EF" w14:paraId="694389F9" w14:textId="77777777">
        <w:trPr>
          <w:trHeight w:val="20"/>
        </w:trPr>
        <w:tc>
          <w:tcPr>
            <w:tcW w:w="541" w:type="pct"/>
            <w:vAlign w:val="center"/>
          </w:tcPr>
          <w:p w14:paraId="03AFAEB6" w14:textId="77777777" w:rsidR="00D509EF" w:rsidRDefault="008A4EF0">
            <w:pPr>
              <w:jc w:val="center"/>
              <w:rPr>
                <w:rFonts w:ascii="宋体" w:hAnsi="宋体" w:cs="宋体"/>
                <w:kern w:val="0"/>
                <w:szCs w:val="21"/>
              </w:rPr>
            </w:pPr>
            <w:r>
              <w:rPr>
                <w:rFonts w:ascii="宋体" w:hAnsi="宋体" w:cs="宋体" w:hint="eastAsia"/>
                <w:kern w:val="0"/>
                <w:szCs w:val="21"/>
              </w:rPr>
              <w:t>1</w:t>
            </w:r>
          </w:p>
        </w:tc>
        <w:tc>
          <w:tcPr>
            <w:tcW w:w="756" w:type="pct"/>
            <w:vAlign w:val="center"/>
          </w:tcPr>
          <w:p w14:paraId="05CE2FBF" w14:textId="77777777" w:rsidR="00D509EF" w:rsidRDefault="008A4EF0">
            <w:pPr>
              <w:jc w:val="center"/>
              <w:rPr>
                <w:rFonts w:ascii="宋体" w:hAnsi="宋体" w:cs="宋体"/>
                <w:kern w:val="0"/>
                <w:szCs w:val="21"/>
              </w:rPr>
            </w:pPr>
            <w:r>
              <w:rPr>
                <w:rFonts w:ascii="宋体" w:hAnsi="宋体" w:cs="宋体" w:hint="eastAsia"/>
                <w:kern w:val="0"/>
                <w:szCs w:val="21"/>
              </w:rPr>
              <w:t>w01010</w:t>
            </w:r>
          </w:p>
        </w:tc>
        <w:tc>
          <w:tcPr>
            <w:tcW w:w="2547" w:type="pct"/>
            <w:vAlign w:val="center"/>
          </w:tcPr>
          <w:p w14:paraId="520A6BA2" w14:textId="77777777" w:rsidR="00D509EF" w:rsidRDefault="008A4EF0">
            <w:pPr>
              <w:rPr>
                <w:rFonts w:ascii="宋体" w:hAnsi="宋体" w:cs="宋体"/>
                <w:kern w:val="0"/>
                <w:szCs w:val="21"/>
              </w:rPr>
            </w:pPr>
            <w:r>
              <w:rPr>
                <w:rFonts w:ascii="宋体" w:hAnsi="宋体" w:cs="宋体" w:hint="eastAsia"/>
                <w:kern w:val="0"/>
                <w:szCs w:val="21"/>
              </w:rPr>
              <w:t>水温</w:t>
            </w:r>
          </w:p>
        </w:tc>
        <w:tc>
          <w:tcPr>
            <w:tcW w:w="1154" w:type="pct"/>
            <w:vAlign w:val="center"/>
          </w:tcPr>
          <w:p w14:paraId="74CFF6FF" w14:textId="77777777" w:rsidR="00D509EF" w:rsidRDefault="008A4EF0">
            <w:pPr>
              <w:jc w:val="center"/>
              <w:rPr>
                <w:rFonts w:ascii="宋体" w:hAnsi="宋体" w:cs="宋体"/>
                <w:kern w:val="0"/>
                <w:szCs w:val="21"/>
              </w:rPr>
            </w:pPr>
            <w:r>
              <w:rPr>
                <w:rFonts w:ascii="宋体" w:hAnsi="宋体" w:cs="宋体" w:hint="eastAsia"/>
                <w:kern w:val="0"/>
                <w:szCs w:val="21"/>
              </w:rPr>
              <w:t>℃</w:t>
            </w:r>
          </w:p>
        </w:tc>
      </w:tr>
      <w:tr w:rsidR="00D509EF" w14:paraId="3EB26D5A" w14:textId="77777777">
        <w:trPr>
          <w:trHeight w:val="20"/>
        </w:trPr>
        <w:tc>
          <w:tcPr>
            <w:tcW w:w="541" w:type="pct"/>
            <w:vAlign w:val="center"/>
          </w:tcPr>
          <w:p w14:paraId="5F1100AE" w14:textId="77777777" w:rsidR="00D509EF" w:rsidRDefault="008A4EF0">
            <w:pPr>
              <w:jc w:val="center"/>
              <w:rPr>
                <w:rFonts w:ascii="宋体" w:hAnsi="宋体" w:cs="宋体"/>
                <w:kern w:val="0"/>
                <w:szCs w:val="21"/>
              </w:rPr>
            </w:pPr>
            <w:r>
              <w:rPr>
                <w:rFonts w:ascii="宋体" w:hAnsi="宋体" w:cs="宋体" w:hint="eastAsia"/>
                <w:kern w:val="0"/>
                <w:szCs w:val="21"/>
              </w:rPr>
              <w:t>2</w:t>
            </w:r>
          </w:p>
        </w:tc>
        <w:tc>
          <w:tcPr>
            <w:tcW w:w="756" w:type="pct"/>
            <w:vAlign w:val="center"/>
          </w:tcPr>
          <w:p w14:paraId="2A53EA47" w14:textId="77777777" w:rsidR="00D509EF" w:rsidRDefault="008A4EF0">
            <w:pPr>
              <w:jc w:val="center"/>
              <w:rPr>
                <w:rFonts w:ascii="宋体" w:hAnsi="宋体" w:cs="宋体"/>
                <w:kern w:val="0"/>
                <w:szCs w:val="21"/>
              </w:rPr>
            </w:pPr>
            <w:r>
              <w:rPr>
                <w:rFonts w:ascii="宋体" w:hAnsi="宋体" w:cs="宋体" w:hint="eastAsia"/>
                <w:kern w:val="0"/>
                <w:szCs w:val="21"/>
              </w:rPr>
              <w:t>w01001</w:t>
            </w:r>
          </w:p>
        </w:tc>
        <w:tc>
          <w:tcPr>
            <w:tcW w:w="2547" w:type="pct"/>
            <w:vAlign w:val="center"/>
          </w:tcPr>
          <w:p w14:paraId="704F822D" w14:textId="77777777" w:rsidR="00D509EF" w:rsidRDefault="008A4EF0">
            <w:pPr>
              <w:rPr>
                <w:rFonts w:ascii="宋体" w:hAnsi="宋体" w:cs="宋体"/>
                <w:kern w:val="0"/>
                <w:szCs w:val="21"/>
              </w:rPr>
            </w:pPr>
            <w:r>
              <w:rPr>
                <w:rFonts w:ascii="宋体" w:hAnsi="宋体" w:cs="宋体" w:hint="eastAsia"/>
                <w:kern w:val="0"/>
                <w:szCs w:val="21"/>
              </w:rPr>
              <w:t>pH</w:t>
            </w:r>
            <w:r>
              <w:rPr>
                <w:rFonts w:ascii="宋体" w:hAnsi="宋体" w:cs="宋体" w:hint="eastAsia"/>
                <w:kern w:val="0"/>
                <w:szCs w:val="21"/>
              </w:rPr>
              <w:t>值</w:t>
            </w:r>
          </w:p>
        </w:tc>
        <w:tc>
          <w:tcPr>
            <w:tcW w:w="1154" w:type="pct"/>
            <w:vAlign w:val="center"/>
          </w:tcPr>
          <w:p w14:paraId="3541F721" w14:textId="77777777" w:rsidR="00D509EF" w:rsidRDefault="008A4EF0">
            <w:pPr>
              <w:jc w:val="center"/>
              <w:rPr>
                <w:rFonts w:ascii="宋体" w:hAnsi="宋体" w:cs="宋体"/>
                <w:kern w:val="0"/>
                <w:szCs w:val="21"/>
              </w:rPr>
            </w:pPr>
            <w:r>
              <w:rPr>
                <w:rFonts w:ascii="宋体" w:hAnsi="宋体" w:cs="宋体" w:hint="eastAsia"/>
                <w:kern w:val="0"/>
                <w:szCs w:val="21"/>
              </w:rPr>
              <w:t>无量纲</w:t>
            </w:r>
          </w:p>
        </w:tc>
      </w:tr>
      <w:tr w:rsidR="00D509EF" w14:paraId="53ED9B14" w14:textId="77777777">
        <w:trPr>
          <w:trHeight w:val="20"/>
        </w:trPr>
        <w:tc>
          <w:tcPr>
            <w:tcW w:w="541" w:type="pct"/>
            <w:vAlign w:val="center"/>
          </w:tcPr>
          <w:p w14:paraId="5E19F0A8" w14:textId="77777777" w:rsidR="00D509EF" w:rsidRDefault="008A4EF0">
            <w:pPr>
              <w:jc w:val="center"/>
              <w:rPr>
                <w:rFonts w:ascii="宋体" w:hAnsi="宋体" w:cs="宋体"/>
                <w:kern w:val="0"/>
                <w:szCs w:val="21"/>
              </w:rPr>
            </w:pPr>
            <w:r>
              <w:rPr>
                <w:rFonts w:ascii="宋体" w:hAnsi="宋体" w:cs="宋体" w:hint="eastAsia"/>
                <w:kern w:val="0"/>
                <w:szCs w:val="21"/>
              </w:rPr>
              <w:t>3</w:t>
            </w:r>
          </w:p>
        </w:tc>
        <w:tc>
          <w:tcPr>
            <w:tcW w:w="756" w:type="pct"/>
            <w:vAlign w:val="center"/>
          </w:tcPr>
          <w:p w14:paraId="24324A81" w14:textId="77777777" w:rsidR="00D509EF" w:rsidRDefault="008A4EF0">
            <w:pPr>
              <w:jc w:val="center"/>
              <w:rPr>
                <w:rFonts w:ascii="宋体" w:hAnsi="宋体" w:cs="宋体"/>
                <w:kern w:val="0"/>
                <w:szCs w:val="21"/>
              </w:rPr>
            </w:pPr>
            <w:r>
              <w:rPr>
                <w:rFonts w:ascii="宋体" w:hAnsi="宋体" w:cs="宋体" w:hint="eastAsia"/>
                <w:kern w:val="0"/>
                <w:szCs w:val="21"/>
              </w:rPr>
              <w:t>w01009</w:t>
            </w:r>
          </w:p>
        </w:tc>
        <w:tc>
          <w:tcPr>
            <w:tcW w:w="2547" w:type="pct"/>
            <w:vAlign w:val="center"/>
          </w:tcPr>
          <w:p w14:paraId="3860F8CD" w14:textId="77777777" w:rsidR="00D509EF" w:rsidRDefault="008A4EF0">
            <w:pPr>
              <w:rPr>
                <w:rFonts w:ascii="宋体" w:hAnsi="宋体" w:cs="宋体"/>
                <w:kern w:val="0"/>
                <w:szCs w:val="21"/>
              </w:rPr>
            </w:pPr>
            <w:r>
              <w:rPr>
                <w:rFonts w:ascii="宋体" w:hAnsi="宋体" w:cs="宋体" w:hint="eastAsia"/>
                <w:kern w:val="0"/>
                <w:szCs w:val="21"/>
              </w:rPr>
              <w:t>溶解氧</w:t>
            </w:r>
          </w:p>
        </w:tc>
        <w:tc>
          <w:tcPr>
            <w:tcW w:w="1154" w:type="pct"/>
            <w:vAlign w:val="center"/>
          </w:tcPr>
          <w:p w14:paraId="7B35A45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0C74C71" w14:textId="77777777">
        <w:trPr>
          <w:trHeight w:val="20"/>
        </w:trPr>
        <w:tc>
          <w:tcPr>
            <w:tcW w:w="541" w:type="pct"/>
            <w:vAlign w:val="center"/>
          </w:tcPr>
          <w:p w14:paraId="5D633E95" w14:textId="77777777" w:rsidR="00D509EF" w:rsidRDefault="008A4EF0">
            <w:pPr>
              <w:jc w:val="center"/>
              <w:rPr>
                <w:rFonts w:ascii="宋体" w:hAnsi="宋体" w:cs="宋体"/>
                <w:kern w:val="0"/>
                <w:szCs w:val="21"/>
              </w:rPr>
            </w:pPr>
            <w:r>
              <w:rPr>
                <w:rFonts w:ascii="宋体" w:hAnsi="宋体" w:cs="宋体" w:hint="eastAsia"/>
                <w:kern w:val="0"/>
                <w:szCs w:val="21"/>
              </w:rPr>
              <w:t>4</w:t>
            </w:r>
          </w:p>
        </w:tc>
        <w:tc>
          <w:tcPr>
            <w:tcW w:w="756" w:type="pct"/>
            <w:vAlign w:val="center"/>
          </w:tcPr>
          <w:p w14:paraId="4364BEAF" w14:textId="77777777" w:rsidR="00D509EF" w:rsidRDefault="008A4EF0">
            <w:pPr>
              <w:jc w:val="center"/>
              <w:rPr>
                <w:rFonts w:ascii="宋体" w:hAnsi="宋体" w:cs="宋体"/>
                <w:kern w:val="0"/>
                <w:szCs w:val="21"/>
              </w:rPr>
            </w:pPr>
            <w:r>
              <w:rPr>
                <w:rFonts w:ascii="宋体" w:hAnsi="宋体" w:cs="宋体" w:hint="eastAsia"/>
                <w:kern w:val="0"/>
                <w:szCs w:val="21"/>
              </w:rPr>
              <w:t>w01003</w:t>
            </w:r>
          </w:p>
        </w:tc>
        <w:tc>
          <w:tcPr>
            <w:tcW w:w="2547" w:type="pct"/>
            <w:vAlign w:val="center"/>
          </w:tcPr>
          <w:p w14:paraId="0AF41047" w14:textId="77777777" w:rsidR="00D509EF" w:rsidRDefault="008A4EF0">
            <w:pPr>
              <w:rPr>
                <w:rFonts w:ascii="宋体" w:hAnsi="宋体" w:cs="宋体"/>
                <w:kern w:val="0"/>
                <w:szCs w:val="21"/>
              </w:rPr>
            </w:pPr>
            <w:r>
              <w:rPr>
                <w:rFonts w:ascii="宋体" w:hAnsi="宋体" w:cs="宋体" w:hint="eastAsia"/>
                <w:kern w:val="0"/>
                <w:szCs w:val="21"/>
              </w:rPr>
              <w:t>浑浊度</w:t>
            </w:r>
          </w:p>
        </w:tc>
        <w:tc>
          <w:tcPr>
            <w:tcW w:w="1154" w:type="pct"/>
            <w:vAlign w:val="center"/>
          </w:tcPr>
          <w:p w14:paraId="502118F5" w14:textId="77777777" w:rsidR="00D509EF" w:rsidRDefault="008A4EF0">
            <w:pPr>
              <w:jc w:val="center"/>
              <w:rPr>
                <w:rFonts w:ascii="宋体" w:hAnsi="宋体" w:cs="宋体"/>
                <w:kern w:val="0"/>
                <w:szCs w:val="21"/>
              </w:rPr>
            </w:pPr>
            <w:r>
              <w:rPr>
                <w:rFonts w:ascii="宋体" w:hAnsi="宋体" w:cs="宋体" w:hint="eastAsia"/>
                <w:kern w:val="0"/>
                <w:szCs w:val="21"/>
              </w:rPr>
              <w:t>NTU</w:t>
            </w:r>
          </w:p>
        </w:tc>
      </w:tr>
      <w:tr w:rsidR="00D509EF" w14:paraId="7D55908E" w14:textId="77777777">
        <w:trPr>
          <w:trHeight w:val="20"/>
        </w:trPr>
        <w:tc>
          <w:tcPr>
            <w:tcW w:w="541" w:type="pct"/>
            <w:vAlign w:val="center"/>
          </w:tcPr>
          <w:p w14:paraId="18CC51F0" w14:textId="77777777" w:rsidR="00D509EF" w:rsidRDefault="008A4EF0">
            <w:pPr>
              <w:jc w:val="center"/>
              <w:rPr>
                <w:rFonts w:ascii="宋体" w:hAnsi="宋体" w:cs="宋体"/>
                <w:kern w:val="0"/>
                <w:szCs w:val="21"/>
              </w:rPr>
            </w:pPr>
            <w:r>
              <w:rPr>
                <w:rFonts w:ascii="宋体" w:hAnsi="宋体" w:cs="宋体" w:hint="eastAsia"/>
                <w:kern w:val="0"/>
                <w:szCs w:val="21"/>
              </w:rPr>
              <w:t>5</w:t>
            </w:r>
          </w:p>
        </w:tc>
        <w:tc>
          <w:tcPr>
            <w:tcW w:w="756" w:type="pct"/>
            <w:vAlign w:val="center"/>
          </w:tcPr>
          <w:p w14:paraId="71701137" w14:textId="77777777" w:rsidR="00D509EF" w:rsidRDefault="008A4EF0">
            <w:pPr>
              <w:jc w:val="center"/>
              <w:rPr>
                <w:rFonts w:ascii="宋体" w:hAnsi="宋体" w:cs="宋体"/>
                <w:kern w:val="0"/>
                <w:szCs w:val="21"/>
              </w:rPr>
            </w:pPr>
            <w:r>
              <w:rPr>
                <w:rFonts w:ascii="宋体" w:hAnsi="宋体" w:cs="宋体" w:hint="eastAsia"/>
                <w:kern w:val="0"/>
                <w:szCs w:val="21"/>
              </w:rPr>
              <w:t>w01014</w:t>
            </w:r>
          </w:p>
        </w:tc>
        <w:tc>
          <w:tcPr>
            <w:tcW w:w="2547" w:type="pct"/>
            <w:vAlign w:val="center"/>
          </w:tcPr>
          <w:p w14:paraId="7351718D" w14:textId="77777777" w:rsidR="00D509EF" w:rsidRDefault="008A4EF0">
            <w:pPr>
              <w:rPr>
                <w:rFonts w:ascii="宋体" w:hAnsi="宋体" w:cs="宋体"/>
                <w:kern w:val="0"/>
                <w:szCs w:val="21"/>
              </w:rPr>
            </w:pPr>
            <w:r>
              <w:rPr>
                <w:rFonts w:ascii="宋体" w:hAnsi="宋体" w:cs="宋体" w:hint="eastAsia"/>
                <w:kern w:val="0"/>
                <w:szCs w:val="21"/>
              </w:rPr>
              <w:t>电导率</w:t>
            </w:r>
          </w:p>
        </w:tc>
        <w:tc>
          <w:tcPr>
            <w:tcW w:w="1154" w:type="pct"/>
            <w:vAlign w:val="center"/>
          </w:tcPr>
          <w:p w14:paraId="167E10C2" w14:textId="77777777" w:rsidR="00D509EF" w:rsidRDefault="008A4EF0">
            <w:pPr>
              <w:jc w:val="center"/>
              <w:rPr>
                <w:rFonts w:ascii="宋体" w:hAnsi="宋体" w:cs="宋体"/>
                <w:kern w:val="0"/>
                <w:szCs w:val="21"/>
              </w:rPr>
            </w:pPr>
            <w:r>
              <w:rPr>
                <w:rFonts w:ascii="宋体" w:hAnsi="宋体" w:cs="宋体" w:hint="eastAsia"/>
                <w:kern w:val="0"/>
                <w:szCs w:val="21"/>
              </w:rPr>
              <w:t>uS/cm</w:t>
            </w:r>
          </w:p>
        </w:tc>
      </w:tr>
      <w:tr w:rsidR="00D509EF" w14:paraId="4964C709" w14:textId="77777777">
        <w:trPr>
          <w:trHeight w:val="20"/>
        </w:trPr>
        <w:tc>
          <w:tcPr>
            <w:tcW w:w="541" w:type="pct"/>
            <w:vAlign w:val="center"/>
          </w:tcPr>
          <w:p w14:paraId="56978C9F" w14:textId="77777777" w:rsidR="00D509EF" w:rsidRDefault="008A4EF0">
            <w:pPr>
              <w:jc w:val="center"/>
              <w:rPr>
                <w:rFonts w:ascii="宋体" w:hAnsi="宋体" w:cs="宋体"/>
                <w:kern w:val="0"/>
                <w:szCs w:val="21"/>
              </w:rPr>
            </w:pPr>
            <w:r>
              <w:rPr>
                <w:rFonts w:ascii="宋体" w:hAnsi="宋体" w:cs="宋体" w:hint="eastAsia"/>
                <w:kern w:val="0"/>
                <w:szCs w:val="21"/>
              </w:rPr>
              <w:t>6</w:t>
            </w:r>
          </w:p>
        </w:tc>
        <w:tc>
          <w:tcPr>
            <w:tcW w:w="756" w:type="pct"/>
            <w:vAlign w:val="center"/>
          </w:tcPr>
          <w:p w14:paraId="0EFAA57A" w14:textId="77777777" w:rsidR="00D509EF" w:rsidRDefault="008A4EF0">
            <w:pPr>
              <w:jc w:val="center"/>
              <w:rPr>
                <w:rFonts w:ascii="宋体" w:hAnsi="宋体" w:cs="宋体"/>
                <w:kern w:val="0"/>
                <w:szCs w:val="21"/>
              </w:rPr>
            </w:pPr>
            <w:r>
              <w:rPr>
                <w:rFonts w:ascii="宋体" w:hAnsi="宋体" w:cs="宋体" w:hint="eastAsia"/>
                <w:kern w:val="0"/>
                <w:szCs w:val="21"/>
              </w:rPr>
              <w:t>w01019</w:t>
            </w:r>
          </w:p>
        </w:tc>
        <w:tc>
          <w:tcPr>
            <w:tcW w:w="2547" w:type="pct"/>
            <w:vAlign w:val="center"/>
          </w:tcPr>
          <w:p w14:paraId="40AAFA82" w14:textId="77777777" w:rsidR="00D509EF" w:rsidRDefault="008A4EF0">
            <w:pPr>
              <w:rPr>
                <w:rFonts w:ascii="宋体" w:hAnsi="宋体" w:cs="宋体"/>
                <w:kern w:val="0"/>
                <w:szCs w:val="21"/>
              </w:rPr>
            </w:pPr>
            <w:r>
              <w:rPr>
                <w:rFonts w:ascii="宋体" w:hAnsi="宋体" w:cs="宋体" w:hint="eastAsia"/>
                <w:kern w:val="0"/>
                <w:szCs w:val="21"/>
              </w:rPr>
              <w:t>高锰酸盐指数</w:t>
            </w:r>
          </w:p>
        </w:tc>
        <w:tc>
          <w:tcPr>
            <w:tcW w:w="1154" w:type="pct"/>
            <w:vAlign w:val="center"/>
          </w:tcPr>
          <w:p w14:paraId="7A59281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13D2B12" w14:textId="77777777">
        <w:trPr>
          <w:trHeight w:val="20"/>
        </w:trPr>
        <w:tc>
          <w:tcPr>
            <w:tcW w:w="541" w:type="pct"/>
            <w:vAlign w:val="center"/>
          </w:tcPr>
          <w:p w14:paraId="3A3490B1" w14:textId="77777777" w:rsidR="00D509EF" w:rsidRDefault="008A4EF0">
            <w:pPr>
              <w:jc w:val="center"/>
              <w:rPr>
                <w:rFonts w:ascii="宋体" w:hAnsi="宋体" w:cs="宋体"/>
                <w:kern w:val="0"/>
                <w:szCs w:val="21"/>
              </w:rPr>
            </w:pPr>
            <w:r>
              <w:rPr>
                <w:rFonts w:ascii="宋体" w:hAnsi="宋体" w:cs="宋体" w:hint="eastAsia"/>
                <w:kern w:val="0"/>
                <w:szCs w:val="21"/>
              </w:rPr>
              <w:t>7</w:t>
            </w:r>
          </w:p>
        </w:tc>
        <w:tc>
          <w:tcPr>
            <w:tcW w:w="756" w:type="pct"/>
            <w:vAlign w:val="center"/>
          </w:tcPr>
          <w:p w14:paraId="0D9FA9C6" w14:textId="77777777" w:rsidR="00D509EF" w:rsidRDefault="008A4EF0">
            <w:pPr>
              <w:jc w:val="center"/>
              <w:rPr>
                <w:rFonts w:ascii="宋体" w:hAnsi="宋体" w:cs="宋体"/>
                <w:kern w:val="0"/>
                <w:szCs w:val="21"/>
              </w:rPr>
            </w:pPr>
            <w:r>
              <w:rPr>
                <w:rFonts w:ascii="宋体" w:hAnsi="宋体" w:cs="宋体" w:hint="eastAsia"/>
                <w:kern w:val="0"/>
                <w:szCs w:val="21"/>
              </w:rPr>
              <w:t>w01018</w:t>
            </w:r>
          </w:p>
        </w:tc>
        <w:tc>
          <w:tcPr>
            <w:tcW w:w="2547" w:type="pct"/>
            <w:vAlign w:val="center"/>
          </w:tcPr>
          <w:p w14:paraId="4140D1BE" w14:textId="77777777" w:rsidR="00D509EF" w:rsidRDefault="008A4EF0">
            <w:pPr>
              <w:rPr>
                <w:rFonts w:ascii="宋体" w:hAnsi="宋体" w:cs="宋体"/>
                <w:kern w:val="0"/>
                <w:szCs w:val="21"/>
              </w:rPr>
            </w:pPr>
            <w:r>
              <w:rPr>
                <w:rFonts w:ascii="宋体" w:hAnsi="宋体" w:cs="宋体" w:hint="eastAsia"/>
                <w:kern w:val="0"/>
                <w:szCs w:val="21"/>
              </w:rPr>
              <w:t>化学需氧量（</w:t>
            </w:r>
            <w:r>
              <w:rPr>
                <w:rFonts w:ascii="宋体" w:hAnsi="宋体" w:cs="宋体" w:hint="eastAsia"/>
                <w:kern w:val="0"/>
                <w:szCs w:val="21"/>
              </w:rPr>
              <w:t>COD</w:t>
            </w:r>
            <w:r>
              <w:rPr>
                <w:rFonts w:ascii="宋体" w:hAnsi="宋体" w:cs="宋体" w:hint="eastAsia"/>
                <w:kern w:val="0"/>
                <w:szCs w:val="21"/>
              </w:rPr>
              <w:t>）</w:t>
            </w:r>
          </w:p>
        </w:tc>
        <w:tc>
          <w:tcPr>
            <w:tcW w:w="1154" w:type="pct"/>
            <w:vAlign w:val="center"/>
          </w:tcPr>
          <w:p w14:paraId="6EBB446E"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463759F" w14:textId="77777777">
        <w:trPr>
          <w:trHeight w:val="20"/>
        </w:trPr>
        <w:tc>
          <w:tcPr>
            <w:tcW w:w="541" w:type="pct"/>
            <w:vAlign w:val="center"/>
          </w:tcPr>
          <w:p w14:paraId="42AA15CD" w14:textId="77777777" w:rsidR="00D509EF" w:rsidRDefault="008A4EF0">
            <w:pPr>
              <w:jc w:val="center"/>
              <w:rPr>
                <w:rFonts w:ascii="宋体" w:hAnsi="宋体" w:cs="宋体"/>
                <w:kern w:val="0"/>
                <w:szCs w:val="21"/>
              </w:rPr>
            </w:pPr>
            <w:r>
              <w:rPr>
                <w:rFonts w:ascii="宋体" w:hAnsi="宋体" w:cs="宋体" w:hint="eastAsia"/>
                <w:kern w:val="0"/>
                <w:szCs w:val="21"/>
              </w:rPr>
              <w:t>8</w:t>
            </w:r>
          </w:p>
        </w:tc>
        <w:tc>
          <w:tcPr>
            <w:tcW w:w="756" w:type="pct"/>
            <w:vAlign w:val="center"/>
          </w:tcPr>
          <w:p w14:paraId="12131F29" w14:textId="77777777" w:rsidR="00D509EF" w:rsidRDefault="008A4EF0">
            <w:pPr>
              <w:jc w:val="center"/>
              <w:rPr>
                <w:rFonts w:ascii="宋体" w:hAnsi="宋体" w:cs="宋体"/>
                <w:kern w:val="0"/>
                <w:szCs w:val="21"/>
              </w:rPr>
            </w:pPr>
            <w:r>
              <w:rPr>
                <w:rFonts w:ascii="宋体" w:hAnsi="宋体" w:cs="宋体" w:hint="eastAsia"/>
                <w:kern w:val="0"/>
                <w:szCs w:val="21"/>
              </w:rPr>
              <w:t>w01017</w:t>
            </w:r>
          </w:p>
        </w:tc>
        <w:tc>
          <w:tcPr>
            <w:tcW w:w="2547" w:type="pct"/>
            <w:vAlign w:val="center"/>
          </w:tcPr>
          <w:p w14:paraId="029F1887" w14:textId="77777777" w:rsidR="00D509EF" w:rsidRDefault="008A4EF0">
            <w:pPr>
              <w:rPr>
                <w:rFonts w:ascii="宋体" w:hAnsi="宋体" w:cs="宋体"/>
                <w:kern w:val="0"/>
                <w:szCs w:val="21"/>
              </w:rPr>
            </w:pPr>
            <w:r>
              <w:rPr>
                <w:rFonts w:ascii="宋体" w:hAnsi="宋体" w:cs="宋体" w:hint="eastAsia"/>
                <w:kern w:val="0"/>
                <w:szCs w:val="21"/>
              </w:rPr>
              <w:t>五日生化需氧量（</w:t>
            </w:r>
            <w:r>
              <w:rPr>
                <w:rFonts w:ascii="宋体" w:hAnsi="宋体" w:cs="宋体" w:hint="eastAsia"/>
                <w:kern w:val="0"/>
                <w:szCs w:val="21"/>
              </w:rPr>
              <w:t>BOD5</w:t>
            </w:r>
            <w:r>
              <w:rPr>
                <w:rFonts w:ascii="宋体" w:hAnsi="宋体" w:cs="宋体" w:hint="eastAsia"/>
                <w:kern w:val="0"/>
                <w:szCs w:val="21"/>
              </w:rPr>
              <w:t>）</w:t>
            </w:r>
          </w:p>
        </w:tc>
        <w:tc>
          <w:tcPr>
            <w:tcW w:w="1154" w:type="pct"/>
            <w:vAlign w:val="center"/>
          </w:tcPr>
          <w:p w14:paraId="2C7CA21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F7E5867" w14:textId="77777777">
        <w:trPr>
          <w:trHeight w:val="20"/>
        </w:trPr>
        <w:tc>
          <w:tcPr>
            <w:tcW w:w="541" w:type="pct"/>
            <w:vAlign w:val="center"/>
          </w:tcPr>
          <w:p w14:paraId="36A42BC1" w14:textId="77777777" w:rsidR="00D509EF" w:rsidRDefault="008A4EF0">
            <w:pPr>
              <w:jc w:val="center"/>
              <w:rPr>
                <w:rFonts w:ascii="宋体" w:hAnsi="宋体" w:cs="宋体"/>
                <w:kern w:val="0"/>
                <w:szCs w:val="21"/>
              </w:rPr>
            </w:pPr>
            <w:r>
              <w:rPr>
                <w:rFonts w:ascii="宋体" w:hAnsi="宋体" w:cs="宋体" w:hint="eastAsia"/>
                <w:kern w:val="0"/>
                <w:szCs w:val="21"/>
              </w:rPr>
              <w:t>9</w:t>
            </w:r>
          </w:p>
        </w:tc>
        <w:tc>
          <w:tcPr>
            <w:tcW w:w="756" w:type="pct"/>
            <w:vAlign w:val="center"/>
          </w:tcPr>
          <w:p w14:paraId="532F6088" w14:textId="77777777" w:rsidR="00D509EF" w:rsidRDefault="008A4EF0">
            <w:pPr>
              <w:jc w:val="center"/>
              <w:rPr>
                <w:rFonts w:ascii="宋体" w:hAnsi="宋体" w:cs="宋体"/>
                <w:kern w:val="0"/>
                <w:szCs w:val="21"/>
              </w:rPr>
            </w:pPr>
            <w:r>
              <w:rPr>
                <w:rFonts w:ascii="宋体" w:hAnsi="宋体" w:cs="宋体" w:hint="eastAsia"/>
                <w:kern w:val="0"/>
                <w:szCs w:val="21"/>
              </w:rPr>
              <w:t>w21003</w:t>
            </w:r>
          </w:p>
        </w:tc>
        <w:tc>
          <w:tcPr>
            <w:tcW w:w="2547" w:type="pct"/>
            <w:vAlign w:val="center"/>
          </w:tcPr>
          <w:p w14:paraId="5B971DF1" w14:textId="77777777" w:rsidR="00D509EF" w:rsidRDefault="008A4EF0">
            <w:pPr>
              <w:rPr>
                <w:rFonts w:ascii="宋体" w:hAnsi="宋体" w:cs="宋体"/>
                <w:kern w:val="0"/>
                <w:szCs w:val="21"/>
              </w:rPr>
            </w:pPr>
            <w:r>
              <w:rPr>
                <w:rFonts w:ascii="宋体" w:hAnsi="宋体" w:cs="宋体" w:hint="eastAsia"/>
                <w:kern w:val="0"/>
                <w:szCs w:val="21"/>
              </w:rPr>
              <w:t>氨氮（</w:t>
            </w:r>
            <w:r>
              <w:rPr>
                <w:rFonts w:ascii="宋体" w:hAnsi="宋体" w:cs="宋体" w:hint="eastAsia"/>
                <w:kern w:val="0"/>
                <w:szCs w:val="21"/>
              </w:rPr>
              <w:t>NH3-N</w:t>
            </w:r>
            <w:r>
              <w:rPr>
                <w:rFonts w:ascii="宋体" w:hAnsi="宋体" w:cs="宋体" w:hint="eastAsia"/>
                <w:kern w:val="0"/>
                <w:szCs w:val="21"/>
              </w:rPr>
              <w:t>）</w:t>
            </w:r>
          </w:p>
        </w:tc>
        <w:tc>
          <w:tcPr>
            <w:tcW w:w="1154" w:type="pct"/>
            <w:vAlign w:val="center"/>
          </w:tcPr>
          <w:p w14:paraId="4F648CE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3722BCE" w14:textId="77777777">
        <w:trPr>
          <w:trHeight w:val="20"/>
        </w:trPr>
        <w:tc>
          <w:tcPr>
            <w:tcW w:w="541" w:type="pct"/>
            <w:vAlign w:val="center"/>
          </w:tcPr>
          <w:p w14:paraId="0D124322" w14:textId="77777777" w:rsidR="00D509EF" w:rsidRDefault="008A4EF0">
            <w:pPr>
              <w:jc w:val="center"/>
              <w:rPr>
                <w:rFonts w:ascii="宋体" w:hAnsi="宋体" w:cs="宋体"/>
                <w:kern w:val="0"/>
                <w:szCs w:val="21"/>
              </w:rPr>
            </w:pPr>
            <w:r>
              <w:rPr>
                <w:rFonts w:ascii="宋体" w:hAnsi="宋体" w:cs="宋体" w:hint="eastAsia"/>
                <w:kern w:val="0"/>
                <w:szCs w:val="21"/>
              </w:rPr>
              <w:t>10</w:t>
            </w:r>
          </w:p>
        </w:tc>
        <w:tc>
          <w:tcPr>
            <w:tcW w:w="756" w:type="pct"/>
            <w:vAlign w:val="center"/>
          </w:tcPr>
          <w:p w14:paraId="10A62F6B" w14:textId="77777777" w:rsidR="00D509EF" w:rsidRDefault="008A4EF0">
            <w:pPr>
              <w:jc w:val="center"/>
              <w:rPr>
                <w:rFonts w:ascii="宋体" w:hAnsi="宋体" w:cs="宋体"/>
                <w:kern w:val="0"/>
                <w:szCs w:val="21"/>
              </w:rPr>
            </w:pPr>
            <w:r>
              <w:rPr>
                <w:rFonts w:ascii="宋体" w:hAnsi="宋体" w:cs="宋体" w:hint="eastAsia"/>
                <w:kern w:val="0"/>
                <w:szCs w:val="21"/>
              </w:rPr>
              <w:t>w21011</w:t>
            </w:r>
          </w:p>
        </w:tc>
        <w:tc>
          <w:tcPr>
            <w:tcW w:w="2547" w:type="pct"/>
            <w:vAlign w:val="center"/>
          </w:tcPr>
          <w:p w14:paraId="5275DAF6" w14:textId="77777777" w:rsidR="00D509EF" w:rsidRDefault="008A4EF0">
            <w:pPr>
              <w:rPr>
                <w:rFonts w:ascii="宋体" w:hAnsi="宋体" w:cs="宋体"/>
                <w:kern w:val="0"/>
                <w:szCs w:val="21"/>
              </w:rPr>
            </w:pPr>
            <w:r>
              <w:rPr>
                <w:rFonts w:ascii="宋体" w:hAnsi="宋体" w:cs="宋体" w:hint="eastAsia"/>
                <w:kern w:val="0"/>
                <w:szCs w:val="21"/>
              </w:rPr>
              <w:t>总磷（以</w:t>
            </w:r>
            <w:r>
              <w:rPr>
                <w:rFonts w:ascii="宋体" w:hAnsi="宋体" w:cs="宋体" w:hint="eastAsia"/>
                <w:kern w:val="0"/>
                <w:szCs w:val="21"/>
              </w:rPr>
              <w:t>P</w:t>
            </w:r>
            <w:r>
              <w:rPr>
                <w:rFonts w:ascii="宋体" w:hAnsi="宋体" w:cs="宋体" w:hint="eastAsia"/>
                <w:kern w:val="0"/>
                <w:szCs w:val="21"/>
              </w:rPr>
              <w:t>计）</w:t>
            </w:r>
          </w:p>
        </w:tc>
        <w:tc>
          <w:tcPr>
            <w:tcW w:w="1154" w:type="pct"/>
            <w:vAlign w:val="center"/>
          </w:tcPr>
          <w:p w14:paraId="0E5DE6F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89459C9" w14:textId="77777777">
        <w:trPr>
          <w:trHeight w:val="20"/>
        </w:trPr>
        <w:tc>
          <w:tcPr>
            <w:tcW w:w="541" w:type="pct"/>
            <w:vAlign w:val="center"/>
          </w:tcPr>
          <w:p w14:paraId="0E075FC5" w14:textId="77777777" w:rsidR="00D509EF" w:rsidRDefault="008A4EF0">
            <w:pPr>
              <w:jc w:val="center"/>
              <w:rPr>
                <w:rFonts w:ascii="宋体" w:hAnsi="宋体" w:cs="宋体"/>
                <w:kern w:val="0"/>
                <w:szCs w:val="21"/>
              </w:rPr>
            </w:pPr>
            <w:r>
              <w:rPr>
                <w:rFonts w:ascii="宋体" w:hAnsi="宋体" w:cs="宋体" w:hint="eastAsia"/>
                <w:kern w:val="0"/>
                <w:szCs w:val="21"/>
              </w:rPr>
              <w:t>11</w:t>
            </w:r>
          </w:p>
        </w:tc>
        <w:tc>
          <w:tcPr>
            <w:tcW w:w="756" w:type="pct"/>
            <w:vAlign w:val="center"/>
          </w:tcPr>
          <w:p w14:paraId="4BF1CB8D" w14:textId="77777777" w:rsidR="00D509EF" w:rsidRDefault="008A4EF0">
            <w:pPr>
              <w:jc w:val="center"/>
              <w:rPr>
                <w:rFonts w:ascii="宋体" w:hAnsi="宋体" w:cs="宋体"/>
                <w:kern w:val="0"/>
                <w:szCs w:val="21"/>
              </w:rPr>
            </w:pPr>
            <w:r>
              <w:rPr>
                <w:rFonts w:ascii="宋体" w:hAnsi="宋体" w:cs="宋体" w:hint="eastAsia"/>
                <w:kern w:val="0"/>
                <w:szCs w:val="21"/>
              </w:rPr>
              <w:t>w21001</w:t>
            </w:r>
          </w:p>
        </w:tc>
        <w:tc>
          <w:tcPr>
            <w:tcW w:w="2547" w:type="pct"/>
            <w:vAlign w:val="center"/>
          </w:tcPr>
          <w:p w14:paraId="161AC8E6" w14:textId="77777777" w:rsidR="00D509EF" w:rsidRDefault="008A4EF0">
            <w:pPr>
              <w:rPr>
                <w:rFonts w:ascii="宋体" w:hAnsi="宋体" w:cs="宋体"/>
                <w:kern w:val="0"/>
                <w:szCs w:val="21"/>
              </w:rPr>
            </w:pPr>
            <w:r>
              <w:rPr>
                <w:rFonts w:ascii="宋体" w:hAnsi="宋体" w:cs="宋体" w:hint="eastAsia"/>
                <w:kern w:val="0"/>
                <w:szCs w:val="21"/>
              </w:rPr>
              <w:t>总氮（湖、库</w:t>
            </w:r>
            <w:r>
              <w:rPr>
                <w:rFonts w:ascii="宋体" w:hAnsi="宋体" w:cs="宋体" w:hint="eastAsia"/>
                <w:kern w:val="0"/>
                <w:szCs w:val="21"/>
              </w:rPr>
              <w:t>.</w:t>
            </w:r>
            <w:r>
              <w:rPr>
                <w:rFonts w:ascii="宋体" w:hAnsi="宋体" w:cs="宋体" w:hint="eastAsia"/>
                <w:kern w:val="0"/>
                <w:szCs w:val="21"/>
              </w:rPr>
              <w:t>以</w:t>
            </w:r>
            <w:r>
              <w:rPr>
                <w:rFonts w:ascii="宋体" w:hAnsi="宋体" w:cs="宋体" w:hint="eastAsia"/>
                <w:kern w:val="0"/>
                <w:szCs w:val="21"/>
              </w:rPr>
              <w:t>N</w:t>
            </w:r>
            <w:r>
              <w:rPr>
                <w:rFonts w:ascii="宋体" w:hAnsi="宋体" w:cs="宋体" w:hint="eastAsia"/>
                <w:kern w:val="0"/>
                <w:szCs w:val="21"/>
              </w:rPr>
              <w:t>计）</w:t>
            </w:r>
          </w:p>
        </w:tc>
        <w:tc>
          <w:tcPr>
            <w:tcW w:w="1154" w:type="pct"/>
            <w:vAlign w:val="center"/>
          </w:tcPr>
          <w:p w14:paraId="1C99EFE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FAC1F92" w14:textId="77777777">
        <w:trPr>
          <w:trHeight w:val="20"/>
        </w:trPr>
        <w:tc>
          <w:tcPr>
            <w:tcW w:w="541" w:type="pct"/>
            <w:vAlign w:val="center"/>
          </w:tcPr>
          <w:p w14:paraId="4E45660F" w14:textId="77777777" w:rsidR="00D509EF" w:rsidRDefault="008A4EF0">
            <w:pPr>
              <w:jc w:val="center"/>
              <w:rPr>
                <w:rFonts w:ascii="宋体" w:hAnsi="宋体" w:cs="宋体"/>
                <w:kern w:val="0"/>
                <w:szCs w:val="21"/>
              </w:rPr>
            </w:pPr>
            <w:r>
              <w:rPr>
                <w:rFonts w:ascii="宋体" w:hAnsi="宋体" w:cs="宋体" w:hint="eastAsia"/>
                <w:kern w:val="0"/>
                <w:szCs w:val="21"/>
              </w:rPr>
              <w:t>12</w:t>
            </w:r>
          </w:p>
        </w:tc>
        <w:tc>
          <w:tcPr>
            <w:tcW w:w="756" w:type="pct"/>
            <w:vAlign w:val="center"/>
          </w:tcPr>
          <w:p w14:paraId="576938D2" w14:textId="77777777" w:rsidR="00D509EF" w:rsidRDefault="008A4EF0">
            <w:pPr>
              <w:jc w:val="center"/>
              <w:rPr>
                <w:rFonts w:ascii="宋体" w:hAnsi="宋体" w:cs="宋体"/>
                <w:kern w:val="0"/>
                <w:szCs w:val="21"/>
              </w:rPr>
            </w:pPr>
            <w:r>
              <w:rPr>
                <w:rFonts w:ascii="宋体" w:hAnsi="宋体" w:cs="宋体" w:hint="eastAsia"/>
                <w:kern w:val="0"/>
                <w:szCs w:val="21"/>
              </w:rPr>
              <w:t>w20122</w:t>
            </w:r>
          </w:p>
        </w:tc>
        <w:tc>
          <w:tcPr>
            <w:tcW w:w="2547" w:type="pct"/>
            <w:vAlign w:val="center"/>
          </w:tcPr>
          <w:p w14:paraId="7AB5B54A" w14:textId="77777777" w:rsidR="00D509EF" w:rsidRDefault="008A4EF0">
            <w:pPr>
              <w:rPr>
                <w:rFonts w:ascii="宋体" w:hAnsi="宋体" w:cs="宋体"/>
                <w:kern w:val="0"/>
                <w:szCs w:val="21"/>
              </w:rPr>
            </w:pPr>
            <w:r>
              <w:rPr>
                <w:rFonts w:ascii="宋体" w:hAnsi="宋体" w:cs="宋体" w:hint="eastAsia"/>
                <w:kern w:val="0"/>
                <w:szCs w:val="21"/>
              </w:rPr>
              <w:t>铜</w:t>
            </w:r>
          </w:p>
        </w:tc>
        <w:tc>
          <w:tcPr>
            <w:tcW w:w="1154" w:type="pct"/>
          </w:tcPr>
          <w:p w14:paraId="27F8D264"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C5D3990" w14:textId="77777777">
        <w:trPr>
          <w:trHeight w:val="20"/>
        </w:trPr>
        <w:tc>
          <w:tcPr>
            <w:tcW w:w="541" w:type="pct"/>
            <w:vAlign w:val="center"/>
          </w:tcPr>
          <w:p w14:paraId="5943E454" w14:textId="77777777" w:rsidR="00D509EF" w:rsidRDefault="008A4EF0">
            <w:pPr>
              <w:jc w:val="center"/>
              <w:rPr>
                <w:rFonts w:ascii="宋体" w:hAnsi="宋体" w:cs="宋体"/>
                <w:kern w:val="0"/>
                <w:szCs w:val="21"/>
              </w:rPr>
            </w:pPr>
            <w:r>
              <w:rPr>
                <w:rFonts w:ascii="宋体" w:hAnsi="宋体" w:cs="宋体" w:hint="eastAsia"/>
                <w:kern w:val="0"/>
                <w:szCs w:val="21"/>
              </w:rPr>
              <w:t>13</w:t>
            </w:r>
          </w:p>
        </w:tc>
        <w:tc>
          <w:tcPr>
            <w:tcW w:w="756" w:type="pct"/>
            <w:vAlign w:val="center"/>
          </w:tcPr>
          <w:p w14:paraId="1C9B3E83" w14:textId="77777777" w:rsidR="00D509EF" w:rsidRDefault="008A4EF0">
            <w:pPr>
              <w:jc w:val="center"/>
              <w:rPr>
                <w:rFonts w:ascii="宋体" w:hAnsi="宋体" w:cs="宋体"/>
                <w:kern w:val="0"/>
                <w:szCs w:val="21"/>
              </w:rPr>
            </w:pPr>
            <w:r>
              <w:rPr>
                <w:rFonts w:ascii="宋体" w:hAnsi="宋体" w:cs="宋体" w:hint="eastAsia"/>
                <w:kern w:val="0"/>
                <w:szCs w:val="21"/>
              </w:rPr>
              <w:t>w20123</w:t>
            </w:r>
          </w:p>
        </w:tc>
        <w:tc>
          <w:tcPr>
            <w:tcW w:w="2547" w:type="pct"/>
            <w:vAlign w:val="center"/>
          </w:tcPr>
          <w:p w14:paraId="0AB9F2D2" w14:textId="77777777" w:rsidR="00D509EF" w:rsidRDefault="008A4EF0">
            <w:pPr>
              <w:rPr>
                <w:rFonts w:ascii="宋体" w:hAnsi="宋体" w:cs="宋体"/>
                <w:kern w:val="0"/>
                <w:szCs w:val="21"/>
              </w:rPr>
            </w:pPr>
            <w:r>
              <w:rPr>
                <w:rFonts w:ascii="宋体" w:hAnsi="宋体" w:cs="宋体" w:hint="eastAsia"/>
                <w:kern w:val="0"/>
                <w:szCs w:val="21"/>
              </w:rPr>
              <w:t>锌</w:t>
            </w:r>
          </w:p>
        </w:tc>
        <w:tc>
          <w:tcPr>
            <w:tcW w:w="1154" w:type="pct"/>
            <w:vAlign w:val="center"/>
          </w:tcPr>
          <w:p w14:paraId="1AA523D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9B2856D" w14:textId="77777777">
        <w:trPr>
          <w:trHeight w:val="20"/>
        </w:trPr>
        <w:tc>
          <w:tcPr>
            <w:tcW w:w="541" w:type="pct"/>
            <w:vAlign w:val="center"/>
          </w:tcPr>
          <w:p w14:paraId="2F761B36" w14:textId="77777777" w:rsidR="00D509EF" w:rsidRDefault="008A4EF0">
            <w:pPr>
              <w:jc w:val="center"/>
              <w:rPr>
                <w:rFonts w:ascii="宋体" w:hAnsi="宋体" w:cs="宋体"/>
                <w:kern w:val="0"/>
                <w:szCs w:val="21"/>
              </w:rPr>
            </w:pPr>
            <w:r>
              <w:rPr>
                <w:rFonts w:ascii="宋体" w:hAnsi="宋体" w:cs="宋体" w:hint="eastAsia"/>
                <w:kern w:val="0"/>
                <w:szCs w:val="21"/>
              </w:rPr>
              <w:t>14</w:t>
            </w:r>
          </w:p>
        </w:tc>
        <w:tc>
          <w:tcPr>
            <w:tcW w:w="756" w:type="pct"/>
            <w:vAlign w:val="center"/>
          </w:tcPr>
          <w:p w14:paraId="60FEAE8C" w14:textId="77777777" w:rsidR="00D509EF" w:rsidRDefault="008A4EF0">
            <w:pPr>
              <w:jc w:val="center"/>
              <w:rPr>
                <w:rFonts w:ascii="宋体" w:hAnsi="宋体" w:cs="宋体"/>
                <w:kern w:val="0"/>
                <w:szCs w:val="21"/>
              </w:rPr>
            </w:pPr>
            <w:r>
              <w:rPr>
                <w:rFonts w:ascii="宋体" w:hAnsi="宋体" w:cs="宋体" w:hint="eastAsia"/>
                <w:kern w:val="0"/>
                <w:szCs w:val="21"/>
              </w:rPr>
              <w:t>w21017</w:t>
            </w:r>
          </w:p>
        </w:tc>
        <w:tc>
          <w:tcPr>
            <w:tcW w:w="2547" w:type="pct"/>
            <w:vAlign w:val="center"/>
          </w:tcPr>
          <w:p w14:paraId="257B1916" w14:textId="77777777" w:rsidR="00D509EF" w:rsidRDefault="008A4EF0">
            <w:pPr>
              <w:rPr>
                <w:rFonts w:ascii="宋体" w:hAnsi="宋体" w:cs="宋体"/>
                <w:kern w:val="0"/>
                <w:szCs w:val="21"/>
              </w:rPr>
            </w:pPr>
            <w:r>
              <w:rPr>
                <w:rFonts w:ascii="宋体" w:hAnsi="宋体" w:cs="宋体" w:hint="eastAsia"/>
                <w:kern w:val="0"/>
                <w:szCs w:val="21"/>
              </w:rPr>
              <w:t>氟化物（以</w:t>
            </w:r>
            <w:r>
              <w:rPr>
                <w:rFonts w:ascii="宋体" w:hAnsi="宋体" w:cs="宋体" w:hint="eastAsia"/>
                <w:kern w:val="0"/>
                <w:szCs w:val="21"/>
              </w:rPr>
              <w:t xml:space="preserve"> F</w:t>
            </w:r>
            <w:r>
              <w:rPr>
                <w:rFonts w:ascii="宋体" w:hAnsi="宋体" w:cs="宋体" w:hint="eastAsia"/>
                <w:kern w:val="0"/>
                <w:szCs w:val="21"/>
              </w:rPr>
              <w:t>−计）</w:t>
            </w:r>
          </w:p>
        </w:tc>
        <w:tc>
          <w:tcPr>
            <w:tcW w:w="1154" w:type="pct"/>
            <w:vAlign w:val="center"/>
          </w:tcPr>
          <w:p w14:paraId="7E7E2DD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C37D3B2" w14:textId="77777777">
        <w:trPr>
          <w:trHeight w:val="20"/>
        </w:trPr>
        <w:tc>
          <w:tcPr>
            <w:tcW w:w="541" w:type="pct"/>
            <w:vAlign w:val="center"/>
          </w:tcPr>
          <w:p w14:paraId="60B5701A" w14:textId="77777777" w:rsidR="00D509EF" w:rsidRDefault="008A4EF0">
            <w:pPr>
              <w:jc w:val="center"/>
              <w:rPr>
                <w:rFonts w:ascii="宋体" w:hAnsi="宋体" w:cs="宋体"/>
                <w:kern w:val="0"/>
                <w:szCs w:val="21"/>
              </w:rPr>
            </w:pPr>
            <w:r>
              <w:rPr>
                <w:rFonts w:ascii="宋体" w:hAnsi="宋体" w:cs="宋体" w:hint="eastAsia"/>
                <w:kern w:val="0"/>
                <w:szCs w:val="21"/>
              </w:rPr>
              <w:t>15</w:t>
            </w:r>
          </w:p>
        </w:tc>
        <w:tc>
          <w:tcPr>
            <w:tcW w:w="756" w:type="pct"/>
            <w:vAlign w:val="center"/>
          </w:tcPr>
          <w:p w14:paraId="2B9A768E" w14:textId="77777777" w:rsidR="00D509EF" w:rsidRDefault="008A4EF0">
            <w:pPr>
              <w:jc w:val="center"/>
              <w:rPr>
                <w:rFonts w:ascii="宋体" w:hAnsi="宋体" w:cs="宋体"/>
                <w:kern w:val="0"/>
                <w:szCs w:val="21"/>
              </w:rPr>
            </w:pPr>
            <w:r>
              <w:rPr>
                <w:rFonts w:ascii="宋体" w:hAnsi="宋体" w:cs="宋体" w:hint="eastAsia"/>
                <w:kern w:val="0"/>
                <w:szCs w:val="21"/>
              </w:rPr>
              <w:t>w20128</w:t>
            </w:r>
          </w:p>
        </w:tc>
        <w:tc>
          <w:tcPr>
            <w:tcW w:w="2547" w:type="pct"/>
            <w:vAlign w:val="center"/>
          </w:tcPr>
          <w:p w14:paraId="5FC2E8A5" w14:textId="77777777" w:rsidR="00D509EF" w:rsidRDefault="008A4EF0">
            <w:pPr>
              <w:rPr>
                <w:rFonts w:ascii="宋体" w:hAnsi="宋体" w:cs="宋体"/>
                <w:kern w:val="0"/>
                <w:szCs w:val="21"/>
              </w:rPr>
            </w:pPr>
            <w:r>
              <w:rPr>
                <w:rFonts w:ascii="宋体" w:hAnsi="宋体" w:cs="宋体" w:hint="eastAsia"/>
                <w:kern w:val="0"/>
                <w:szCs w:val="21"/>
              </w:rPr>
              <w:t>硒</w:t>
            </w:r>
          </w:p>
        </w:tc>
        <w:tc>
          <w:tcPr>
            <w:tcW w:w="1154" w:type="pct"/>
            <w:vAlign w:val="center"/>
          </w:tcPr>
          <w:p w14:paraId="5363F19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AA46BB9" w14:textId="77777777">
        <w:trPr>
          <w:trHeight w:val="20"/>
        </w:trPr>
        <w:tc>
          <w:tcPr>
            <w:tcW w:w="541" w:type="pct"/>
            <w:vAlign w:val="center"/>
          </w:tcPr>
          <w:p w14:paraId="44C12317" w14:textId="77777777" w:rsidR="00D509EF" w:rsidRDefault="008A4EF0">
            <w:pPr>
              <w:jc w:val="center"/>
              <w:rPr>
                <w:rFonts w:ascii="宋体" w:hAnsi="宋体" w:cs="宋体"/>
                <w:kern w:val="0"/>
                <w:szCs w:val="21"/>
              </w:rPr>
            </w:pPr>
            <w:r>
              <w:rPr>
                <w:rFonts w:ascii="宋体" w:hAnsi="宋体" w:cs="宋体" w:hint="eastAsia"/>
                <w:kern w:val="0"/>
                <w:szCs w:val="21"/>
              </w:rPr>
              <w:t>16</w:t>
            </w:r>
          </w:p>
        </w:tc>
        <w:tc>
          <w:tcPr>
            <w:tcW w:w="756" w:type="pct"/>
            <w:vAlign w:val="center"/>
          </w:tcPr>
          <w:p w14:paraId="406BF183" w14:textId="77777777" w:rsidR="00D509EF" w:rsidRDefault="008A4EF0">
            <w:pPr>
              <w:jc w:val="center"/>
              <w:rPr>
                <w:rFonts w:ascii="宋体" w:hAnsi="宋体" w:cs="宋体"/>
                <w:kern w:val="0"/>
                <w:szCs w:val="21"/>
              </w:rPr>
            </w:pPr>
            <w:r>
              <w:rPr>
                <w:rFonts w:ascii="宋体" w:hAnsi="宋体" w:cs="宋体" w:hint="eastAsia"/>
                <w:kern w:val="0"/>
                <w:szCs w:val="21"/>
              </w:rPr>
              <w:t>w20141</w:t>
            </w:r>
          </w:p>
        </w:tc>
        <w:tc>
          <w:tcPr>
            <w:tcW w:w="2547" w:type="pct"/>
            <w:vAlign w:val="center"/>
          </w:tcPr>
          <w:p w14:paraId="081D055C" w14:textId="77777777" w:rsidR="00D509EF" w:rsidRDefault="008A4EF0">
            <w:pPr>
              <w:rPr>
                <w:rFonts w:ascii="宋体" w:hAnsi="宋体" w:cs="宋体"/>
                <w:kern w:val="0"/>
                <w:szCs w:val="21"/>
              </w:rPr>
            </w:pPr>
            <w:r>
              <w:rPr>
                <w:rFonts w:ascii="宋体" w:hAnsi="宋体" w:cs="宋体" w:hint="eastAsia"/>
                <w:kern w:val="0"/>
                <w:szCs w:val="21"/>
              </w:rPr>
              <w:t>砷</w:t>
            </w:r>
          </w:p>
        </w:tc>
        <w:tc>
          <w:tcPr>
            <w:tcW w:w="1154" w:type="pct"/>
            <w:vAlign w:val="center"/>
          </w:tcPr>
          <w:p w14:paraId="5C635AE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96BFE74" w14:textId="77777777">
        <w:trPr>
          <w:trHeight w:val="20"/>
        </w:trPr>
        <w:tc>
          <w:tcPr>
            <w:tcW w:w="541" w:type="pct"/>
            <w:vAlign w:val="center"/>
          </w:tcPr>
          <w:p w14:paraId="40C57D6F" w14:textId="77777777" w:rsidR="00D509EF" w:rsidRDefault="008A4EF0">
            <w:pPr>
              <w:jc w:val="center"/>
              <w:rPr>
                <w:rFonts w:ascii="宋体" w:hAnsi="宋体" w:cs="宋体"/>
                <w:kern w:val="0"/>
                <w:szCs w:val="21"/>
              </w:rPr>
            </w:pPr>
            <w:r>
              <w:rPr>
                <w:rFonts w:ascii="宋体" w:hAnsi="宋体" w:cs="宋体" w:hint="eastAsia"/>
                <w:kern w:val="0"/>
                <w:szCs w:val="21"/>
              </w:rPr>
              <w:t>17</w:t>
            </w:r>
          </w:p>
        </w:tc>
        <w:tc>
          <w:tcPr>
            <w:tcW w:w="756" w:type="pct"/>
            <w:vAlign w:val="center"/>
          </w:tcPr>
          <w:p w14:paraId="7369F45F" w14:textId="77777777" w:rsidR="00D509EF" w:rsidRDefault="008A4EF0">
            <w:pPr>
              <w:jc w:val="center"/>
              <w:rPr>
                <w:rFonts w:ascii="宋体" w:hAnsi="宋体" w:cs="宋体"/>
                <w:kern w:val="0"/>
                <w:szCs w:val="21"/>
              </w:rPr>
            </w:pPr>
            <w:r>
              <w:rPr>
                <w:rFonts w:ascii="宋体" w:hAnsi="宋体" w:cs="宋体" w:hint="eastAsia"/>
                <w:kern w:val="0"/>
                <w:szCs w:val="21"/>
              </w:rPr>
              <w:t>w20111</w:t>
            </w:r>
          </w:p>
        </w:tc>
        <w:tc>
          <w:tcPr>
            <w:tcW w:w="2547" w:type="pct"/>
            <w:vAlign w:val="center"/>
          </w:tcPr>
          <w:p w14:paraId="42D0D3AD" w14:textId="77777777" w:rsidR="00D509EF" w:rsidRDefault="008A4EF0">
            <w:pPr>
              <w:rPr>
                <w:rFonts w:ascii="宋体" w:hAnsi="宋体" w:cs="宋体"/>
                <w:kern w:val="0"/>
                <w:szCs w:val="21"/>
              </w:rPr>
            </w:pPr>
            <w:r>
              <w:rPr>
                <w:rFonts w:ascii="宋体" w:hAnsi="宋体" w:cs="宋体" w:hint="eastAsia"/>
                <w:kern w:val="0"/>
                <w:szCs w:val="21"/>
              </w:rPr>
              <w:t>汞</w:t>
            </w:r>
          </w:p>
        </w:tc>
        <w:tc>
          <w:tcPr>
            <w:tcW w:w="1154" w:type="pct"/>
            <w:vAlign w:val="center"/>
          </w:tcPr>
          <w:p w14:paraId="605574B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B584CF3" w14:textId="77777777">
        <w:trPr>
          <w:trHeight w:val="20"/>
        </w:trPr>
        <w:tc>
          <w:tcPr>
            <w:tcW w:w="541" w:type="pct"/>
            <w:vAlign w:val="center"/>
          </w:tcPr>
          <w:p w14:paraId="4F0D7DC8" w14:textId="77777777" w:rsidR="00D509EF" w:rsidRDefault="008A4EF0">
            <w:pPr>
              <w:jc w:val="center"/>
              <w:rPr>
                <w:rFonts w:ascii="宋体" w:hAnsi="宋体" w:cs="宋体"/>
                <w:kern w:val="0"/>
                <w:szCs w:val="21"/>
              </w:rPr>
            </w:pPr>
            <w:r>
              <w:rPr>
                <w:rFonts w:ascii="宋体" w:hAnsi="宋体" w:cs="宋体" w:hint="eastAsia"/>
                <w:kern w:val="0"/>
                <w:szCs w:val="21"/>
              </w:rPr>
              <w:t>18</w:t>
            </w:r>
          </w:p>
        </w:tc>
        <w:tc>
          <w:tcPr>
            <w:tcW w:w="756" w:type="pct"/>
            <w:vAlign w:val="center"/>
          </w:tcPr>
          <w:p w14:paraId="539F5319" w14:textId="77777777" w:rsidR="00D509EF" w:rsidRDefault="008A4EF0">
            <w:pPr>
              <w:jc w:val="center"/>
              <w:rPr>
                <w:rFonts w:ascii="宋体" w:hAnsi="宋体" w:cs="宋体"/>
                <w:kern w:val="0"/>
                <w:szCs w:val="21"/>
              </w:rPr>
            </w:pPr>
            <w:r>
              <w:rPr>
                <w:rFonts w:ascii="宋体" w:hAnsi="宋体" w:cs="宋体" w:hint="eastAsia"/>
                <w:kern w:val="0"/>
                <w:szCs w:val="21"/>
              </w:rPr>
              <w:t>w20115</w:t>
            </w:r>
          </w:p>
        </w:tc>
        <w:tc>
          <w:tcPr>
            <w:tcW w:w="2547" w:type="pct"/>
            <w:vAlign w:val="center"/>
          </w:tcPr>
          <w:p w14:paraId="2243C013" w14:textId="77777777" w:rsidR="00D509EF" w:rsidRDefault="008A4EF0">
            <w:pPr>
              <w:rPr>
                <w:rFonts w:ascii="宋体" w:hAnsi="宋体" w:cs="宋体"/>
                <w:kern w:val="0"/>
                <w:szCs w:val="21"/>
              </w:rPr>
            </w:pPr>
            <w:r>
              <w:rPr>
                <w:rFonts w:ascii="宋体" w:hAnsi="宋体" w:cs="宋体" w:hint="eastAsia"/>
                <w:kern w:val="0"/>
                <w:szCs w:val="21"/>
              </w:rPr>
              <w:t>镉</w:t>
            </w:r>
          </w:p>
        </w:tc>
        <w:tc>
          <w:tcPr>
            <w:tcW w:w="1154" w:type="pct"/>
            <w:vAlign w:val="center"/>
          </w:tcPr>
          <w:p w14:paraId="1C2C522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07679C1" w14:textId="77777777">
        <w:trPr>
          <w:trHeight w:val="20"/>
        </w:trPr>
        <w:tc>
          <w:tcPr>
            <w:tcW w:w="541" w:type="pct"/>
            <w:vAlign w:val="center"/>
          </w:tcPr>
          <w:p w14:paraId="358CFB9E" w14:textId="77777777" w:rsidR="00D509EF" w:rsidRDefault="008A4EF0">
            <w:pPr>
              <w:jc w:val="center"/>
              <w:rPr>
                <w:rFonts w:ascii="宋体" w:hAnsi="宋体" w:cs="宋体"/>
                <w:kern w:val="0"/>
                <w:szCs w:val="21"/>
              </w:rPr>
            </w:pPr>
            <w:r>
              <w:rPr>
                <w:rFonts w:ascii="宋体" w:hAnsi="宋体" w:cs="宋体" w:hint="eastAsia"/>
                <w:kern w:val="0"/>
                <w:szCs w:val="21"/>
              </w:rPr>
              <w:t>19</w:t>
            </w:r>
          </w:p>
        </w:tc>
        <w:tc>
          <w:tcPr>
            <w:tcW w:w="756" w:type="pct"/>
            <w:vAlign w:val="center"/>
          </w:tcPr>
          <w:p w14:paraId="7C9DA141" w14:textId="77777777" w:rsidR="00D509EF" w:rsidRDefault="008A4EF0">
            <w:pPr>
              <w:jc w:val="center"/>
              <w:rPr>
                <w:rFonts w:ascii="宋体" w:hAnsi="宋体" w:cs="宋体"/>
                <w:kern w:val="0"/>
                <w:szCs w:val="21"/>
              </w:rPr>
            </w:pPr>
            <w:r>
              <w:rPr>
                <w:rFonts w:ascii="宋体" w:hAnsi="宋体" w:cs="宋体" w:hint="eastAsia"/>
                <w:kern w:val="0"/>
                <w:szCs w:val="21"/>
              </w:rPr>
              <w:t>w20116</w:t>
            </w:r>
          </w:p>
        </w:tc>
        <w:tc>
          <w:tcPr>
            <w:tcW w:w="2547" w:type="pct"/>
            <w:vAlign w:val="center"/>
          </w:tcPr>
          <w:p w14:paraId="4640380B" w14:textId="77777777" w:rsidR="00D509EF" w:rsidRDefault="008A4EF0">
            <w:pPr>
              <w:rPr>
                <w:rFonts w:ascii="宋体" w:hAnsi="宋体" w:cs="宋体"/>
                <w:kern w:val="0"/>
                <w:szCs w:val="21"/>
              </w:rPr>
            </w:pPr>
            <w:r>
              <w:rPr>
                <w:rFonts w:ascii="宋体" w:hAnsi="宋体" w:cs="宋体" w:hint="eastAsia"/>
                <w:kern w:val="0"/>
                <w:szCs w:val="21"/>
              </w:rPr>
              <w:t>铬</w:t>
            </w:r>
          </w:p>
        </w:tc>
        <w:tc>
          <w:tcPr>
            <w:tcW w:w="1154" w:type="pct"/>
            <w:vAlign w:val="center"/>
          </w:tcPr>
          <w:p w14:paraId="28B2DA8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10D51E8" w14:textId="77777777">
        <w:trPr>
          <w:trHeight w:val="20"/>
        </w:trPr>
        <w:tc>
          <w:tcPr>
            <w:tcW w:w="541" w:type="pct"/>
            <w:vAlign w:val="center"/>
          </w:tcPr>
          <w:p w14:paraId="0C29E5F7" w14:textId="77777777" w:rsidR="00D509EF" w:rsidRDefault="008A4EF0">
            <w:pPr>
              <w:jc w:val="center"/>
              <w:rPr>
                <w:rFonts w:ascii="宋体" w:hAnsi="宋体" w:cs="宋体"/>
                <w:kern w:val="0"/>
                <w:szCs w:val="21"/>
              </w:rPr>
            </w:pPr>
            <w:r>
              <w:rPr>
                <w:rFonts w:ascii="宋体" w:hAnsi="宋体" w:cs="宋体" w:hint="eastAsia"/>
                <w:kern w:val="0"/>
                <w:szCs w:val="21"/>
              </w:rPr>
              <w:t>20</w:t>
            </w:r>
          </w:p>
        </w:tc>
        <w:tc>
          <w:tcPr>
            <w:tcW w:w="756" w:type="pct"/>
            <w:vAlign w:val="center"/>
          </w:tcPr>
          <w:p w14:paraId="3E67EA28" w14:textId="77777777" w:rsidR="00D509EF" w:rsidRDefault="008A4EF0">
            <w:pPr>
              <w:jc w:val="center"/>
              <w:rPr>
                <w:rFonts w:ascii="宋体" w:hAnsi="宋体" w:cs="宋体"/>
                <w:kern w:val="0"/>
                <w:szCs w:val="21"/>
              </w:rPr>
            </w:pPr>
            <w:r>
              <w:rPr>
                <w:rFonts w:ascii="宋体" w:hAnsi="宋体" w:cs="宋体" w:hint="eastAsia"/>
                <w:kern w:val="0"/>
                <w:szCs w:val="21"/>
              </w:rPr>
              <w:t>w20117</w:t>
            </w:r>
          </w:p>
        </w:tc>
        <w:tc>
          <w:tcPr>
            <w:tcW w:w="2547" w:type="pct"/>
            <w:vAlign w:val="center"/>
          </w:tcPr>
          <w:p w14:paraId="338EC790" w14:textId="77777777" w:rsidR="00D509EF" w:rsidRDefault="008A4EF0">
            <w:pPr>
              <w:rPr>
                <w:rFonts w:ascii="宋体" w:hAnsi="宋体" w:cs="宋体"/>
                <w:kern w:val="0"/>
                <w:szCs w:val="21"/>
              </w:rPr>
            </w:pPr>
            <w:r>
              <w:rPr>
                <w:rFonts w:ascii="宋体" w:hAnsi="宋体" w:cs="宋体" w:hint="eastAsia"/>
                <w:kern w:val="0"/>
                <w:szCs w:val="21"/>
              </w:rPr>
              <w:t>六价铬</w:t>
            </w:r>
          </w:p>
        </w:tc>
        <w:tc>
          <w:tcPr>
            <w:tcW w:w="1154" w:type="pct"/>
            <w:vAlign w:val="center"/>
          </w:tcPr>
          <w:p w14:paraId="078AC0A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B792CB3" w14:textId="77777777">
        <w:trPr>
          <w:trHeight w:val="20"/>
        </w:trPr>
        <w:tc>
          <w:tcPr>
            <w:tcW w:w="541" w:type="pct"/>
            <w:vAlign w:val="center"/>
          </w:tcPr>
          <w:p w14:paraId="270C1490" w14:textId="77777777" w:rsidR="00D509EF" w:rsidRDefault="008A4EF0">
            <w:pPr>
              <w:jc w:val="center"/>
              <w:rPr>
                <w:rFonts w:ascii="宋体" w:hAnsi="宋体" w:cs="宋体"/>
                <w:kern w:val="0"/>
                <w:szCs w:val="21"/>
              </w:rPr>
            </w:pPr>
            <w:r>
              <w:rPr>
                <w:rFonts w:ascii="宋体" w:hAnsi="宋体" w:cs="宋体" w:hint="eastAsia"/>
                <w:kern w:val="0"/>
                <w:szCs w:val="21"/>
              </w:rPr>
              <w:t>21</w:t>
            </w:r>
          </w:p>
        </w:tc>
        <w:tc>
          <w:tcPr>
            <w:tcW w:w="756" w:type="pct"/>
            <w:vAlign w:val="center"/>
          </w:tcPr>
          <w:p w14:paraId="157DA5B7" w14:textId="77777777" w:rsidR="00D509EF" w:rsidRDefault="008A4EF0">
            <w:pPr>
              <w:jc w:val="center"/>
              <w:rPr>
                <w:rFonts w:ascii="宋体" w:hAnsi="宋体" w:cs="宋体"/>
                <w:kern w:val="0"/>
                <w:szCs w:val="21"/>
              </w:rPr>
            </w:pPr>
            <w:r>
              <w:rPr>
                <w:rFonts w:ascii="宋体" w:hAnsi="宋体" w:cs="宋体" w:hint="eastAsia"/>
                <w:kern w:val="0"/>
                <w:szCs w:val="21"/>
              </w:rPr>
              <w:t>w20120</w:t>
            </w:r>
          </w:p>
        </w:tc>
        <w:tc>
          <w:tcPr>
            <w:tcW w:w="2547" w:type="pct"/>
            <w:vAlign w:val="center"/>
          </w:tcPr>
          <w:p w14:paraId="104B2950" w14:textId="77777777" w:rsidR="00D509EF" w:rsidRDefault="008A4EF0">
            <w:pPr>
              <w:rPr>
                <w:rFonts w:ascii="宋体" w:hAnsi="宋体" w:cs="宋体"/>
                <w:kern w:val="0"/>
                <w:szCs w:val="21"/>
              </w:rPr>
            </w:pPr>
            <w:r>
              <w:rPr>
                <w:rFonts w:ascii="宋体" w:hAnsi="宋体" w:cs="宋体" w:hint="eastAsia"/>
                <w:kern w:val="0"/>
                <w:szCs w:val="21"/>
              </w:rPr>
              <w:t>铅</w:t>
            </w:r>
          </w:p>
        </w:tc>
        <w:tc>
          <w:tcPr>
            <w:tcW w:w="1154" w:type="pct"/>
            <w:vAlign w:val="center"/>
          </w:tcPr>
          <w:p w14:paraId="2E7C8EA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E4D6E9B" w14:textId="77777777">
        <w:trPr>
          <w:trHeight w:val="20"/>
        </w:trPr>
        <w:tc>
          <w:tcPr>
            <w:tcW w:w="541" w:type="pct"/>
            <w:vAlign w:val="center"/>
          </w:tcPr>
          <w:p w14:paraId="72B4CA48" w14:textId="77777777" w:rsidR="00D509EF" w:rsidRDefault="008A4EF0">
            <w:pPr>
              <w:jc w:val="center"/>
              <w:rPr>
                <w:rFonts w:ascii="宋体" w:hAnsi="宋体" w:cs="宋体"/>
                <w:kern w:val="0"/>
                <w:szCs w:val="21"/>
              </w:rPr>
            </w:pPr>
            <w:r>
              <w:rPr>
                <w:rFonts w:ascii="宋体" w:hAnsi="宋体" w:cs="宋体" w:hint="eastAsia"/>
                <w:kern w:val="0"/>
                <w:szCs w:val="21"/>
              </w:rPr>
              <w:t>22</w:t>
            </w:r>
          </w:p>
        </w:tc>
        <w:tc>
          <w:tcPr>
            <w:tcW w:w="756" w:type="pct"/>
            <w:vAlign w:val="center"/>
          </w:tcPr>
          <w:p w14:paraId="1CC124B8" w14:textId="77777777" w:rsidR="00D509EF" w:rsidRDefault="008A4EF0">
            <w:pPr>
              <w:jc w:val="center"/>
              <w:rPr>
                <w:rFonts w:ascii="宋体" w:hAnsi="宋体" w:cs="宋体"/>
                <w:kern w:val="0"/>
                <w:szCs w:val="21"/>
              </w:rPr>
            </w:pPr>
            <w:r>
              <w:rPr>
                <w:rFonts w:ascii="宋体" w:hAnsi="宋体" w:cs="宋体" w:hint="eastAsia"/>
                <w:kern w:val="0"/>
                <w:szCs w:val="21"/>
              </w:rPr>
              <w:t>w21016</w:t>
            </w:r>
          </w:p>
        </w:tc>
        <w:tc>
          <w:tcPr>
            <w:tcW w:w="2547" w:type="pct"/>
            <w:vAlign w:val="center"/>
          </w:tcPr>
          <w:p w14:paraId="38AA645C" w14:textId="77777777" w:rsidR="00D509EF" w:rsidRDefault="008A4EF0">
            <w:pPr>
              <w:rPr>
                <w:rFonts w:ascii="宋体" w:hAnsi="宋体" w:cs="宋体"/>
                <w:kern w:val="0"/>
                <w:szCs w:val="21"/>
              </w:rPr>
            </w:pPr>
            <w:r>
              <w:rPr>
                <w:rFonts w:ascii="宋体" w:hAnsi="宋体" w:cs="宋体" w:hint="eastAsia"/>
                <w:kern w:val="0"/>
                <w:szCs w:val="21"/>
              </w:rPr>
              <w:t>氰化物</w:t>
            </w:r>
          </w:p>
        </w:tc>
        <w:tc>
          <w:tcPr>
            <w:tcW w:w="1154" w:type="pct"/>
            <w:vAlign w:val="center"/>
          </w:tcPr>
          <w:p w14:paraId="7BD8FC2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D9E3F33" w14:textId="77777777">
        <w:trPr>
          <w:trHeight w:val="20"/>
        </w:trPr>
        <w:tc>
          <w:tcPr>
            <w:tcW w:w="541" w:type="pct"/>
            <w:vAlign w:val="center"/>
          </w:tcPr>
          <w:p w14:paraId="0B990A73" w14:textId="77777777" w:rsidR="00D509EF" w:rsidRDefault="008A4EF0">
            <w:pPr>
              <w:jc w:val="center"/>
              <w:rPr>
                <w:rFonts w:ascii="宋体" w:hAnsi="宋体" w:cs="宋体"/>
                <w:kern w:val="0"/>
                <w:szCs w:val="21"/>
              </w:rPr>
            </w:pPr>
            <w:r>
              <w:rPr>
                <w:rFonts w:ascii="宋体" w:hAnsi="宋体" w:cs="宋体" w:hint="eastAsia"/>
                <w:kern w:val="0"/>
                <w:szCs w:val="21"/>
              </w:rPr>
              <w:t>23</w:t>
            </w:r>
          </w:p>
        </w:tc>
        <w:tc>
          <w:tcPr>
            <w:tcW w:w="756" w:type="pct"/>
            <w:vAlign w:val="center"/>
          </w:tcPr>
          <w:p w14:paraId="0932A4F7" w14:textId="77777777" w:rsidR="00D509EF" w:rsidRDefault="008A4EF0">
            <w:pPr>
              <w:jc w:val="center"/>
              <w:rPr>
                <w:rFonts w:ascii="宋体" w:hAnsi="宋体" w:cs="宋体"/>
                <w:kern w:val="0"/>
                <w:szCs w:val="21"/>
              </w:rPr>
            </w:pPr>
            <w:r>
              <w:rPr>
                <w:rFonts w:ascii="宋体" w:hAnsi="宋体" w:cs="宋体" w:hint="eastAsia"/>
                <w:kern w:val="0"/>
                <w:szCs w:val="21"/>
              </w:rPr>
              <w:t>w23002</w:t>
            </w:r>
          </w:p>
        </w:tc>
        <w:tc>
          <w:tcPr>
            <w:tcW w:w="2547" w:type="pct"/>
            <w:vAlign w:val="center"/>
          </w:tcPr>
          <w:p w14:paraId="76EF3A45" w14:textId="77777777" w:rsidR="00D509EF" w:rsidRDefault="008A4EF0">
            <w:pPr>
              <w:rPr>
                <w:rFonts w:ascii="宋体" w:hAnsi="宋体" w:cs="宋体"/>
                <w:kern w:val="0"/>
                <w:szCs w:val="21"/>
              </w:rPr>
            </w:pPr>
            <w:r>
              <w:rPr>
                <w:rFonts w:ascii="宋体" w:hAnsi="宋体" w:cs="宋体" w:hint="eastAsia"/>
                <w:kern w:val="0"/>
                <w:szCs w:val="21"/>
              </w:rPr>
              <w:t>挥发酚</w:t>
            </w:r>
          </w:p>
        </w:tc>
        <w:tc>
          <w:tcPr>
            <w:tcW w:w="1154" w:type="pct"/>
            <w:vAlign w:val="center"/>
          </w:tcPr>
          <w:p w14:paraId="529B5F2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7700B22" w14:textId="77777777">
        <w:trPr>
          <w:trHeight w:val="20"/>
        </w:trPr>
        <w:tc>
          <w:tcPr>
            <w:tcW w:w="541" w:type="pct"/>
            <w:vAlign w:val="center"/>
          </w:tcPr>
          <w:p w14:paraId="2AEB4DD0" w14:textId="77777777" w:rsidR="00D509EF" w:rsidRDefault="008A4EF0">
            <w:pPr>
              <w:jc w:val="center"/>
              <w:rPr>
                <w:rFonts w:ascii="宋体" w:hAnsi="宋体" w:cs="宋体"/>
                <w:kern w:val="0"/>
                <w:szCs w:val="21"/>
              </w:rPr>
            </w:pPr>
            <w:r>
              <w:rPr>
                <w:rFonts w:ascii="宋体" w:hAnsi="宋体" w:cs="宋体" w:hint="eastAsia"/>
                <w:kern w:val="0"/>
                <w:szCs w:val="21"/>
              </w:rPr>
              <w:t>24</w:t>
            </w:r>
          </w:p>
        </w:tc>
        <w:tc>
          <w:tcPr>
            <w:tcW w:w="756" w:type="pct"/>
            <w:vAlign w:val="center"/>
          </w:tcPr>
          <w:p w14:paraId="2014E694" w14:textId="77777777" w:rsidR="00D509EF" w:rsidRDefault="008A4EF0">
            <w:pPr>
              <w:jc w:val="center"/>
              <w:rPr>
                <w:rFonts w:ascii="宋体" w:hAnsi="宋体" w:cs="宋体"/>
                <w:kern w:val="0"/>
                <w:szCs w:val="21"/>
              </w:rPr>
            </w:pPr>
            <w:r>
              <w:rPr>
                <w:rFonts w:ascii="宋体" w:hAnsi="宋体" w:cs="宋体" w:hint="eastAsia"/>
                <w:kern w:val="0"/>
                <w:szCs w:val="21"/>
              </w:rPr>
              <w:t>w22001</w:t>
            </w:r>
          </w:p>
        </w:tc>
        <w:tc>
          <w:tcPr>
            <w:tcW w:w="2547" w:type="pct"/>
            <w:vAlign w:val="center"/>
          </w:tcPr>
          <w:p w14:paraId="5CDE7037" w14:textId="77777777" w:rsidR="00D509EF" w:rsidRDefault="008A4EF0">
            <w:pPr>
              <w:rPr>
                <w:rFonts w:ascii="宋体" w:hAnsi="宋体" w:cs="宋体"/>
                <w:kern w:val="0"/>
                <w:szCs w:val="21"/>
              </w:rPr>
            </w:pPr>
            <w:r>
              <w:rPr>
                <w:rFonts w:ascii="宋体" w:hAnsi="宋体" w:cs="宋体" w:hint="eastAsia"/>
                <w:kern w:val="0"/>
                <w:szCs w:val="21"/>
              </w:rPr>
              <w:t>石油类</w:t>
            </w:r>
          </w:p>
        </w:tc>
        <w:tc>
          <w:tcPr>
            <w:tcW w:w="1154" w:type="pct"/>
            <w:vAlign w:val="center"/>
          </w:tcPr>
          <w:p w14:paraId="5C83CD8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94F377D" w14:textId="77777777">
        <w:trPr>
          <w:trHeight w:val="20"/>
        </w:trPr>
        <w:tc>
          <w:tcPr>
            <w:tcW w:w="541" w:type="pct"/>
            <w:vAlign w:val="center"/>
          </w:tcPr>
          <w:p w14:paraId="3067EA73" w14:textId="77777777" w:rsidR="00D509EF" w:rsidRDefault="008A4EF0">
            <w:pPr>
              <w:jc w:val="center"/>
              <w:rPr>
                <w:rFonts w:ascii="宋体" w:hAnsi="宋体" w:cs="宋体"/>
                <w:kern w:val="0"/>
                <w:szCs w:val="21"/>
              </w:rPr>
            </w:pPr>
            <w:r>
              <w:rPr>
                <w:rFonts w:ascii="宋体" w:hAnsi="宋体" w:cs="宋体" w:hint="eastAsia"/>
                <w:kern w:val="0"/>
                <w:szCs w:val="21"/>
              </w:rPr>
              <w:t>25</w:t>
            </w:r>
          </w:p>
        </w:tc>
        <w:tc>
          <w:tcPr>
            <w:tcW w:w="756" w:type="pct"/>
            <w:vAlign w:val="center"/>
          </w:tcPr>
          <w:p w14:paraId="1D9A021D" w14:textId="77777777" w:rsidR="00D509EF" w:rsidRDefault="008A4EF0">
            <w:pPr>
              <w:jc w:val="center"/>
              <w:rPr>
                <w:rFonts w:ascii="宋体" w:hAnsi="宋体" w:cs="宋体"/>
                <w:kern w:val="0"/>
                <w:szCs w:val="21"/>
              </w:rPr>
            </w:pPr>
            <w:r>
              <w:rPr>
                <w:rFonts w:ascii="宋体" w:hAnsi="宋体" w:cs="宋体" w:hint="eastAsia"/>
                <w:kern w:val="0"/>
                <w:szCs w:val="21"/>
              </w:rPr>
              <w:t>w19002</w:t>
            </w:r>
          </w:p>
        </w:tc>
        <w:tc>
          <w:tcPr>
            <w:tcW w:w="2547" w:type="pct"/>
            <w:vAlign w:val="center"/>
          </w:tcPr>
          <w:p w14:paraId="384FDF30" w14:textId="77777777" w:rsidR="00D509EF" w:rsidRDefault="008A4EF0">
            <w:pPr>
              <w:rPr>
                <w:rFonts w:ascii="宋体" w:hAnsi="宋体" w:cs="宋体"/>
                <w:kern w:val="0"/>
                <w:szCs w:val="21"/>
              </w:rPr>
            </w:pPr>
            <w:r>
              <w:rPr>
                <w:rFonts w:ascii="宋体" w:hAnsi="宋体" w:cs="宋体" w:hint="eastAsia"/>
                <w:kern w:val="0"/>
                <w:szCs w:val="21"/>
              </w:rPr>
              <w:t>阴离子表面活性剂</w:t>
            </w:r>
          </w:p>
        </w:tc>
        <w:tc>
          <w:tcPr>
            <w:tcW w:w="1154" w:type="pct"/>
            <w:vAlign w:val="center"/>
          </w:tcPr>
          <w:p w14:paraId="6B32074E"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FDFC027" w14:textId="77777777">
        <w:trPr>
          <w:trHeight w:val="20"/>
        </w:trPr>
        <w:tc>
          <w:tcPr>
            <w:tcW w:w="541" w:type="pct"/>
            <w:vAlign w:val="center"/>
          </w:tcPr>
          <w:p w14:paraId="6F10B5DC" w14:textId="77777777" w:rsidR="00D509EF" w:rsidRDefault="008A4EF0">
            <w:pPr>
              <w:jc w:val="center"/>
              <w:rPr>
                <w:rFonts w:ascii="宋体" w:hAnsi="宋体" w:cs="宋体"/>
                <w:kern w:val="0"/>
                <w:szCs w:val="21"/>
              </w:rPr>
            </w:pPr>
            <w:r>
              <w:rPr>
                <w:rFonts w:ascii="宋体" w:hAnsi="宋体" w:cs="宋体" w:hint="eastAsia"/>
                <w:kern w:val="0"/>
                <w:szCs w:val="21"/>
              </w:rPr>
              <w:t>26</w:t>
            </w:r>
          </w:p>
        </w:tc>
        <w:tc>
          <w:tcPr>
            <w:tcW w:w="756" w:type="pct"/>
            <w:vAlign w:val="center"/>
          </w:tcPr>
          <w:p w14:paraId="6F1DB813" w14:textId="77777777" w:rsidR="00D509EF" w:rsidRDefault="008A4EF0">
            <w:pPr>
              <w:jc w:val="center"/>
              <w:rPr>
                <w:rFonts w:ascii="宋体" w:hAnsi="宋体" w:cs="宋体"/>
                <w:kern w:val="0"/>
                <w:szCs w:val="21"/>
              </w:rPr>
            </w:pPr>
            <w:r>
              <w:rPr>
                <w:rFonts w:ascii="宋体" w:hAnsi="宋体" w:cs="宋体" w:hint="eastAsia"/>
                <w:kern w:val="0"/>
                <w:szCs w:val="21"/>
              </w:rPr>
              <w:t>w21019</w:t>
            </w:r>
          </w:p>
        </w:tc>
        <w:tc>
          <w:tcPr>
            <w:tcW w:w="2547" w:type="pct"/>
            <w:vAlign w:val="center"/>
          </w:tcPr>
          <w:p w14:paraId="622B942E" w14:textId="77777777" w:rsidR="00D509EF" w:rsidRDefault="008A4EF0">
            <w:pPr>
              <w:rPr>
                <w:rFonts w:ascii="宋体" w:hAnsi="宋体" w:cs="宋体"/>
                <w:kern w:val="0"/>
                <w:szCs w:val="21"/>
              </w:rPr>
            </w:pPr>
            <w:r>
              <w:rPr>
                <w:rFonts w:ascii="宋体" w:hAnsi="宋体" w:cs="宋体" w:hint="eastAsia"/>
                <w:kern w:val="0"/>
                <w:szCs w:val="21"/>
              </w:rPr>
              <w:t>硫化物</w:t>
            </w:r>
          </w:p>
        </w:tc>
        <w:tc>
          <w:tcPr>
            <w:tcW w:w="1154" w:type="pct"/>
            <w:vAlign w:val="center"/>
          </w:tcPr>
          <w:p w14:paraId="3CE09C7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11F0D76" w14:textId="77777777">
        <w:trPr>
          <w:trHeight w:val="20"/>
        </w:trPr>
        <w:tc>
          <w:tcPr>
            <w:tcW w:w="541" w:type="pct"/>
            <w:vAlign w:val="center"/>
          </w:tcPr>
          <w:p w14:paraId="15DB44C1" w14:textId="77777777" w:rsidR="00D509EF" w:rsidRDefault="008A4EF0">
            <w:pPr>
              <w:jc w:val="center"/>
              <w:rPr>
                <w:rFonts w:ascii="宋体" w:hAnsi="宋体" w:cs="宋体"/>
                <w:kern w:val="0"/>
                <w:szCs w:val="21"/>
              </w:rPr>
            </w:pPr>
            <w:r>
              <w:rPr>
                <w:rFonts w:ascii="宋体" w:hAnsi="宋体" w:cs="宋体" w:hint="eastAsia"/>
                <w:kern w:val="0"/>
                <w:szCs w:val="21"/>
              </w:rPr>
              <w:t>27</w:t>
            </w:r>
          </w:p>
        </w:tc>
        <w:tc>
          <w:tcPr>
            <w:tcW w:w="756" w:type="pct"/>
            <w:vAlign w:val="center"/>
          </w:tcPr>
          <w:p w14:paraId="17E95684" w14:textId="77777777" w:rsidR="00D509EF" w:rsidRDefault="008A4EF0">
            <w:pPr>
              <w:jc w:val="center"/>
              <w:rPr>
                <w:rFonts w:ascii="宋体" w:hAnsi="宋体" w:cs="宋体"/>
                <w:kern w:val="0"/>
                <w:szCs w:val="21"/>
              </w:rPr>
            </w:pPr>
            <w:r>
              <w:rPr>
                <w:rFonts w:ascii="宋体" w:hAnsi="宋体" w:cs="宋体" w:hint="eastAsia"/>
                <w:kern w:val="0"/>
                <w:szCs w:val="21"/>
              </w:rPr>
              <w:t>w02003</w:t>
            </w:r>
          </w:p>
        </w:tc>
        <w:tc>
          <w:tcPr>
            <w:tcW w:w="2547" w:type="pct"/>
            <w:vAlign w:val="center"/>
          </w:tcPr>
          <w:p w14:paraId="6DA8B47B" w14:textId="77777777" w:rsidR="00D509EF" w:rsidRDefault="008A4EF0">
            <w:pPr>
              <w:rPr>
                <w:rFonts w:ascii="宋体" w:hAnsi="宋体" w:cs="宋体"/>
                <w:kern w:val="0"/>
                <w:szCs w:val="21"/>
              </w:rPr>
            </w:pPr>
            <w:r>
              <w:rPr>
                <w:rFonts w:ascii="宋体" w:hAnsi="宋体" w:cs="宋体" w:hint="eastAsia"/>
                <w:kern w:val="0"/>
                <w:szCs w:val="21"/>
              </w:rPr>
              <w:t>粪大肠菌群</w:t>
            </w:r>
          </w:p>
        </w:tc>
        <w:tc>
          <w:tcPr>
            <w:tcW w:w="1154" w:type="pct"/>
            <w:vAlign w:val="center"/>
          </w:tcPr>
          <w:p w14:paraId="7C20CB2A"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48236BA8" w14:textId="77777777">
        <w:trPr>
          <w:trHeight w:val="20"/>
        </w:trPr>
        <w:tc>
          <w:tcPr>
            <w:tcW w:w="541" w:type="pct"/>
            <w:vAlign w:val="center"/>
          </w:tcPr>
          <w:p w14:paraId="6F541D70" w14:textId="77777777" w:rsidR="00D509EF" w:rsidRDefault="008A4EF0">
            <w:pPr>
              <w:jc w:val="center"/>
              <w:rPr>
                <w:rFonts w:ascii="宋体" w:hAnsi="宋体" w:cs="宋体"/>
                <w:kern w:val="0"/>
                <w:szCs w:val="21"/>
              </w:rPr>
            </w:pPr>
            <w:r>
              <w:rPr>
                <w:rFonts w:ascii="宋体" w:hAnsi="宋体" w:cs="宋体" w:hint="eastAsia"/>
                <w:kern w:val="0"/>
                <w:szCs w:val="21"/>
              </w:rPr>
              <w:t>28</w:t>
            </w:r>
          </w:p>
        </w:tc>
        <w:tc>
          <w:tcPr>
            <w:tcW w:w="756" w:type="pct"/>
            <w:vAlign w:val="center"/>
          </w:tcPr>
          <w:p w14:paraId="08FA4D06" w14:textId="77777777" w:rsidR="00D509EF" w:rsidRDefault="008A4EF0">
            <w:pPr>
              <w:jc w:val="center"/>
              <w:rPr>
                <w:rFonts w:ascii="宋体" w:hAnsi="宋体" w:cs="宋体"/>
                <w:kern w:val="0"/>
                <w:szCs w:val="21"/>
              </w:rPr>
            </w:pPr>
            <w:r>
              <w:rPr>
                <w:rFonts w:ascii="宋体" w:hAnsi="宋体" w:cs="宋体" w:hint="eastAsia"/>
                <w:kern w:val="0"/>
                <w:szCs w:val="21"/>
              </w:rPr>
              <w:t>w21038</w:t>
            </w:r>
          </w:p>
        </w:tc>
        <w:tc>
          <w:tcPr>
            <w:tcW w:w="2547" w:type="pct"/>
            <w:vAlign w:val="center"/>
          </w:tcPr>
          <w:p w14:paraId="0569920F" w14:textId="77777777" w:rsidR="00D509EF" w:rsidRDefault="008A4EF0">
            <w:pPr>
              <w:rPr>
                <w:rFonts w:ascii="宋体" w:hAnsi="宋体" w:cs="宋体"/>
                <w:kern w:val="0"/>
                <w:szCs w:val="21"/>
              </w:rPr>
            </w:pPr>
            <w:r>
              <w:rPr>
                <w:rFonts w:ascii="宋体" w:hAnsi="宋体" w:cs="宋体" w:hint="eastAsia"/>
                <w:kern w:val="0"/>
                <w:szCs w:val="21"/>
              </w:rPr>
              <w:t>硫酸盐（以</w:t>
            </w:r>
            <w:r>
              <w:rPr>
                <w:rFonts w:ascii="宋体" w:hAnsi="宋体" w:cs="宋体" w:hint="eastAsia"/>
                <w:kern w:val="0"/>
                <w:szCs w:val="21"/>
              </w:rPr>
              <w:t>S0</w:t>
            </w:r>
            <w:r>
              <w:rPr>
                <w:rFonts w:ascii="宋体" w:hAnsi="宋体" w:cs="宋体" w:hint="eastAsia"/>
                <w:kern w:val="0"/>
                <w:szCs w:val="21"/>
              </w:rPr>
              <w:t>计）</w:t>
            </w:r>
          </w:p>
        </w:tc>
        <w:tc>
          <w:tcPr>
            <w:tcW w:w="1154" w:type="pct"/>
            <w:vAlign w:val="center"/>
          </w:tcPr>
          <w:p w14:paraId="3E1509B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35DA5E1" w14:textId="77777777">
        <w:trPr>
          <w:trHeight w:val="20"/>
        </w:trPr>
        <w:tc>
          <w:tcPr>
            <w:tcW w:w="541" w:type="pct"/>
            <w:vAlign w:val="center"/>
          </w:tcPr>
          <w:p w14:paraId="11E5D743" w14:textId="77777777" w:rsidR="00D509EF" w:rsidRDefault="008A4EF0">
            <w:pPr>
              <w:jc w:val="center"/>
              <w:rPr>
                <w:rFonts w:ascii="宋体" w:hAnsi="宋体" w:cs="宋体"/>
                <w:kern w:val="0"/>
                <w:szCs w:val="21"/>
              </w:rPr>
            </w:pPr>
            <w:r>
              <w:rPr>
                <w:rFonts w:ascii="宋体" w:hAnsi="宋体" w:cs="宋体" w:hint="eastAsia"/>
                <w:kern w:val="0"/>
                <w:szCs w:val="21"/>
              </w:rPr>
              <w:t>29</w:t>
            </w:r>
          </w:p>
        </w:tc>
        <w:tc>
          <w:tcPr>
            <w:tcW w:w="756" w:type="pct"/>
            <w:vAlign w:val="center"/>
          </w:tcPr>
          <w:p w14:paraId="397FE6E7" w14:textId="77777777" w:rsidR="00D509EF" w:rsidRDefault="008A4EF0">
            <w:pPr>
              <w:jc w:val="center"/>
              <w:rPr>
                <w:rFonts w:ascii="宋体" w:hAnsi="宋体" w:cs="宋体"/>
                <w:kern w:val="0"/>
                <w:szCs w:val="21"/>
              </w:rPr>
            </w:pPr>
            <w:r>
              <w:rPr>
                <w:rFonts w:ascii="宋体" w:hAnsi="宋体" w:cs="宋体" w:hint="eastAsia"/>
                <w:kern w:val="0"/>
                <w:szCs w:val="21"/>
              </w:rPr>
              <w:t>w21022</w:t>
            </w:r>
          </w:p>
        </w:tc>
        <w:tc>
          <w:tcPr>
            <w:tcW w:w="2547" w:type="pct"/>
            <w:vAlign w:val="center"/>
          </w:tcPr>
          <w:p w14:paraId="7ACA0348" w14:textId="77777777" w:rsidR="00D509EF" w:rsidRDefault="008A4EF0">
            <w:pPr>
              <w:rPr>
                <w:rFonts w:ascii="宋体" w:hAnsi="宋体" w:cs="宋体"/>
                <w:kern w:val="0"/>
                <w:szCs w:val="21"/>
              </w:rPr>
            </w:pPr>
            <w:r>
              <w:rPr>
                <w:rFonts w:ascii="宋体" w:hAnsi="宋体" w:cs="宋体" w:hint="eastAsia"/>
                <w:kern w:val="0"/>
                <w:szCs w:val="21"/>
              </w:rPr>
              <w:t>氯化物（以</w:t>
            </w:r>
            <w:r>
              <w:rPr>
                <w:rFonts w:ascii="宋体" w:hAnsi="宋体" w:cs="宋体" w:hint="eastAsia"/>
                <w:kern w:val="0"/>
                <w:szCs w:val="21"/>
              </w:rPr>
              <w:t>C1</w:t>
            </w:r>
            <w:r>
              <w:rPr>
                <w:rFonts w:ascii="宋体" w:hAnsi="宋体" w:cs="宋体" w:hint="eastAsia"/>
                <w:kern w:val="0"/>
                <w:szCs w:val="21"/>
              </w:rPr>
              <w:t>计）</w:t>
            </w:r>
          </w:p>
        </w:tc>
        <w:tc>
          <w:tcPr>
            <w:tcW w:w="1154" w:type="pct"/>
            <w:vAlign w:val="center"/>
          </w:tcPr>
          <w:p w14:paraId="32ECD96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0F0E6A8" w14:textId="77777777">
        <w:trPr>
          <w:trHeight w:val="20"/>
        </w:trPr>
        <w:tc>
          <w:tcPr>
            <w:tcW w:w="541" w:type="pct"/>
            <w:vAlign w:val="center"/>
          </w:tcPr>
          <w:p w14:paraId="7AB17191" w14:textId="77777777" w:rsidR="00D509EF" w:rsidRDefault="008A4EF0">
            <w:pPr>
              <w:jc w:val="center"/>
              <w:rPr>
                <w:rFonts w:ascii="宋体" w:hAnsi="宋体" w:cs="宋体"/>
                <w:kern w:val="0"/>
                <w:szCs w:val="21"/>
              </w:rPr>
            </w:pPr>
            <w:r>
              <w:rPr>
                <w:rFonts w:ascii="宋体" w:hAnsi="宋体" w:cs="宋体" w:hint="eastAsia"/>
                <w:kern w:val="0"/>
                <w:szCs w:val="21"/>
              </w:rPr>
              <w:t>30</w:t>
            </w:r>
          </w:p>
        </w:tc>
        <w:tc>
          <w:tcPr>
            <w:tcW w:w="756" w:type="pct"/>
            <w:vAlign w:val="center"/>
          </w:tcPr>
          <w:p w14:paraId="045EB6CC" w14:textId="77777777" w:rsidR="00D509EF" w:rsidRDefault="008A4EF0">
            <w:pPr>
              <w:jc w:val="center"/>
              <w:rPr>
                <w:rFonts w:ascii="宋体" w:hAnsi="宋体" w:cs="宋体"/>
                <w:kern w:val="0"/>
                <w:szCs w:val="21"/>
              </w:rPr>
            </w:pPr>
            <w:r>
              <w:rPr>
                <w:rFonts w:ascii="宋体" w:hAnsi="宋体" w:cs="宋体" w:hint="eastAsia"/>
                <w:kern w:val="0"/>
                <w:szCs w:val="21"/>
              </w:rPr>
              <w:t>w21007</w:t>
            </w:r>
          </w:p>
        </w:tc>
        <w:tc>
          <w:tcPr>
            <w:tcW w:w="2547" w:type="pct"/>
            <w:vAlign w:val="center"/>
          </w:tcPr>
          <w:p w14:paraId="409771F9" w14:textId="77777777" w:rsidR="00D509EF" w:rsidRDefault="008A4EF0">
            <w:pPr>
              <w:rPr>
                <w:rFonts w:ascii="宋体" w:hAnsi="宋体" w:cs="宋体"/>
                <w:kern w:val="0"/>
                <w:szCs w:val="21"/>
              </w:rPr>
            </w:pPr>
            <w:r>
              <w:rPr>
                <w:rFonts w:ascii="宋体" w:hAnsi="宋体" w:cs="宋体" w:hint="eastAsia"/>
                <w:kern w:val="0"/>
                <w:szCs w:val="21"/>
              </w:rPr>
              <w:t>硝酸盐（以</w:t>
            </w:r>
            <w:r>
              <w:rPr>
                <w:rFonts w:ascii="宋体" w:hAnsi="宋体" w:cs="宋体" w:hint="eastAsia"/>
                <w:kern w:val="0"/>
                <w:szCs w:val="21"/>
              </w:rPr>
              <w:t>N</w:t>
            </w:r>
            <w:r>
              <w:rPr>
                <w:rFonts w:ascii="宋体" w:hAnsi="宋体" w:cs="宋体" w:hint="eastAsia"/>
                <w:kern w:val="0"/>
                <w:szCs w:val="21"/>
              </w:rPr>
              <w:t>计）</w:t>
            </w:r>
          </w:p>
        </w:tc>
        <w:tc>
          <w:tcPr>
            <w:tcW w:w="1154" w:type="pct"/>
            <w:vAlign w:val="center"/>
          </w:tcPr>
          <w:p w14:paraId="0CFC2A5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91EBDD6" w14:textId="77777777">
        <w:trPr>
          <w:trHeight w:val="20"/>
        </w:trPr>
        <w:tc>
          <w:tcPr>
            <w:tcW w:w="541" w:type="pct"/>
            <w:vAlign w:val="center"/>
          </w:tcPr>
          <w:p w14:paraId="74CD8475" w14:textId="77777777" w:rsidR="00D509EF" w:rsidRDefault="008A4EF0">
            <w:pPr>
              <w:jc w:val="center"/>
              <w:rPr>
                <w:rFonts w:ascii="宋体" w:hAnsi="宋体" w:cs="宋体"/>
                <w:kern w:val="0"/>
                <w:szCs w:val="21"/>
              </w:rPr>
            </w:pPr>
            <w:r>
              <w:rPr>
                <w:rFonts w:ascii="宋体" w:hAnsi="宋体" w:cs="宋体" w:hint="eastAsia"/>
                <w:kern w:val="0"/>
                <w:szCs w:val="21"/>
              </w:rPr>
              <w:t>31</w:t>
            </w:r>
          </w:p>
        </w:tc>
        <w:tc>
          <w:tcPr>
            <w:tcW w:w="756" w:type="pct"/>
            <w:vAlign w:val="center"/>
          </w:tcPr>
          <w:p w14:paraId="0B5F7D02" w14:textId="77777777" w:rsidR="00D509EF" w:rsidRDefault="008A4EF0">
            <w:pPr>
              <w:jc w:val="center"/>
              <w:rPr>
                <w:rFonts w:ascii="宋体" w:hAnsi="宋体" w:cs="宋体"/>
                <w:kern w:val="0"/>
                <w:szCs w:val="21"/>
              </w:rPr>
            </w:pPr>
            <w:r>
              <w:rPr>
                <w:rFonts w:ascii="宋体" w:hAnsi="宋体" w:cs="宋体" w:hint="eastAsia"/>
                <w:kern w:val="0"/>
                <w:szCs w:val="21"/>
              </w:rPr>
              <w:t>w20125</w:t>
            </w:r>
          </w:p>
        </w:tc>
        <w:tc>
          <w:tcPr>
            <w:tcW w:w="2547" w:type="pct"/>
            <w:vAlign w:val="center"/>
          </w:tcPr>
          <w:p w14:paraId="694B7CFB" w14:textId="77777777" w:rsidR="00D509EF" w:rsidRDefault="008A4EF0">
            <w:pPr>
              <w:rPr>
                <w:rFonts w:ascii="宋体" w:hAnsi="宋体" w:cs="宋体"/>
                <w:kern w:val="0"/>
                <w:szCs w:val="21"/>
              </w:rPr>
            </w:pPr>
            <w:r>
              <w:rPr>
                <w:rFonts w:ascii="宋体" w:hAnsi="宋体" w:cs="宋体" w:hint="eastAsia"/>
                <w:kern w:val="0"/>
                <w:szCs w:val="21"/>
              </w:rPr>
              <w:t>铁</w:t>
            </w:r>
          </w:p>
        </w:tc>
        <w:tc>
          <w:tcPr>
            <w:tcW w:w="1154" w:type="pct"/>
            <w:vAlign w:val="center"/>
          </w:tcPr>
          <w:p w14:paraId="10069F6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8C12E60" w14:textId="77777777">
        <w:trPr>
          <w:trHeight w:val="20"/>
        </w:trPr>
        <w:tc>
          <w:tcPr>
            <w:tcW w:w="541" w:type="pct"/>
            <w:vAlign w:val="center"/>
          </w:tcPr>
          <w:p w14:paraId="5B659F25" w14:textId="77777777" w:rsidR="00D509EF" w:rsidRDefault="008A4EF0">
            <w:pPr>
              <w:jc w:val="center"/>
              <w:rPr>
                <w:rFonts w:ascii="宋体" w:hAnsi="宋体" w:cs="宋体"/>
                <w:kern w:val="0"/>
                <w:szCs w:val="21"/>
              </w:rPr>
            </w:pPr>
            <w:r>
              <w:rPr>
                <w:rFonts w:ascii="宋体" w:hAnsi="宋体" w:cs="宋体" w:hint="eastAsia"/>
                <w:kern w:val="0"/>
                <w:szCs w:val="21"/>
              </w:rPr>
              <w:lastRenderedPageBreak/>
              <w:t>32</w:t>
            </w:r>
          </w:p>
        </w:tc>
        <w:tc>
          <w:tcPr>
            <w:tcW w:w="756" w:type="pct"/>
            <w:vAlign w:val="center"/>
          </w:tcPr>
          <w:p w14:paraId="64973790" w14:textId="77777777" w:rsidR="00D509EF" w:rsidRDefault="008A4EF0">
            <w:pPr>
              <w:jc w:val="center"/>
              <w:rPr>
                <w:rFonts w:ascii="宋体" w:hAnsi="宋体" w:cs="宋体"/>
                <w:kern w:val="0"/>
                <w:szCs w:val="21"/>
              </w:rPr>
            </w:pPr>
            <w:r>
              <w:rPr>
                <w:rFonts w:ascii="宋体" w:hAnsi="宋体" w:cs="宋体" w:hint="eastAsia"/>
                <w:kern w:val="0"/>
                <w:szCs w:val="21"/>
              </w:rPr>
              <w:t>w20124</w:t>
            </w:r>
          </w:p>
        </w:tc>
        <w:tc>
          <w:tcPr>
            <w:tcW w:w="2547" w:type="pct"/>
            <w:vAlign w:val="center"/>
          </w:tcPr>
          <w:p w14:paraId="183B8973" w14:textId="77777777" w:rsidR="00D509EF" w:rsidRDefault="008A4EF0">
            <w:pPr>
              <w:rPr>
                <w:rFonts w:ascii="宋体" w:hAnsi="宋体" w:cs="宋体"/>
                <w:kern w:val="0"/>
                <w:szCs w:val="21"/>
              </w:rPr>
            </w:pPr>
            <w:r>
              <w:rPr>
                <w:rFonts w:ascii="宋体" w:hAnsi="宋体" w:cs="宋体" w:hint="eastAsia"/>
                <w:kern w:val="0"/>
                <w:szCs w:val="21"/>
              </w:rPr>
              <w:t>锰</w:t>
            </w:r>
          </w:p>
        </w:tc>
        <w:tc>
          <w:tcPr>
            <w:tcW w:w="1154" w:type="pct"/>
            <w:vAlign w:val="center"/>
          </w:tcPr>
          <w:p w14:paraId="3F14B71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E26F876" w14:textId="77777777">
        <w:trPr>
          <w:trHeight w:val="20"/>
        </w:trPr>
        <w:tc>
          <w:tcPr>
            <w:tcW w:w="541" w:type="pct"/>
            <w:vAlign w:val="center"/>
          </w:tcPr>
          <w:p w14:paraId="461CC8C1" w14:textId="77777777" w:rsidR="00D509EF" w:rsidRDefault="008A4EF0">
            <w:pPr>
              <w:jc w:val="center"/>
              <w:rPr>
                <w:rFonts w:ascii="宋体" w:hAnsi="宋体" w:cs="宋体"/>
                <w:kern w:val="0"/>
                <w:szCs w:val="21"/>
              </w:rPr>
            </w:pPr>
            <w:r>
              <w:rPr>
                <w:rFonts w:ascii="宋体" w:hAnsi="宋体" w:cs="宋体" w:hint="eastAsia"/>
                <w:kern w:val="0"/>
                <w:szCs w:val="21"/>
              </w:rPr>
              <w:t>33</w:t>
            </w:r>
          </w:p>
        </w:tc>
        <w:tc>
          <w:tcPr>
            <w:tcW w:w="756" w:type="pct"/>
            <w:vAlign w:val="center"/>
          </w:tcPr>
          <w:p w14:paraId="594E7093" w14:textId="77777777" w:rsidR="00D509EF" w:rsidRDefault="008A4EF0">
            <w:pPr>
              <w:jc w:val="center"/>
              <w:rPr>
                <w:rFonts w:ascii="宋体" w:hAnsi="宋体" w:cs="宋体"/>
                <w:kern w:val="0"/>
                <w:szCs w:val="21"/>
              </w:rPr>
            </w:pPr>
            <w:r>
              <w:rPr>
                <w:rFonts w:ascii="宋体" w:hAnsi="宋体" w:cs="宋体" w:hint="eastAsia"/>
                <w:kern w:val="0"/>
                <w:szCs w:val="21"/>
              </w:rPr>
              <w:t>w24004</w:t>
            </w:r>
          </w:p>
        </w:tc>
        <w:tc>
          <w:tcPr>
            <w:tcW w:w="2547" w:type="pct"/>
            <w:vAlign w:val="center"/>
          </w:tcPr>
          <w:p w14:paraId="314196CA" w14:textId="77777777" w:rsidR="00D509EF" w:rsidRDefault="008A4EF0">
            <w:pPr>
              <w:rPr>
                <w:rFonts w:ascii="宋体" w:hAnsi="宋体" w:cs="宋体"/>
                <w:kern w:val="0"/>
                <w:szCs w:val="21"/>
              </w:rPr>
            </w:pPr>
            <w:r>
              <w:rPr>
                <w:rFonts w:ascii="宋体" w:hAnsi="宋体" w:cs="宋体" w:hint="eastAsia"/>
                <w:kern w:val="0"/>
                <w:szCs w:val="21"/>
              </w:rPr>
              <w:t>三氯甲烷</w:t>
            </w:r>
          </w:p>
        </w:tc>
        <w:tc>
          <w:tcPr>
            <w:tcW w:w="1154" w:type="pct"/>
            <w:vAlign w:val="center"/>
          </w:tcPr>
          <w:p w14:paraId="3C427FA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FAB35CD" w14:textId="77777777">
        <w:trPr>
          <w:trHeight w:val="20"/>
        </w:trPr>
        <w:tc>
          <w:tcPr>
            <w:tcW w:w="541" w:type="pct"/>
            <w:vAlign w:val="center"/>
          </w:tcPr>
          <w:p w14:paraId="1816B0D2" w14:textId="77777777" w:rsidR="00D509EF" w:rsidRDefault="008A4EF0">
            <w:pPr>
              <w:jc w:val="center"/>
              <w:rPr>
                <w:rFonts w:ascii="宋体" w:hAnsi="宋体" w:cs="宋体"/>
                <w:kern w:val="0"/>
                <w:szCs w:val="21"/>
              </w:rPr>
            </w:pPr>
            <w:r>
              <w:rPr>
                <w:rFonts w:ascii="宋体" w:hAnsi="宋体" w:cs="宋体" w:hint="eastAsia"/>
                <w:kern w:val="0"/>
                <w:szCs w:val="21"/>
              </w:rPr>
              <w:t>34</w:t>
            </w:r>
          </w:p>
        </w:tc>
        <w:tc>
          <w:tcPr>
            <w:tcW w:w="756" w:type="pct"/>
            <w:vAlign w:val="center"/>
          </w:tcPr>
          <w:p w14:paraId="398A159F" w14:textId="77777777" w:rsidR="00D509EF" w:rsidRDefault="008A4EF0">
            <w:pPr>
              <w:jc w:val="center"/>
              <w:rPr>
                <w:rFonts w:ascii="宋体" w:hAnsi="宋体" w:cs="宋体"/>
                <w:kern w:val="0"/>
                <w:szCs w:val="21"/>
              </w:rPr>
            </w:pPr>
            <w:r>
              <w:rPr>
                <w:rFonts w:ascii="宋体" w:hAnsi="宋体" w:cs="宋体" w:hint="eastAsia"/>
                <w:kern w:val="0"/>
                <w:szCs w:val="21"/>
              </w:rPr>
              <w:t>w24005</w:t>
            </w:r>
          </w:p>
        </w:tc>
        <w:tc>
          <w:tcPr>
            <w:tcW w:w="2547" w:type="pct"/>
            <w:vAlign w:val="center"/>
          </w:tcPr>
          <w:p w14:paraId="016C4A7C" w14:textId="77777777" w:rsidR="00D509EF" w:rsidRDefault="008A4EF0">
            <w:pPr>
              <w:rPr>
                <w:rFonts w:ascii="宋体" w:hAnsi="宋体" w:cs="宋体"/>
                <w:kern w:val="0"/>
                <w:szCs w:val="21"/>
              </w:rPr>
            </w:pPr>
            <w:r>
              <w:rPr>
                <w:rFonts w:ascii="宋体" w:hAnsi="宋体" w:cs="宋体" w:hint="eastAsia"/>
                <w:kern w:val="0"/>
                <w:szCs w:val="21"/>
              </w:rPr>
              <w:t>四氯化碳（四氯甲烷）</w:t>
            </w:r>
          </w:p>
        </w:tc>
        <w:tc>
          <w:tcPr>
            <w:tcW w:w="1154" w:type="pct"/>
            <w:vAlign w:val="center"/>
          </w:tcPr>
          <w:p w14:paraId="327222B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5CD6183" w14:textId="77777777">
        <w:trPr>
          <w:trHeight w:val="20"/>
        </w:trPr>
        <w:tc>
          <w:tcPr>
            <w:tcW w:w="541" w:type="pct"/>
            <w:vAlign w:val="center"/>
          </w:tcPr>
          <w:p w14:paraId="463BE4F5" w14:textId="77777777" w:rsidR="00D509EF" w:rsidRDefault="008A4EF0">
            <w:pPr>
              <w:jc w:val="center"/>
              <w:rPr>
                <w:rFonts w:ascii="宋体" w:hAnsi="宋体" w:cs="宋体"/>
                <w:kern w:val="0"/>
                <w:szCs w:val="21"/>
              </w:rPr>
            </w:pPr>
            <w:r>
              <w:rPr>
                <w:rFonts w:ascii="宋体" w:hAnsi="宋体" w:cs="宋体" w:hint="eastAsia"/>
                <w:kern w:val="0"/>
                <w:szCs w:val="21"/>
              </w:rPr>
              <w:t>35</w:t>
            </w:r>
          </w:p>
        </w:tc>
        <w:tc>
          <w:tcPr>
            <w:tcW w:w="756" w:type="pct"/>
            <w:vAlign w:val="center"/>
          </w:tcPr>
          <w:p w14:paraId="02CB6752" w14:textId="77777777" w:rsidR="00D509EF" w:rsidRDefault="008A4EF0">
            <w:pPr>
              <w:jc w:val="center"/>
              <w:rPr>
                <w:rFonts w:ascii="宋体" w:hAnsi="宋体" w:cs="宋体"/>
                <w:kern w:val="0"/>
                <w:szCs w:val="21"/>
              </w:rPr>
            </w:pPr>
            <w:r>
              <w:rPr>
                <w:rFonts w:ascii="宋体" w:hAnsi="宋体" w:cs="宋体" w:hint="eastAsia"/>
                <w:kern w:val="0"/>
                <w:szCs w:val="21"/>
              </w:rPr>
              <w:t>w24009</w:t>
            </w:r>
          </w:p>
        </w:tc>
        <w:tc>
          <w:tcPr>
            <w:tcW w:w="2547" w:type="pct"/>
            <w:vAlign w:val="center"/>
          </w:tcPr>
          <w:p w14:paraId="50475FDF" w14:textId="77777777" w:rsidR="00D509EF" w:rsidRDefault="008A4EF0">
            <w:pPr>
              <w:rPr>
                <w:rFonts w:ascii="宋体" w:hAnsi="宋体" w:cs="宋体"/>
                <w:kern w:val="0"/>
                <w:szCs w:val="21"/>
              </w:rPr>
            </w:pPr>
            <w:r>
              <w:rPr>
                <w:rFonts w:ascii="宋体" w:hAnsi="宋体" w:cs="宋体" w:hint="eastAsia"/>
                <w:kern w:val="0"/>
                <w:szCs w:val="21"/>
              </w:rPr>
              <w:t>三溴甲烷</w:t>
            </w:r>
          </w:p>
        </w:tc>
        <w:tc>
          <w:tcPr>
            <w:tcW w:w="1154" w:type="pct"/>
            <w:vAlign w:val="center"/>
          </w:tcPr>
          <w:p w14:paraId="5D35D8D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E0B9C13" w14:textId="77777777">
        <w:trPr>
          <w:trHeight w:val="20"/>
        </w:trPr>
        <w:tc>
          <w:tcPr>
            <w:tcW w:w="541" w:type="pct"/>
            <w:vAlign w:val="center"/>
          </w:tcPr>
          <w:p w14:paraId="6322C683" w14:textId="77777777" w:rsidR="00D509EF" w:rsidRDefault="008A4EF0">
            <w:pPr>
              <w:jc w:val="center"/>
              <w:rPr>
                <w:rFonts w:ascii="宋体" w:hAnsi="宋体" w:cs="宋体"/>
                <w:kern w:val="0"/>
                <w:szCs w:val="21"/>
              </w:rPr>
            </w:pPr>
            <w:r>
              <w:rPr>
                <w:rFonts w:ascii="宋体" w:hAnsi="宋体" w:cs="宋体" w:hint="eastAsia"/>
                <w:kern w:val="0"/>
                <w:szCs w:val="21"/>
              </w:rPr>
              <w:t>36</w:t>
            </w:r>
          </w:p>
        </w:tc>
        <w:tc>
          <w:tcPr>
            <w:tcW w:w="756" w:type="pct"/>
            <w:vAlign w:val="center"/>
          </w:tcPr>
          <w:p w14:paraId="48268D65" w14:textId="77777777" w:rsidR="00D509EF" w:rsidRDefault="008A4EF0">
            <w:pPr>
              <w:jc w:val="center"/>
              <w:rPr>
                <w:rFonts w:ascii="宋体" w:hAnsi="宋体" w:cs="宋体"/>
                <w:kern w:val="0"/>
                <w:szCs w:val="21"/>
              </w:rPr>
            </w:pPr>
            <w:r>
              <w:rPr>
                <w:rFonts w:ascii="宋体" w:hAnsi="宋体" w:cs="宋体" w:hint="eastAsia"/>
                <w:kern w:val="0"/>
                <w:szCs w:val="21"/>
              </w:rPr>
              <w:t>w24003</w:t>
            </w:r>
          </w:p>
        </w:tc>
        <w:tc>
          <w:tcPr>
            <w:tcW w:w="2547" w:type="pct"/>
            <w:vAlign w:val="center"/>
          </w:tcPr>
          <w:p w14:paraId="0A0B348F" w14:textId="77777777" w:rsidR="00D509EF" w:rsidRDefault="008A4EF0">
            <w:pPr>
              <w:rPr>
                <w:rFonts w:ascii="宋体" w:hAnsi="宋体" w:cs="宋体"/>
                <w:kern w:val="0"/>
                <w:szCs w:val="21"/>
              </w:rPr>
            </w:pPr>
            <w:r>
              <w:rPr>
                <w:rFonts w:ascii="宋体" w:hAnsi="宋体" w:cs="宋体" w:hint="eastAsia"/>
                <w:kern w:val="0"/>
                <w:szCs w:val="21"/>
              </w:rPr>
              <w:t>二氯甲烷</w:t>
            </w:r>
          </w:p>
        </w:tc>
        <w:tc>
          <w:tcPr>
            <w:tcW w:w="1154" w:type="pct"/>
            <w:vAlign w:val="center"/>
          </w:tcPr>
          <w:p w14:paraId="6AEC15C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1E111C3" w14:textId="77777777">
        <w:trPr>
          <w:trHeight w:val="20"/>
        </w:trPr>
        <w:tc>
          <w:tcPr>
            <w:tcW w:w="541" w:type="pct"/>
            <w:vAlign w:val="center"/>
          </w:tcPr>
          <w:p w14:paraId="1E6F749F" w14:textId="77777777" w:rsidR="00D509EF" w:rsidRDefault="008A4EF0">
            <w:pPr>
              <w:jc w:val="center"/>
              <w:rPr>
                <w:rFonts w:ascii="宋体" w:hAnsi="宋体" w:cs="宋体"/>
                <w:kern w:val="0"/>
                <w:szCs w:val="21"/>
              </w:rPr>
            </w:pPr>
            <w:r>
              <w:rPr>
                <w:rFonts w:ascii="宋体" w:hAnsi="宋体" w:cs="宋体" w:hint="eastAsia"/>
                <w:kern w:val="0"/>
                <w:szCs w:val="21"/>
              </w:rPr>
              <w:t>37</w:t>
            </w:r>
          </w:p>
        </w:tc>
        <w:tc>
          <w:tcPr>
            <w:tcW w:w="756" w:type="pct"/>
            <w:vAlign w:val="center"/>
          </w:tcPr>
          <w:p w14:paraId="34D9CB02" w14:textId="77777777" w:rsidR="00D509EF" w:rsidRDefault="008A4EF0">
            <w:pPr>
              <w:jc w:val="center"/>
              <w:rPr>
                <w:rFonts w:ascii="宋体" w:hAnsi="宋体" w:cs="宋体"/>
                <w:kern w:val="0"/>
                <w:szCs w:val="21"/>
              </w:rPr>
            </w:pPr>
            <w:r>
              <w:rPr>
                <w:rFonts w:ascii="宋体" w:hAnsi="宋体" w:cs="宋体" w:hint="eastAsia"/>
                <w:kern w:val="0"/>
                <w:szCs w:val="21"/>
              </w:rPr>
              <w:t>w24017</w:t>
            </w:r>
          </w:p>
        </w:tc>
        <w:tc>
          <w:tcPr>
            <w:tcW w:w="2547" w:type="pct"/>
            <w:vAlign w:val="center"/>
          </w:tcPr>
          <w:p w14:paraId="224DDE00" w14:textId="77777777" w:rsidR="00D509EF" w:rsidRDefault="008A4EF0">
            <w:pP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—二氯乙烷</w:t>
            </w:r>
          </w:p>
        </w:tc>
        <w:tc>
          <w:tcPr>
            <w:tcW w:w="1154" w:type="pct"/>
            <w:vAlign w:val="center"/>
          </w:tcPr>
          <w:p w14:paraId="204A6A6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87F67F1" w14:textId="77777777">
        <w:trPr>
          <w:trHeight w:val="20"/>
        </w:trPr>
        <w:tc>
          <w:tcPr>
            <w:tcW w:w="541" w:type="pct"/>
            <w:vAlign w:val="center"/>
          </w:tcPr>
          <w:p w14:paraId="12735AF5" w14:textId="77777777" w:rsidR="00D509EF" w:rsidRDefault="008A4EF0">
            <w:pPr>
              <w:jc w:val="center"/>
              <w:rPr>
                <w:rFonts w:ascii="宋体" w:hAnsi="宋体" w:cs="宋体"/>
                <w:kern w:val="0"/>
                <w:szCs w:val="21"/>
              </w:rPr>
            </w:pPr>
            <w:r>
              <w:rPr>
                <w:rFonts w:ascii="宋体" w:hAnsi="宋体" w:cs="宋体" w:hint="eastAsia"/>
                <w:kern w:val="0"/>
                <w:szCs w:val="21"/>
              </w:rPr>
              <w:t>38</w:t>
            </w:r>
          </w:p>
        </w:tc>
        <w:tc>
          <w:tcPr>
            <w:tcW w:w="756" w:type="pct"/>
            <w:vAlign w:val="center"/>
          </w:tcPr>
          <w:p w14:paraId="6E7518CE" w14:textId="77777777" w:rsidR="00D509EF" w:rsidRDefault="008A4EF0">
            <w:pPr>
              <w:jc w:val="center"/>
              <w:rPr>
                <w:rFonts w:ascii="宋体" w:hAnsi="宋体" w:cs="宋体"/>
                <w:kern w:val="0"/>
                <w:szCs w:val="21"/>
              </w:rPr>
            </w:pPr>
            <w:r>
              <w:rPr>
                <w:rFonts w:ascii="宋体" w:hAnsi="宋体" w:cs="宋体" w:hint="eastAsia"/>
                <w:kern w:val="0"/>
                <w:szCs w:val="21"/>
              </w:rPr>
              <w:t>w24024</w:t>
            </w:r>
          </w:p>
        </w:tc>
        <w:tc>
          <w:tcPr>
            <w:tcW w:w="2547" w:type="pct"/>
            <w:vAlign w:val="center"/>
          </w:tcPr>
          <w:p w14:paraId="1D4592B2" w14:textId="77777777" w:rsidR="00D509EF" w:rsidRDefault="008A4EF0">
            <w:pPr>
              <w:rPr>
                <w:rFonts w:ascii="宋体" w:hAnsi="宋体" w:cs="宋体"/>
                <w:kern w:val="0"/>
                <w:szCs w:val="21"/>
              </w:rPr>
            </w:pPr>
            <w:r>
              <w:rPr>
                <w:rFonts w:ascii="宋体" w:hAnsi="宋体" w:cs="宋体" w:hint="eastAsia"/>
                <w:kern w:val="0"/>
                <w:szCs w:val="21"/>
              </w:rPr>
              <w:t>环氧氯丙烷</w:t>
            </w:r>
          </w:p>
        </w:tc>
        <w:tc>
          <w:tcPr>
            <w:tcW w:w="1154" w:type="pct"/>
            <w:vAlign w:val="center"/>
          </w:tcPr>
          <w:p w14:paraId="111973E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2C939D7" w14:textId="77777777">
        <w:trPr>
          <w:trHeight w:val="20"/>
        </w:trPr>
        <w:tc>
          <w:tcPr>
            <w:tcW w:w="541" w:type="pct"/>
            <w:vAlign w:val="center"/>
          </w:tcPr>
          <w:p w14:paraId="6AC33CEC" w14:textId="77777777" w:rsidR="00D509EF" w:rsidRDefault="008A4EF0">
            <w:pPr>
              <w:jc w:val="center"/>
              <w:rPr>
                <w:rFonts w:ascii="宋体" w:hAnsi="宋体" w:cs="宋体"/>
                <w:kern w:val="0"/>
                <w:szCs w:val="21"/>
              </w:rPr>
            </w:pPr>
            <w:r>
              <w:rPr>
                <w:rFonts w:ascii="宋体" w:hAnsi="宋体" w:cs="宋体" w:hint="eastAsia"/>
                <w:kern w:val="0"/>
                <w:szCs w:val="21"/>
              </w:rPr>
              <w:t>39</w:t>
            </w:r>
          </w:p>
        </w:tc>
        <w:tc>
          <w:tcPr>
            <w:tcW w:w="756" w:type="pct"/>
            <w:vAlign w:val="center"/>
          </w:tcPr>
          <w:p w14:paraId="5F0528A9" w14:textId="77777777" w:rsidR="00D509EF" w:rsidRDefault="008A4EF0">
            <w:pPr>
              <w:jc w:val="center"/>
              <w:rPr>
                <w:rFonts w:ascii="宋体" w:hAnsi="宋体" w:cs="宋体"/>
                <w:kern w:val="0"/>
                <w:szCs w:val="21"/>
              </w:rPr>
            </w:pPr>
            <w:r>
              <w:rPr>
                <w:rFonts w:ascii="宋体" w:hAnsi="宋体" w:cs="宋体" w:hint="eastAsia"/>
                <w:kern w:val="0"/>
                <w:szCs w:val="21"/>
              </w:rPr>
              <w:t>w24046</w:t>
            </w:r>
          </w:p>
        </w:tc>
        <w:tc>
          <w:tcPr>
            <w:tcW w:w="2547" w:type="pct"/>
            <w:vAlign w:val="center"/>
          </w:tcPr>
          <w:p w14:paraId="63F5D00E" w14:textId="77777777" w:rsidR="00D509EF" w:rsidRDefault="008A4EF0">
            <w:pPr>
              <w:rPr>
                <w:rFonts w:ascii="宋体" w:hAnsi="宋体" w:cs="宋体"/>
                <w:kern w:val="0"/>
                <w:szCs w:val="21"/>
              </w:rPr>
            </w:pPr>
            <w:r>
              <w:rPr>
                <w:rFonts w:ascii="宋体" w:hAnsi="宋体" w:cs="宋体" w:hint="eastAsia"/>
                <w:kern w:val="0"/>
                <w:szCs w:val="21"/>
              </w:rPr>
              <w:t>氯乙烯</w:t>
            </w:r>
          </w:p>
        </w:tc>
        <w:tc>
          <w:tcPr>
            <w:tcW w:w="1154" w:type="pct"/>
            <w:vAlign w:val="center"/>
          </w:tcPr>
          <w:p w14:paraId="683BA22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1F161CE" w14:textId="77777777">
        <w:trPr>
          <w:trHeight w:val="20"/>
        </w:trPr>
        <w:tc>
          <w:tcPr>
            <w:tcW w:w="541" w:type="pct"/>
            <w:vAlign w:val="center"/>
          </w:tcPr>
          <w:p w14:paraId="0CBCCE5E" w14:textId="77777777" w:rsidR="00D509EF" w:rsidRDefault="008A4EF0">
            <w:pPr>
              <w:jc w:val="center"/>
              <w:rPr>
                <w:rFonts w:ascii="宋体" w:hAnsi="宋体" w:cs="宋体"/>
                <w:kern w:val="0"/>
                <w:szCs w:val="21"/>
              </w:rPr>
            </w:pPr>
            <w:r>
              <w:rPr>
                <w:rFonts w:ascii="宋体" w:hAnsi="宋体" w:cs="宋体" w:hint="eastAsia"/>
                <w:kern w:val="0"/>
                <w:szCs w:val="21"/>
              </w:rPr>
              <w:t>40</w:t>
            </w:r>
          </w:p>
        </w:tc>
        <w:tc>
          <w:tcPr>
            <w:tcW w:w="756" w:type="pct"/>
            <w:vAlign w:val="center"/>
          </w:tcPr>
          <w:p w14:paraId="424596C8" w14:textId="77777777" w:rsidR="00D509EF" w:rsidRDefault="008A4EF0">
            <w:pPr>
              <w:jc w:val="center"/>
              <w:rPr>
                <w:rFonts w:ascii="宋体" w:hAnsi="宋体" w:cs="宋体"/>
                <w:kern w:val="0"/>
                <w:szCs w:val="21"/>
              </w:rPr>
            </w:pPr>
            <w:r>
              <w:rPr>
                <w:rFonts w:ascii="宋体" w:hAnsi="宋体" w:cs="宋体" w:hint="eastAsia"/>
                <w:kern w:val="0"/>
                <w:szCs w:val="21"/>
              </w:rPr>
              <w:t>w24047</w:t>
            </w:r>
          </w:p>
        </w:tc>
        <w:tc>
          <w:tcPr>
            <w:tcW w:w="2547" w:type="pct"/>
            <w:vAlign w:val="center"/>
          </w:tcPr>
          <w:p w14:paraId="02B65E10" w14:textId="77777777" w:rsidR="00D509EF" w:rsidRDefault="008A4EF0">
            <w:pP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—二氯乙烯</w:t>
            </w:r>
          </w:p>
        </w:tc>
        <w:tc>
          <w:tcPr>
            <w:tcW w:w="1154" w:type="pct"/>
            <w:vAlign w:val="center"/>
          </w:tcPr>
          <w:p w14:paraId="2943326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F79EC14" w14:textId="77777777">
        <w:trPr>
          <w:trHeight w:val="20"/>
        </w:trPr>
        <w:tc>
          <w:tcPr>
            <w:tcW w:w="541" w:type="pct"/>
            <w:vAlign w:val="center"/>
          </w:tcPr>
          <w:p w14:paraId="7441D1C8" w14:textId="77777777" w:rsidR="00D509EF" w:rsidRDefault="008A4EF0">
            <w:pPr>
              <w:jc w:val="center"/>
              <w:rPr>
                <w:rFonts w:ascii="宋体" w:hAnsi="宋体" w:cs="宋体"/>
                <w:kern w:val="0"/>
                <w:szCs w:val="21"/>
              </w:rPr>
            </w:pPr>
            <w:r>
              <w:rPr>
                <w:rFonts w:ascii="宋体" w:hAnsi="宋体" w:cs="宋体" w:hint="eastAsia"/>
                <w:kern w:val="0"/>
                <w:szCs w:val="21"/>
              </w:rPr>
              <w:t>41</w:t>
            </w:r>
          </w:p>
        </w:tc>
        <w:tc>
          <w:tcPr>
            <w:tcW w:w="756" w:type="pct"/>
            <w:vAlign w:val="center"/>
          </w:tcPr>
          <w:p w14:paraId="1C19DD78" w14:textId="77777777" w:rsidR="00D509EF" w:rsidRDefault="008A4EF0">
            <w:pPr>
              <w:jc w:val="center"/>
              <w:rPr>
                <w:rFonts w:ascii="宋体" w:hAnsi="宋体" w:cs="宋体"/>
                <w:kern w:val="0"/>
                <w:szCs w:val="21"/>
              </w:rPr>
            </w:pPr>
            <w:r>
              <w:rPr>
                <w:rFonts w:ascii="宋体" w:hAnsi="宋体" w:cs="宋体" w:hint="eastAsia"/>
                <w:kern w:val="0"/>
                <w:szCs w:val="21"/>
              </w:rPr>
              <w:t>w24048</w:t>
            </w:r>
          </w:p>
        </w:tc>
        <w:tc>
          <w:tcPr>
            <w:tcW w:w="2547" w:type="pct"/>
            <w:vAlign w:val="center"/>
          </w:tcPr>
          <w:p w14:paraId="27520928" w14:textId="77777777" w:rsidR="00D509EF" w:rsidRDefault="008A4EF0">
            <w:pP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—二氯乙烯</w:t>
            </w:r>
          </w:p>
        </w:tc>
        <w:tc>
          <w:tcPr>
            <w:tcW w:w="1154" w:type="pct"/>
            <w:vAlign w:val="center"/>
          </w:tcPr>
          <w:p w14:paraId="1135FEB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42D175A" w14:textId="77777777">
        <w:trPr>
          <w:trHeight w:val="20"/>
        </w:trPr>
        <w:tc>
          <w:tcPr>
            <w:tcW w:w="541" w:type="pct"/>
            <w:vAlign w:val="center"/>
          </w:tcPr>
          <w:p w14:paraId="6362922E" w14:textId="77777777" w:rsidR="00D509EF" w:rsidRDefault="008A4EF0">
            <w:pPr>
              <w:jc w:val="center"/>
              <w:rPr>
                <w:rFonts w:ascii="宋体" w:hAnsi="宋体" w:cs="宋体"/>
                <w:kern w:val="0"/>
                <w:szCs w:val="21"/>
              </w:rPr>
            </w:pPr>
            <w:r>
              <w:rPr>
                <w:rFonts w:ascii="宋体" w:hAnsi="宋体" w:cs="宋体" w:hint="eastAsia"/>
                <w:kern w:val="0"/>
                <w:szCs w:val="21"/>
              </w:rPr>
              <w:t>42</w:t>
            </w:r>
          </w:p>
        </w:tc>
        <w:tc>
          <w:tcPr>
            <w:tcW w:w="756" w:type="pct"/>
            <w:vAlign w:val="center"/>
          </w:tcPr>
          <w:p w14:paraId="578EE386" w14:textId="77777777" w:rsidR="00D509EF" w:rsidRDefault="008A4EF0">
            <w:pPr>
              <w:jc w:val="center"/>
              <w:rPr>
                <w:rFonts w:ascii="宋体" w:hAnsi="宋体" w:cs="宋体"/>
                <w:kern w:val="0"/>
                <w:szCs w:val="21"/>
              </w:rPr>
            </w:pPr>
            <w:r>
              <w:rPr>
                <w:rFonts w:ascii="宋体" w:hAnsi="宋体" w:cs="宋体" w:hint="eastAsia"/>
                <w:kern w:val="0"/>
                <w:szCs w:val="21"/>
              </w:rPr>
              <w:t>w24049</w:t>
            </w:r>
          </w:p>
        </w:tc>
        <w:tc>
          <w:tcPr>
            <w:tcW w:w="2547" w:type="pct"/>
            <w:vAlign w:val="center"/>
          </w:tcPr>
          <w:p w14:paraId="1FBB6C57" w14:textId="77777777" w:rsidR="00D509EF" w:rsidRDefault="008A4EF0">
            <w:pPr>
              <w:rPr>
                <w:rFonts w:ascii="宋体" w:hAnsi="宋体" w:cs="宋体"/>
                <w:kern w:val="0"/>
                <w:szCs w:val="21"/>
              </w:rPr>
            </w:pPr>
            <w:r>
              <w:rPr>
                <w:rFonts w:ascii="宋体" w:hAnsi="宋体" w:cs="宋体" w:hint="eastAsia"/>
                <w:kern w:val="0"/>
                <w:szCs w:val="21"/>
              </w:rPr>
              <w:t>三氯乙烯</w:t>
            </w:r>
          </w:p>
        </w:tc>
        <w:tc>
          <w:tcPr>
            <w:tcW w:w="1154" w:type="pct"/>
            <w:vAlign w:val="center"/>
          </w:tcPr>
          <w:p w14:paraId="7438053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342D819" w14:textId="77777777">
        <w:trPr>
          <w:trHeight w:val="20"/>
        </w:trPr>
        <w:tc>
          <w:tcPr>
            <w:tcW w:w="541" w:type="pct"/>
            <w:vAlign w:val="center"/>
          </w:tcPr>
          <w:p w14:paraId="70E5A1A6" w14:textId="77777777" w:rsidR="00D509EF" w:rsidRDefault="008A4EF0">
            <w:pPr>
              <w:jc w:val="center"/>
              <w:rPr>
                <w:rFonts w:ascii="宋体" w:hAnsi="宋体" w:cs="宋体"/>
                <w:kern w:val="0"/>
                <w:szCs w:val="21"/>
              </w:rPr>
            </w:pPr>
            <w:r>
              <w:rPr>
                <w:rFonts w:ascii="宋体" w:hAnsi="宋体" w:cs="宋体" w:hint="eastAsia"/>
                <w:kern w:val="0"/>
                <w:szCs w:val="21"/>
              </w:rPr>
              <w:t>43</w:t>
            </w:r>
          </w:p>
        </w:tc>
        <w:tc>
          <w:tcPr>
            <w:tcW w:w="756" w:type="pct"/>
            <w:vAlign w:val="center"/>
          </w:tcPr>
          <w:p w14:paraId="347741DC" w14:textId="77777777" w:rsidR="00D509EF" w:rsidRDefault="008A4EF0">
            <w:pPr>
              <w:jc w:val="center"/>
              <w:rPr>
                <w:rFonts w:ascii="宋体" w:hAnsi="宋体" w:cs="宋体"/>
                <w:kern w:val="0"/>
                <w:szCs w:val="21"/>
              </w:rPr>
            </w:pPr>
            <w:r>
              <w:rPr>
                <w:rFonts w:ascii="宋体" w:hAnsi="宋体" w:cs="宋体" w:hint="eastAsia"/>
                <w:kern w:val="0"/>
                <w:szCs w:val="21"/>
              </w:rPr>
              <w:t>w24050</w:t>
            </w:r>
          </w:p>
        </w:tc>
        <w:tc>
          <w:tcPr>
            <w:tcW w:w="2547" w:type="pct"/>
            <w:vAlign w:val="center"/>
          </w:tcPr>
          <w:p w14:paraId="5E2665C5" w14:textId="77777777" w:rsidR="00D509EF" w:rsidRDefault="008A4EF0">
            <w:pPr>
              <w:rPr>
                <w:rFonts w:ascii="宋体" w:hAnsi="宋体" w:cs="宋体"/>
                <w:kern w:val="0"/>
                <w:szCs w:val="21"/>
              </w:rPr>
            </w:pPr>
            <w:r>
              <w:rPr>
                <w:rFonts w:ascii="宋体" w:hAnsi="宋体" w:cs="宋体" w:hint="eastAsia"/>
                <w:kern w:val="0"/>
                <w:szCs w:val="21"/>
              </w:rPr>
              <w:t>四氯乙烯</w:t>
            </w:r>
          </w:p>
        </w:tc>
        <w:tc>
          <w:tcPr>
            <w:tcW w:w="1154" w:type="pct"/>
            <w:vAlign w:val="center"/>
          </w:tcPr>
          <w:p w14:paraId="021B100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0F08FE1" w14:textId="77777777">
        <w:trPr>
          <w:trHeight w:val="20"/>
        </w:trPr>
        <w:tc>
          <w:tcPr>
            <w:tcW w:w="541" w:type="pct"/>
            <w:vAlign w:val="center"/>
          </w:tcPr>
          <w:p w14:paraId="16692515" w14:textId="77777777" w:rsidR="00D509EF" w:rsidRDefault="008A4EF0">
            <w:pPr>
              <w:jc w:val="center"/>
              <w:rPr>
                <w:rFonts w:ascii="宋体" w:hAnsi="宋体" w:cs="宋体"/>
                <w:kern w:val="0"/>
                <w:szCs w:val="21"/>
              </w:rPr>
            </w:pPr>
            <w:r>
              <w:rPr>
                <w:rFonts w:ascii="宋体" w:hAnsi="宋体" w:cs="宋体" w:hint="eastAsia"/>
                <w:kern w:val="0"/>
                <w:szCs w:val="21"/>
              </w:rPr>
              <w:t>44</w:t>
            </w:r>
          </w:p>
        </w:tc>
        <w:tc>
          <w:tcPr>
            <w:tcW w:w="756" w:type="pct"/>
            <w:vAlign w:val="center"/>
          </w:tcPr>
          <w:p w14:paraId="5AC0539F" w14:textId="77777777" w:rsidR="00D509EF" w:rsidRDefault="008A4EF0">
            <w:pPr>
              <w:jc w:val="center"/>
              <w:rPr>
                <w:rFonts w:ascii="宋体" w:hAnsi="宋体" w:cs="宋体"/>
                <w:kern w:val="0"/>
                <w:szCs w:val="21"/>
              </w:rPr>
            </w:pPr>
            <w:r>
              <w:rPr>
                <w:rFonts w:ascii="宋体" w:hAnsi="宋体" w:cs="宋体" w:hint="eastAsia"/>
                <w:kern w:val="0"/>
                <w:szCs w:val="21"/>
              </w:rPr>
              <w:t>w24062</w:t>
            </w:r>
          </w:p>
        </w:tc>
        <w:tc>
          <w:tcPr>
            <w:tcW w:w="2547" w:type="pct"/>
            <w:vAlign w:val="center"/>
          </w:tcPr>
          <w:p w14:paraId="1F54CF0F" w14:textId="77777777" w:rsidR="00D509EF" w:rsidRDefault="008A4EF0">
            <w:pPr>
              <w:rPr>
                <w:rFonts w:ascii="宋体" w:hAnsi="宋体" w:cs="宋体"/>
                <w:kern w:val="0"/>
                <w:szCs w:val="21"/>
              </w:rPr>
            </w:pPr>
            <w:r>
              <w:rPr>
                <w:rFonts w:ascii="宋体" w:hAnsi="宋体" w:cs="宋体" w:hint="eastAsia"/>
                <w:kern w:val="0"/>
                <w:szCs w:val="21"/>
              </w:rPr>
              <w:t>氯丁二烯</w:t>
            </w:r>
          </w:p>
        </w:tc>
        <w:tc>
          <w:tcPr>
            <w:tcW w:w="1154" w:type="pct"/>
            <w:vAlign w:val="center"/>
          </w:tcPr>
          <w:p w14:paraId="1398333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DF927BA" w14:textId="77777777">
        <w:trPr>
          <w:trHeight w:val="20"/>
        </w:trPr>
        <w:tc>
          <w:tcPr>
            <w:tcW w:w="541" w:type="pct"/>
            <w:vAlign w:val="center"/>
          </w:tcPr>
          <w:p w14:paraId="37CC839B" w14:textId="77777777" w:rsidR="00D509EF" w:rsidRDefault="008A4EF0">
            <w:pPr>
              <w:jc w:val="center"/>
              <w:rPr>
                <w:rFonts w:ascii="宋体" w:hAnsi="宋体" w:cs="宋体"/>
                <w:kern w:val="0"/>
                <w:szCs w:val="21"/>
              </w:rPr>
            </w:pPr>
            <w:r>
              <w:rPr>
                <w:rFonts w:ascii="宋体" w:hAnsi="宋体" w:cs="宋体" w:hint="eastAsia"/>
                <w:kern w:val="0"/>
                <w:szCs w:val="21"/>
              </w:rPr>
              <w:t>45</w:t>
            </w:r>
          </w:p>
        </w:tc>
        <w:tc>
          <w:tcPr>
            <w:tcW w:w="756" w:type="pct"/>
            <w:vAlign w:val="center"/>
          </w:tcPr>
          <w:p w14:paraId="3BE1951F" w14:textId="77777777" w:rsidR="00D509EF" w:rsidRDefault="008A4EF0">
            <w:pPr>
              <w:jc w:val="center"/>
              <w:rPr>
                <w:rFonts w:ascii="宋体" w:hAnsi="宋体" w:cs="宋体"/>
                <w:kern w:val="0"/>
                <w:szCs w:val="21"/>
              </w:rPr>
            </w:pPr>
            <w:r>
              <w:rPr>
                <w:rFonts w:ascii="宋体" w:hAnsi="宋体" w:cs="宋体" w:hint="eastAsia"/>
                <w:kern w:val="0"/>
                <w:szCs w:val="21"/>
              </w:rPr>
              <w:t>w24064</w:t>
            </w:r>
          </w:p>
        </w:tc>
        <w:tc>
          <w:tcPr>
            <w:tcW w:w="2547" w:type="pct"/>
            <w:vAlign w:val="center"/>
          </w:tcPr>
          <w:p w14:paraId="5822887F" w14:textId="77777777" w:rsidR="00D509EF" w:rsidRDefault="008A4EF0">
            <w:pPr>
              <w:rPr>
                <w:rFonts w:ascii="宋体" w:hAnsi="宋体" w:cs="宋体"/>
                <w:kern w:val="0"/>
                <w:szCs w:val="21"/>
              </w:rPr>
            </w:pPr>
            <w:r>
              <w:rPr>
                <w:rFonts w:ascii="宋体" w:hAnsi="宋体" w:cs="宋体" w:hint="eastAsia"/>
                <w:kern w:val="0"/>
                <w:szCs w:val="21"/>
              </w:rPr>
              <w:t>六氯丁二烯</w:t>
            </w:r>
          </w:p>
        </w:tc>
        <w:tc>
          <w:tcPr>
            <w:tcW w:w="1154" w:type="pct"/>
            <w:vAlign w:val="center"/>
          </w:tcPr>
          <w:p w14:paraId="3FDB5FD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EE58EC3" w14:textId="77777777">
        <w:trPr>
          <w:trHeight w:val="20"/>
        </w:trPr>
        <w:tc>
          <w:tcPr>
            <w:tcW w:w="541" w:type="pct"/>
            <w:vAlign w:val="center"/>
          </w:tcPr>
          <w:p w14:paraId="3A75FC3D" w14:textId="77777777" w:rsidR="00D509EF" w:rsidRDefault="008A4EF0">
            <w:pPr>
              <w:jc w:val="center"/>
              <w:rPr>
                <w:rFonts w:ascii="宋体" w:hAnsi="宋体" w:cs="宋体"/>
                <w:kern w:val="0"/>
                <w:szCs w:val="21"/>
              </w:rPr>
            </w:pPr>
            <w:r>
              <w:rPr>
                <w:rFonts w:ascii="宋体" w:hAnsi="宋体" w:cs="宋体" w:hint="eastAsia"/>
                <w:kern w:val="0"/>
                <w:szCs w:val="21"/>
              </w:rPr>
              <w:t>46</w:t>
            </w:r>
          </w:p>
        </w:tc>
        <w:tc>
          <w:tcPr>
            <w:tcW w:w="756" w:type="pct"/>
            <w:vAlign w:val="center"/>
          </w:tcPr>
          <w:p w14:paraId="5B5A78B0" w14:textId="77777777" w:rsidR="00D509EF" w:rsidRDefault="008A4EF0">
            <w:pPr>
              <w:jc w:val="center"/>
              <w:rPr>
                <w:rFonts w:ascii="宋体" w:hAnsi="宋体" w:cs="宋体"/>
                <w:kern w:val="0"/>
                <w:szCs w:val="21"/>
              </w:rPr>
            </w:pPr>
            <w:r>
              <w:rPr>
                <w:rFonts w:ascii="宋体" w:hAnsi="宋体" w:cs="宋体" w:hint="eastAsia"/>
                <w:kern w:val="0"/>
                <w:szCs w:val="21"/>
              </w:rPr>
              <w:t>w25038</w:t>
            </w:r>
          </w:p>
        </w:tc>
        <w:tc>
          <w:tcPr>
            <w:tcW w:w="2547" w:type="pct"/>
            <w:vAlign w:val="center"/>
          </w:tcPr>
          <w:p w14:paraId="38D4F18C" w14:textId="77777777" w:rsidR="00D509EF" w:rsidRDefault="008A4EF0">
            <w:pPr>
              <w:rPr>
                <w:rFonts w:ascii="宋体" w:hAnsi="宋体" w:cs="宋体"/>
                <w:kern w:val="0"/>
                <w:szCs w:val="21"/>
              </w:rPr>
            </w:pPr>
            <w:r>
              <w:rPr>
                <w:rFonts w:ascii="宋体" w:hAnsi="宋体" w:cs="宋体" w:hint="eastAsia"/>
                <w:kern w:val="0"/>
                <w:szCs w:val="21"/>
              </w:rPr>
              <w:t>苯乙烯</w:t>
            </w:r>
          </w:p>
        </w:tc>
        <w:tc>
          <w:tcPr>
            <w:tcW w:w="1154" w:type="pct"/>
            <w:vAlign w:val="center"/>
          </w:tcPr>
          <w:p w14:paraId="5C435A2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4983320" w14:textId="77777777">
        <w:trPr>
          <w:trHeight w:val="20"/>
        </w:trPr>
        <w:tc>
          <w:tcPr>
            <w:tcW w:w="541" w:type="pct"/>
            <w:vAlign w:val="center"/>
          </w:tcPr>
          <w:p w14:paraId="67A2A275" w14:textId="77777777" w:rsidR="00D509EF" w:rsidRDefault="008A4EF0">
            <w:pPr>
              <w:jc w:val="center"/>
              <w:rPr>
                <w:rFonts w:ascii="宋体" w:hAnsi="宋体" w:cs="宋体"/>
                <w:kern w:val="0"/>
                <w:szCs w:val="21"/>
              </w:rPr>
            </w:pPr>
            <w:r>
              <w:rPr>
                <w:rFonts w:ascii="宋体" w:hAnsi="宋体" w:cs="宋体" w:hint="eastAsia"/>
                <w:kern w:val="0"/>
                <w:szCs w:val="21"/>
              </w:rPr>
              <w:t>47</w:t>
            </w:r>
          </w:p>
        </w:tc>
        <w:tc>
          <w:tcPr>
            <w:tcW w:w="756" w:type="pct"/>
            <w:vAlign w:val="center"/>
          </w:tcPr>
          <w:p w14:paraId="653F579D" w14:textId="77777777" w:rsidR="00D509EF" w:rsidRDefault="008A4EF0">
            <w:pPr>
              <w:jc w:val="center"/>
              <w:rPr>
                <w:rFonts w:ascii="宋体" w:hAnsi="宋体" w:cs="宋体"/>
                <w:kern w:val="0"/>
                <w:szCs w:val="21"/>
              </w:rPr>
            </w:pPr>
            <w:r>
              <w:rPr>
                <w:rFonts w:ascii="宋体" w:hAnsi="宋体" w:cs="宋体" w:hint="eastAsia"/>
                <w:kern w:val="0"/>
                <w:szCs w:val="21"/>
              </w:rPr>
              <w:t>w31001</w:t>
            </w:r>
          </w:p>
        </w:tc>
        <w:tc>
          <w:tcPr>
            <w:tcW w:w="2547" w:type="pct"/>
            <w:vAlign w:val="center"/>
          </w:tcPr>
          <w:p w14:paraId="4A111E91" w14:textId="77777777" w:rsidR="00D509EF" w:rsidRDefault="008A4EF0">
            <w:pPr>
              <w:rPr>
                <w:rFonts w:ascii="宋体" w:hAnsi="宋体" w:cs="宋体"/>
                <w:kern w:val="0"/>
                <w:szCs w:val="21"/>
              </w:rPr>
            </w:pPr>
            <w:r>
              <w:rPr>
                <w:rFonts w:ascii="宋体" w:hAnsi="宋体" w:cs="宋体" w:hint="eastAsia"/>
                <w:kern w:val="0"/>
                <w:szCs w:val="21"/>
              </w:rPr>
              <w:t>甲醛</w:t>
            </w:r>
          </w:p>
        </w:tc>
        <w:tc>
          <w:tcPr>
            <w:tcW w:w="1154" w:type="pct"/>
            <w:vAlign w:val="center"/>
          </w:tcPr>
          <w:p w14:paraId="0DCE762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C68B62E" w14:textId="77777777">
        <w:trPr>
          <w:trHeight w:val="20"/>
        </w:trPr>
        <w:tc>
          <w:tcPr>
            <w:tcW w:w="541" w:type="pct"/>
            <w:vAlign w:val="center"/>
          </w:tcPr>
          <w:p w14:paraId="1DEE34DC" w14:textId="77777777" w:rsidR="00D509EF" w:rsidRDefault="008A4EF0">
            <w:pPr>
              <w:jc w:val="center"/>
              <w:rPr>
                <w:rFonts w:ascii="宋体" w:hAnsi="宋体" w:cs="宋体"/>
                <w:kern w:val="0"/>
                <w:szCs w:val="21"/>
              </w:rPr>
            </w:pPr>
            <w:r>
              <w:rPr>
                <w:rFonts w:ascii="宋体" w:hAnsi="宋体" w:cs="宋体" w:hint="eastAsia"/>
                <w:kern w:val="0"/>
                <w:szCs w:val="21"/>
              </w:rPr>
              <w:t>48</w:t>
            </w:r>
          </w:p>
        </w:tc>
        <w:tc>
          <w:tcPr>
            <w:tcW w:w="756" w:type="pct"/>
            <w:vAlign w:val="center"/>
          </w:tcPr>
          <w:p w14:paraId="566E946B" w14:textId="77777777" w:rsidR="00D509EF" w:rsidRDefault="008A4EF0">
            <w:pPr>
              <w:jc w:val="center"/>
              <w:rPr>
                <w:rFonts w:ascii="宋体" w:hAnsi="宋体" w:cs="宋体"/>
                <w:kern w:val="0"/>
                <w:szCs w:val="21"/>
              </w:rPr>
            </w:pPr>
            <w:r>
              <w:rPr>
                <w:rFonts w:ascii="宋体" w:hAnsi="宋体" w:cs="宋体" w:hint="eastAsia"/>
                <w:kern w:val="0"/>
                <w:szCs w:val="21"/>
              </w:rPr>
              <w:t>w31002</w:t>
            </w:r>
          </w:p>
        </w:tc>
        <w:tc>
          <w:tcPr>
            <w:tcW w:w="2547" w:type="pct"/>
            <w:vAlign w:val="center"/>
          </w:tcPr>
          <w:p w14:paraId="6B40A50F" w14:textId="77777777" w:rsidR="00D509EF" w:rsidRDefault="008A4EF0">
            <w:pPr>
              <w:rPr>
                <w:rFonts w:ascii="宋体" w:hAnsi="宋体" w:cs="宋体"/>
                <w:kern w:val="0"/>
                <w:szCs w:val="21"/>
              </w:rPr>
            </w:pPr>
            <w:r>
              <w:rPr>
                <w:rFonts w:ascii="宋体" w:hAnsi="宋体" w:cs="宋体" w:hint="eastAsia"/>
                <w:kern w:val="0"/>
                <w:szCs w:val="21"/>
              </w:rPr>
              <w:t>乙醛</w:t>
            </w:r>
          </w:p>
        </w:tc>
        <w:tc>
          <w:tcPr>
            <w:tcW w:w="1154" w:type="pct"/>
            <w:vAlign w:val="center"/>
          </w:tcPr>
          <w:p w14:paraId="2A0928A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757281B" w14:textId="77777777">
        <w:trPr>
          <w:trHeight w:val="20"/>
        </w:trPr>
        <w:tc>
          <w:tcPr>
            <w:tcW w:w="541" w:type="pct"/>
            <w:vAlign w:val="center"/>
          </w:tcPr>
          <w:p w14:paraId="1821C8B2" w14:textId="77777777" w:rsidR="00D509EF" w:rsidRDefault="008A4EF0">
            <w:pPr>
              <w:jc w:val="center"/>
              <w:rPr>
                <w:rFonts w:ascii="宋体" w:hAnsi="宋体" w:cs="宋体"/>
                <w:kern w:val="0"/>
                <w:szCs w:val="21"/>
              </w:rPr>
            </w:pPr>
            <w:r>
              <w:rPr>
                <w:rFonts w:ascii="宋体" w:hAnsi="宋体" w:cs="宋体" w:hint="eastAsia"/>
                <w:kern w:val="0"/>
                <w:szCs w:val="21"/>
              </w:rPr>
              <w:t>49</w:t>
            </w:r>
          </w:p>
        </w:tc>
        <w:tc>
          <w:tcPr>
            <w:tcW w:w="756" w:type="pct"/>
            <w:vAlign w:val="center"/>
          </w:tcPr>
          <w:p w14:paraId="631D212A" w14:textId="77777777" w:rsidR="00D509EF" w:rsidRDefault="008A4EF0">
            <w:pPr>
              <w:jc w:val="center"/>
              <w:rPr>
                <w:rFonts w:ascii="宋体" w:hAnsi="宋体" w:cs="宋体"/>
                <w:kern w:val="0"/>
                <w:szCs w:val="21"/>
              </w:rPr>
            </w:pPr>
            <w:r>
              <w:rPr>
                <w:rFonts w:ascii="宋体" w:hAnsi="宋体" w:cs="宋体" w:hint="eastAsia"/>
                <w:kern w:val="0"/>
                <w:szCs w:val="21"/>
              </w:rPr>
              <w:t>w31004</w:t>
            </w:r>
          </w:p>
        </w:tc>
        <w:tc>
          <w:tcPr>
            <w:tcW w:w="2547" w:type="pct"/>
            <w:vAlign w:val="center"/>
          </w:tcPr>
          <w:p w14:paraId="6F8E338D" w14:textId="77777777" w:rsidR="00D509EF" w:rsidRDefault="008A4EF0">
            <w:pPr>
              <w:rPr>
                <w:rFonts w:ascii="宋体" w:hAnsi="宋体" w:cs="宋体"/>
                <w:kern w:val="0"/>
                <w:szCs w:val="21"/>
              </w:rPr>
            </w:pPr>
            <w:r>
              <w:rPr>
                <w:rFonts w:ascii="宋体" w:hAnsi="宋体" w:cs="宋体" w:hint="eastAsia"/>
                <w:kern w:val="0"/>
                <w:szCs w:val="21"/>
              </w:rPr>
              <w:t>丙烯醛</w:t>
            </w:r>
          </w:p>
        </w:tc>
        <w:tc>
          <w:tcPr>
            <w:tcW w:w="1154" w:type="pct"/>
            <w:vAlign w:val="center"/>
          </w:tcPr>
          <w:p w14:paraId="3D5CAC9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4496210" w14:textId="77777777">
        <w:trPr>
          <w:trHeight w:val="20"/>
        </w:trPr>
        <w:tc>
          <w:tcPr>
            <w:tcW w:w="541" w:type="pct"/>
            <w:vAlign w:val="center"/>
          </w:tcPr>
          <w:p w14:paraId="55AA4D34" w14:textId="77777777" w:rsidR="00D509EF" w:rsidRDefault="008A4EF0">
            <w:pPr>
              <w:jc w:val="center"/>
              <w:rPr>
                <w:rFonts w:ascii="宋体" w:hAnsi="宋体" w:cs="宋体"/>
                <w:kern w:val="0"/>
                <w:szCs w:val="21"/>
              </w:rPr>
            </w:pPr>
            <w:r>
              <w:rPr>
                <w:rFonts w:ascii="宋体" w:hAnsi="宋体" w:cs="宋体" w:hint="eastAsia"/>
                <w:kern w:val="0"/>
                <w:szCs w:val="21"/>
              </w:rPr>
              <w:t>50</w:t>
            </w:r>
          </w:p>
        </w:tc>
        <w:tc>
          <w:tcPr>
            <w:tcW w:w="756" w:type="pct"/>
            <w:vAlign w:val="center"/>
          </w:tcPr>
          <w:p w14:paraId="0160A2FB" w14:textId="77777777" w:rsidR="00D509EF" w:rsidRDefault="008A4EF0">
            <w:pPr>
              <w:jc w:val="center"/>
              <w:rPr>
                <w:rFonts w:ascii="宋体" w:hAnsi="宋体" w:cs="宋体"/>
                <w:kern w:val="0"/>
                <w:szCs w:val="21"/>
              </w:rPr>
            </w:pPr>
            <w:r>
              <w:rPr>
                <w:rFonts w:ascii="宋体" w:hAnsi="宋体" w:cs="宋体" w:hint="eastAsia"/>
                <w:kern w:val="0"/>
                <w:szCs w:val="21"/>
              </w:rPr>
              <w:t>w31003</w:t>
            </w:r>
          </w:p>
        </w:tc>
        <w:tc>
          <w:tcPr>
            <w:tcW w:w="2547" w:type="pct"/>
            <w:vAlign w:val="center"/>
          </w:tcPr>
          <w:p w14:paraId="7359178D" w14:textId="77777777" w:rsidR="00D509EF" w:rsidRDefault="008A4EF0">
            <w:pPr>
              <w:rPr>
                <w:rFonts w:ascii="宋体" w:hAnsi="宋体" w:cs="宋体"/>
                <w:kern w:val="0"/>
                <w:szCs w:val="21"/>
              </w:rPr>
            </w:pPr>
            <w:r>
              <w:rPr>
                <w:rFonts w:ascii="宋体" w:hAnsi="宋体" w:cs="宋体" w:hint="eastAsia"/>
                <w:kern w:val="0"/>
                <w:szCs w:val="21"/>
              </w:rPr>
              <w:t>三氯乙醛</w:t>
            </w:r>
          </w:p>
        </w:tc>
        <w:tc>
          <w:tcPr>
            <w:tcW w:w="1154" w:type="pct"/>
            <w:vAlign w:val="center"/>
          </w:tcPr>
          <w:p w14:paraId="3BE9680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B381773" w14:textId="77777777">
        <w:trPr>
          <w:trHeight w:val="20"/>
        </w:trPr>
        <w:tc>
          <w:tcPr>
            <w:tcW w:w="541" w:type="pct"/>
            <w:vAlign w:val="center"/>
          </w:tcPr>
          <w:p w14:paraId="0E43C127" w14:textId="77777777" w:rsidR="00D509EF" w:rsidRDefault="008A4EF0">
            <w:pPr>
              <w:jc w:val="center"/>
              <w:rPr>
                <w:rFonts w:ascii="宋体" w:hAnsi="宋体" w:cs="宋体"/>
                <w:kern w:val="0"/>
                <w:szCs w:val="21"/>
              </w:rPr>
            </w:pPr>
            <w:r>
              <w:rPr>
                <w:rFonts w:ascii="宋体" w:hAnsi="宋体" w:cs="宋体" w:hint="eastAsia"/>
                <w:kern w:val="0"/>
                <w:szCs w:val="21"/>
              </w:rPr>
              <w:t>51</w:t>
            </w:r>
          </w:p>
        </w:tc>
        <w:tc>
          <w:tcPr>
            <w:tcW w:w="756" w:type="pct"/>
            <w:vAlign w:val="center"/>
          </w:tcPr>
          <w:p w14:paraId="5855B7A1" w14:textId="77777777" w:rsidR="00D509EF" w:rsidRDefault="008A4EF0">
            <w:pPr>
              <w:jc w:val="center"/>
              <w:rPr>
                <w:rFonts w:ascii="宋体" w:hAnsi="宋体" w:cs="宋体"/>
                <w:kern w:val="0"/>
                <w:szCs w:val="21"/>
              </w:rPr>
            </w:pPr>
            <w:r>
              <w:rPr>
                <w:rFonts w:ascii="宋体" w:hAnsi="宋体" w:cs="宋体" w:hint="eastAsia"/>
                <w:kern w:val="0"/>
                <w:szCs w:val="21"/>
              </w:rPr>
              <w:t>w25002</w:t>
            </w:r>
          </w:p>
        </w:tc>
        <w:tc>
          <w:tcPr>
            <w:tcW w:w="2547" w:type="pct"/>
            <w:vAlign w:val="center"/>
          </w:tcPr>
          <w:p w14:paraId="6B7279BF" w14:textId="77777777" w:rsidR="00D509EF" w:rsidRDefault="008A4EF0">
            <w:pPr>
              <w:rPr>
                <w:rFonts w:ascii="宋体" w:hAnsi="宋体" w:cs="宋体"/>
                <w:kern w:val="0"/>
                <w:szCs w:val="21"/>
              </w:rPr>
            </w:pPr>
            <w:r>
              <w:rPr>
                <w:rFonts w:ascii="宋体" w:hAnsi="宋体" w:cs="宋体" w:hint="eastAsia"/>
                <w:kern w:val="0"/>
                <w:szCs w:val="21"/>
              </w:rPr>
              <w:t>苯</w:t>
            </w:r>
          </w:p>
        </w:tc>
        <w:tc>
          <w:tcPr>
            <w:tcW w:w="1154" w:type="pct"/>
            <w:vAlign w:val="center"/>
          </w:tcPr>
          <w:p w14:paraId="21B5818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F8BD6AB" w14:textId="77777777">
        <w:trPr>
          <w:trHeight w:val="20"/>
        </w:trPr>
        <w:tc>
          <w:tcPr>
            <w:tcW w:w="541" w:type="pct"/>
            <w:vAlign w:val="center"/>
          </w:tcPr>
          <w:p w14:paraId="41E88213" w14:textId="77777777" w:rsidR="00D509EF" w:rsidRDefault="008A4EF0">
            <w:pPr>
              <w:jc w:val="center"/>
              <w:rPr>
                <w:rFonts w:ascii="宋体" w:hAnsi="宋体" w:cs="宋体"/>
                <w:kern w:val="0"/>
                <w:szCs w:val="21"/>
              </w:rPr>
            </w:pPr>
            <w:r>
              <w:rPr>
                <w:rFonts w:ascii="宋体" w:hAnsi="宋体" w:cs="宋体" w:hint="eastAsia"/>
                <w:kern w:val="0"/>
                <w:szCs w:val="21"/>
              </w:rPr>
              <w:t>52</w:t>
            </w:r>
          </w:p>
        </w:tc>
        <w:tc>
          <w:tcPr>
            <w:tcW w:w="756" w:type="pct"/>
            <w:vAlign w:val="center"/>
          </w:tcPr>
          <w:p w14:paraId="0FD2F0F1" w14:textId="77777777" w:rsidR="00D509EF" w:rsidRDefault="008A4EF0">
            <w:pPr>
              <w:jc w:val="center"/>
              <w:rPr>
                <w:rFonts w:ascii="宋体" w:hAnsi="宋体" w:cs="宋体"/>
                <w:kern w:val="0"/>
                <w:szCs w:val="21"/>
              </w:rPr>
            </w:pPr>
            <w:r>
              <w:rPr>
                <w:rFonts w:ascii="宋体" w:hAnsi="宋体" w:cs="宋体" w:hint="eastAsia"/>
                <w:kern w:val="0"/>
                <w:szCs w:val="21"/>
              </w:rPr>
              <w:t>w25003</w:t>
            </w:r>
          </w:p>
        </w:tc>
        <w:tc>
          <w:tcPr>
            <w:tcW w:w="2547" w:type="pct"/>
            <w:vAlign w:val="center"/>
          </w:tcPr>
          <w:p w14:paraId="2A71FF74" w14:textId="77777777" w:rsidR="00D509EF" w:rsidRDefault="008A4EF0">
            <w:pPr>
              <w:rPr>
                <w:rFonts w:ascii="宋体" w:hAnsi="宋体" w:cs="宋体"/>
                <w:kern w:val="0"/>
                <w:szCs w:val="21"/>
              </w:rPr>
            </w:pPr>
            <w:r>
              <w:rPr>
                <w:rFonts w:ascii="宋体" w:hAnsi="宋体" w:cs="宋体" w:hint="eastAsia"/>
                <w:kern w:val="0"/>
                <w:szCs w:val="21"/>
              </w:rPr>
              <w:t>甲苯</w:t>
            </w:r>
          </w:p>
        </w:tc>
        <w:tc>
          <w:tcPr>
            <w:tcW w:w="1154" w:type="pct"/>
            <w:vAlign w:val="center"/>
          </w:tcPr>
          <w:p w14:paraId="7261DDEE"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DD23C97" w14:textId="77777777">
        <w:trPr>
          <w:trHeight w:val="20"/>
        </w:trPr>
        <w:tc>
          <w:tcPr>
            <w:tcW w:w="541" w:type="pct"/>
            <w:vAlign w:val="center"/>
          </w:tcPr>
          <w:p w14:paraId="22B7247B" w14:textId="77777777" w:rsidR="00D509EF" w:rsidRDefault="008A4EF0">
            <w:pPr>
              <w:jc w:val="center"/>
              <w:rPr>
                <w:rFonts w:ascii="宋体" w:hAnsi="宋体" w:cs="宋体"/>
                <w:kern w:val="0"/>
                <w:szCs w:val="21"/>
              </w:rPr>
            </w:pPr>
            <w:r>
              <w:rPr>
                <w:rFonts w:ascii="宋体" w:hAnsi="宋体" w:cs="宋体" w:hint="eastAsia"/>
                <w:kern w:val="0"/>
                <w:szCs w:val="21"/>
              </w:rPr>
              <w:t>53</w:t>
            </w:r>
          </w:p>
        </w:tc>
        <w:tc>
          <w:tcPr>
            <w:tcW w:w="756" w:type="pct"/>
            <w:vAlign w:val="center"/>
          </w:tcPr>
          <w:p w14:paraId="66FF4BA9" w14:textId="77777777" w:rsidR="00D509EF" w:rsidRDefault="008A4EF0">
            <w:pPr>
              <w:jc w:val="center"/>
              <w:rPr>
                <w:rFonts w:ascii="宋体" w:hAnsi="宋体" w:cs="宋体"/>
                <w:kern w:val="0"/>
                <w:szCs w:val="21"/>
              </w:rPr>
            </w:pPr>
            <w:r>
              <w:rPr>
                <w:rFonts w:ascii="宋体" w:hAnsi="宋体" w:cs="宋体" w:hint="eastAsia"/>
                <w:kern w:val="0"/>
                <w:szCs w:val="21"/>
              </w:rPr>
              <w:t>w25004</w:t>
            </w:r>
          </w:p>
        </w:tc>
        <w:tc>
          <w:tcPr>
            <w:tcW w:w="2547" w:type="pct"/>
            <w:vAlign w:val="center"/>
          </w:tcPr>
          <w:p w14:paraId="6B068F73" w14:textId="77777777" w:rsidR="00D509EF" w:rsidRDefault="008A4EF0">
            <w:pPr>
              <w:rPr>
                <w:rFonts w:ascii="宋体" w:hAnsi="宋体" w:cs="宋体"/>
                <w:kern w:val="0"/>
                <w:szCs w:val="21"/>
              </w:rPr>
            </w:pPr>
            <w:r>
              <w:rPr>
                <w:rFonts w:ascii="宋体" w:hAnsi="宋体" w:cs="宋体" w:hint="eastAsia"/>
                <w:kern w:val="0"/>
                <w:szCs w:val="21"/>
              </w:rPr>
              <w:t>乙苯</w:t>
            </w:r>
          </w:p>
        </w:tc>
        <w:tc>
          <w:tcPr>
            <w:tcW w:w="1154" w:type="pct"/>
            <w:vAlign w:val="center"/>
          </w:tcPr>
          <w:p w14:paraId="75BA0EA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F9233C2" w14:textId="77777777">
        <w:trPr>
          <w:trHeight w:val="20"/>
        </w:trPr>
        <w:tc>
          <w:tcPr>
            <w:tcW w:w="541" w:type="pct"/>
            <w:vAlign w:val="center"/>
          </w:tcPr>
          <w:p w14:paraId="056B7827" w14:textId="77777777" w:rsidR="00D509EF" w:rsidRDefault="008A4EF0">
            <w:pPr>
              <w:jc w:val="center"/>
              <w:rPr>
                <w:rFonts w:ascii="宋体" w:hAnsi="宋体" w:cs="宋体"/>
                <w:kern w:val="0"/>
                <w:szCs w:val="21"/>
              </w:rPr>
            </w:pPr>
            <w:r>
              <w:rPr>
                <w:rFonts w:ascii="宋体" w:hAnsi="宋体" w:cs="宋体" w:hint="eastAsia"/>
                <w:kern w:val="0"/>
                <w:szCs w:val="21"/>
              </w:rPr>
              <w:t>54</w:t>
            </w:r>
          </w:p>
        </w:tc>
        <w:tc>
          <w:tcPr>
            <w:tcW w:w="756" w:type="pct"/>
            <w:vAlign w:val="center"/>
          </w:tcPr>
          <w:p w14:paraId="06ED170F" w14:textId="77777777" w:rsidR="00D509EF" w:rsidRDefault="008A4EF0">
            <w:pPr>
              <w:jc w:val="center"/>
              <w:rPr>
                <w:rFonts w:ascii="宋体" w:hAnsi="宋体" w:cs="宋体"/>
                <w:kern w:val="0"/>
                <w:szCs w:val="21"/>
              </w:rPr>
            </w:pPr>
            <w:r>
              <w:rPr>
                <w:rFonts w:ascii="宋体" w:hAnsi="宋体" w:cs="宋体" w:hint="eastAsia"/>
                <w:kern w:val="0"/>
                <w:szCs w:val="21"/>
              </w:rPr>
              <w:t>w25005</w:t>
            </w:r>
          </w:p>
        </w:tc>
        <w:tc>
          <w:tcPr>
            <w:tcW w:w="2547" w:type="pct"/>
            <w:vAlign w:val="center"/>
          </w:tcPr>
          <w:p w14:paraId="509A5857" w14:textId="77777777" w:rsidR="00D509EF" w:rsidRDefault="008A4EF0">
            <w:pPr>
              <w:rPr>
                <w:rFonts w:ascii="宋体" w:hAnsi="宋体" w:cs="宋体"/>
                <w:kern w:val="0"/>
                <w:szCs w:val="21"/>
              </w:rPr>
            </w:pPr>
            <w:r>
              <w:rPr>
                <w:rFonts w:ascii="宋体" w:hAnsi="宋体" w:cs="宋体" w:hint="eastAsia"/>
                <w:kern w:val="0"/>
                <w:szCs w:val="21"/>
              </w:rPr>
              <w:t>二甲苯①</w:t>
            </w:r>
          </w:p>
        </w:tc>
        <w:tc>
          <w:tcPr>
            <w:tcW w:w="1154" w:type="pct"/>
            <w:vAlign w:val="center"/>
          </w:tcPr>
          <w:p w14:paraId="4C3BDCC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1A79929" w14:textId="77777777">
        <w:trPr>
          <w:trHeight w:val="20"/>
        </w:trPr>
        <w:tc>
          <w:tcPr>
            <w:tcW w:w="541" w:type="pct"/>
            <w:vAlign w:val="center"/>
          </w:tcPr>
          <w:p w14:paraId="16D8756B" w14:textId="77777777" w:rsidR="00D509EF" w:rsidRDefault="008A4EF0">
            <w:pPr>
              <w:jc w:val="center"/>
              <w:rPr>
                <w:rFonts w:ascii="宋体" w:hAnsi="宋体" w:cs="宋体"/>
                <w:kern w:val="0"/>
                <w:szCs w:val="21"/>
              </w:rPr>
            </w:pPr>
            <w:r>
              <w:rPr>
                <w:rFonts w:ascii="宋体" w:hAnsi="宋体" w:cs="宋体" w:hint="eastAsia"/>
                <w:kern w:val="0"/>
                <w:szCs w:val="21"/>
              </w:rPr>
              <w:t>55</w:t>
            </w:r>
          </w:p>
        </w:tc>
        <w:tc>
          <w:tcPr>
            <w:tcW w:w="756" w:type="pct"/>
            <w:vAlign w:val="center"/>
          </w:tcPr>
          <w:p w14:paraId="091D387B" w14:textId="77777777" w:rsidR="00D509EF" w:rsidRDefault="008A4EF0">
            <w:pPr>
              <w:jc w:val="center"/>
              <w:rPr>
                <w:rFonts w:ascii="宋体" w:hAnsi="宋体" w:cs="宋体"/>
                <w:kern w:val="0"/>
                <w:szCs w:val="21"/>
              </w:rPr>
            </w:pPr>
            <w:r>
              <w:rPr>
                <w:rFonts w:ascii="宋体" w:hAnsi="宋体" w:cs="宋体" w:hint="eastAsia"/>
                <w:kern w:val="0"/>
                <w:szCs w:val="21"/>
              </w:rPr>
              <w:t>w25034</w:t>
            </w:r>
          </w:p>
        </w:tc>
        <w:tc>
          <w:tcPr>
            <w:tcW w:w="2547" w:type="pct"/>
            <w:vAlign w:val="center"/>
          </w:tcPr>
          <w:p w14:paraId="410C7969" w14:textId="77777777" w:rsidR="00D509EF" w:rsidRDefault="008A4EF0">
            <w:pPr>
              <w:rPr>
                <w:rFonts w:ascii="宋体" w:hAnsi="宋体" w:cs="宋体"/>
                <w:kern w:val="0"/>
                <w:szCs w:val="21"/>
              </w:rPr>
            </w:pPr>
            <w:r>
              <w:rPr>
                <w:rFonts w:ascii="宋体" w:hAnsi="宋体" w:cs="宋体" w:hint="eastAsia"/>
                <w:kern w:val="0"/>
                <w:szCs w:val="21"/>
              </w:rPr>
              <w:t>异丙苯</w:t>
            </w:r>
          </w:p>
        </w:tc>
        <w:tc>
          <w:tcPr>
            <w:tcW w:w="1154" w:type="pct"/>
            <w:vAlign w:val="center"/>
          </w:tcPr>
          <w:p w14:paraId="169A89D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08C188A" w14:textId="77777777">
        <w:trPr>
          <w:trHeight w:val="20"/>
        </w:trPr>
        <w:tc>
          <w:tcPr>
            <w:tcW w:w="541" w:type="pct"/>
            <w:vAlign w:val="center"/>
          </w:tcPr>
          <w:p w14:paraId="55AB845F" w14:textId="77777777" w:rsidR="00D509EF" w:rsidRDefault="008A4EF0">
            <w:pPr>
              <w:jc w:val="center"/>
              <w:rPr>
                <w:rFonts w:ascii="宋体" w:hAnsi="宋体" w:cs="宋体"/>
                <w:kern w:val="0"/>
                <w:szCs w:val="21"/>
              </w:rPr>
            </w:pPr>
            <w:r>
              <w:rPr>
                <w:rFonts w:ascii="宋体" w:hAnsi="宋体" w:cs="宋体" w:hint="eastAsia"/>
                <w:kern w:val="0"/>
                <w:szCs w:val="21"/>
              </w:rPr>
              <w:t>56</w:t>
            </w:r>
          </w:p>
        </w:tc>
        <w:tc>
          <w:tcPr>
            <w:tcW w:w="756" w:type="pct"/>
            <w:vAlign w:val="center"/>
          </w:tcPr>
          <w:p w14:paraId="30021F7B" w14:textId="77777777" w:rsidR="00D509EF" w:rsidRDefault="008A4EF0">
            <w:pPr>
              <w:jc w:val="center"/>
              <w:rPr>
                <w:rFonts w:ascii="宋体" w:hAnsi="宋体" w:cs="宋体"/>
                <w:kern w:val="0"/>
                <w:szCs w:val="21"/>
              </w:rPr>
            </w:pPr>
            <w:r>
              <w:rPr>
                <w:rFonts w:ascii="宋体" w:hAnsi="宋体" w:cs="宋体" w:hint="eastAsia"/>
                <w:kern w:val="0"/>
                <w:szCs w:val="21"/>
              </w:rPr>
              <w:t>w25010</w:t>
            </w:r>
          </w:p>
        </w:tc>
        <w:tc>
          <w:tcPr>
            <w:tcW w:w="2547" w:type="pct"/>
            <w:vAlign w:val="center"/>
          </w:tcPr>
          <w:p w14:paraId="5C7E8BE5" w14:textId="77777777" w:rsidR="00D509EF" w:rsidRDefault="008A4EF0">
            <w:pPr>
              <w:rPr>
                <w:rFonts w:ascii="宋体" w:hAnsi="宋体" w:cs="宋体"/>
                <w:kern w:val="0"/>
                <w:szCs w:val="21"/>
              </w:rPr>
            </w:pPr>
            <w:r>
              <w:rPr>
                <w:rFonts w:ascii="宋体" w:hAnsi="宋体" w:cs="宋体" w:hint="eastAsia"/>
                <w:kern w:val="0"/>
                <w:szCs w:val="21"/>
              </w:rPr>
              <w:t>氯苯</w:t>
            </w:r>
          </w:p>
        </w:tc>
        <w:tc>
          <w:tcPr>
            <w:tcW w:w="1154" w:type="pct"/>
            <w:vAlign w:val="center"/>
          </w:tcPr>
          <w:p w14:paraId="7DC9C4B4"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AF2E89F" w14:textId="77777777">
        <w:trPr>
          <w:trHeight w:val="20"/>
        </w:trPr>
        <w:tc>
          <w:tcPr>
            <w:tcW w:w="541" w:type="pct"/>
            <w:vAlign w:val="center"/>
          </w:tcPr>
          <w:p w14:paraId="59963661" w14:textId="77777777" w:rsidR="00D509EF" w:rsidRDefault="008A4EF0">
            <w:pPr>
              <w:jc w:val="center"/>
              <w:rPr>
                <w:rFonts w:ascii="宋体" w:hAnsi="宋体" w:cs="宋体"/>
                <w:kern w:val="0"/>
                <w:szCs w:val="21"/>
              </w:rPr>
            </w:pPr>
            <w:r>
              <w:rPr>
                <w:rFonts w:ascii="宋体" w:hAnsi="宋体" w:cs="宋体" w:hint="eastAsia"/>
                <w:kern w:val="0"/>
                <w:szCs w:val="21"/>
              </w:rPr>
              <w:t>57</w:t>
            </w:r>
          </w:p>
        </w:tc>
        <w:tc>
          <w:tcPr>
            <w:tcW w:w="756" w:type="pct"/>
            <w:vAlign w:val="center"/>
          </w:tcPr>
          <w:p w14:paraId="72B115AE" w14:textId="77777777" w:rsidR="00D509EF" w:rsidRDefault="008A4EF0">
            <w:pPr>
              <w:jc w:val="center"/>
              <w:rPr>
                <w:rFonts w:ascii="宋体" w:hAnsi="宋体" w:cs="宋体"/>
                <w:kern w:val="0"/>
                <w:szCs w:val="21"/>
              </w:rPr>
            </w:pPr>
            <w:r>
              <w:rPr>
                <w:rFonts w:ascii="宋体" w:hAnsi="宋体" w:cs="宋体" w:hint="eastAsia"/>
                <w:kern w:val="0"/>
                <w:szCs w:val="21"/>
              </w:rPr>
              <w:t>w25011</w:t>
            </w:r>
          </w:p>
        </w:tc>
        <w:tc>
          <w:tcPr>
            <w:tcW w:w="2547" w:type="pct"/>
            <w:vAlign w:val="center"/>
          </w:tcPr>
          <w:p w14:paraId="0E99AA60" w14:textId="77777777" w:rsidR="00D509EF" w:rsidRDefault="008A4EF0">
            <w:pP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—二氯苯</w:t>
            </w:r>
          </w:p>
        </w:tc>
        <w:tc>
          <w:tcPr>
            <w:tcW w:w="1154" w:type="pct"/>
            <w:vAlign w:val="center"/>
          </w:tcPr>
          <w:p w14:paraId="3829E99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B18EC8F" w14:textId="77777777">
        <w:trPr>
          <w:trHeight w:val="20"/>
        </w:trPr>
        <w:tc>
          <w:tcPr>
            <w:tcW w:w="541" w:type="pct"/>
            <w:vAlign w:val="center"/>
          </w:tcPr>
          <w:p w14:paraId="13D30065" w14:textId="77777777" w:rsidR="00D509EF" w:rsidRDefault="008A4EF0">
            <w:pPr>
              <w:jc w:val="center"/>
              <w:rPr>
                <w:rFonts w:ascii="宋体" w:hAnsi="宋体" w:cs="宋体"/>
                <w:kern w:val="0"/>
                <w:szCs w:val="21"/>
              </w:rPr>
            </w:pPr>
            <w:r>
              <w:rPr>
                <w:rFonts w:ascii="宋体" w:hAnsi="宋体" w:cs="宋体" w:hint="eastAsia"/>
                <w:kern w:val="0"/>
                <w:szCs w:val="21"/>
              </w:rPr>
              <w:t>58</w:t>
            </w:r>
          </w:p>
        </w:tc>
        <w:tc>
          <w:tcPr>
            <w:tcW w:w="756" w:type="pct"/>
            <w:vAlign w:val="center"/>
          </w:tcPr>
          <w:p w14:paraId="20C2D3FF" w14:textId="77777777" w:rsidR="00D509EF" w:rsidRDefault="008A4EF0">
            <w:pPr>
              <w:jc w:val="center"/>
              <w:rPr>
                <w:rFonts w:ascii="宋体" w:hAnsi="宋体" w:cs="宋体"/>
                <w:kern w:val="0"/>
                <w:szCs w:val="21"/>
              </w:rPr>
            </w:pPr>
            <w:r>
              <w:rPr>
                <w:rFonts w:ascii="宋体" w:hAnsi="宋体" w:cs="宋体" w:hint="eastAsia"/>
                <w:kern w:val="0"/>
                <w:szCs w:val="21"/>
              </w:rPr>
              <w:t>w25013</w:t>
            </w:r>
          </w:p>
        </w:tc>
        <w:tc>
          <w:tcPr>
            <w:tcW w:w="2547" w:type="pct"/>
            <w:vAlign w:val="center"/>
          </w:tcPr>
          <w:p w14:paraId="6D4BA50A" w14:textId="77777777" w:rsidR="00D509EF" w:rsidRDefault="008A4EF0">
            <w:pP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—二氯苯</w:t>
            </w:r>
          </w:p>
        </w:tc>
        <w:tc>
          <w:tcPr>
            <w:tcW w:w="1154" w:type="pct"/>
            <w:vAlign w:val="center"/>
          </w:tcPr>
          <w:p w14:paraId="0A0774C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4B4B554" w14:textId="77777777">
        <w:trPr>
          <w:trHeight w:val="20"/>
        </w:trPr>
        <w:tc>
          <w:tcPr>
            <w:tcW w:w="541" w:type="pct"/>
            <w:vAlign w:val="center"/>
          </w:tcPr>
          <w:p w14:paraId="66380F1A" w14:textId="77777777" w:rsidR="00D509EF" w:rsidRDefault="008A4EF0">
            <w:pPr>
              <w:jc w:val="center"/>
              <w:rPr>
                <w:rFonts w:ascii="宋体" w:hAnsi="宋体" w:cs="宋体"/>
                <w:kern w:val="0"/>
                <w:szCs w:val="21"/>
              </w:rPr>
            </w:pPr>
            <w:r>
              <w:rPr>
                <w:rFonts w:ascii="宋体" w:hAnsi="宋体" w:cs="宋体" w:hint="eastAsia"/>
                <w:kern w:val="0"/>
                <w:szCs w:val="21"/>
              </w:rPr>
              <w:t>59</w:t>
            </w:r>
          </w:p>
        </w:tc>
        <w:tc>
          <w:tcPr>
            <w:tcW w:w="756" w:type="pct"/>
            <w:vAlign w:val="center"/>
          </w:tcPr>
          <w:p w14:paraId="0FA83A88" w14:textId="77777777" w:rsidR="00D509EF" w:rsidRDefault="008A4EF0">
            <w:pPr>
              <w:jc w:val="center"/>
              <w:rPr>
                <w:rFonts w:ascii="宋体" w:hAnsi="宋体" w:cs="宋体"/>
                <w:kern w:val="0"/>
                <w:szCs w:val="21"/>
              </w:rPr>
            </w:pPr>
            <w:r>
              <w:rPr>
                <w:rFonts w:ascii="宋体" w:hAnsi="宋体" w:cs="宋体" w:hint="eastAsia"/>
                <w:kern w:val="0"/>
                <w:szCs w:val="21"/>
              </w:rPr>
              <w:t>w25014</w:t>
            </w:r>
          </w:p>
        </w:tc>
        <w:tc>
          <w:tcPr>
            <w:tcW w:w="2547" w:type="pct"/>
            <w:vAlign w:val="center"/>
          </w:tcPr>
          <w:p w14:paraId="43DA1DF7" w14:textId="77777777" w:rsidR="00D509EF" w:rsidRDefault="008A4EF0">
            <w:pPr>
              <w:rPr>
                <w:rFonts w:ascii="宋体" w:hAnsi="宋体" w:cs="宋体"/>
                <w:kern w:val="0"/>
                <w:szCs w:val="21"/>
              </w:rPr>
            </w:pPr>
            <w:r>
              <w:rPr>
                <w:rFonts w:ascii="宋体" w:hAnsi="宋体" w:cs="宋体" w:hint="eastAsia"/>
                <w:kern w:val="0"/>
                <w:szCs w:val="21"/>
              </w:rPr>
              <w:t>三氯苯②</w:t>
            </w:r>
          </w:p>
        </w:tc>
        <w:tc>
          <w:tcPr>
            <w:tcW w:w="1154" w:type="pct"/>
            <w:vAlign w:val="center"/>
          </w:tcPr>
          <w:p w14:paraId="21BC6D2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B8BBA18" w14:textId="77777777">
        <w:trPr>
          <w:trHeight w:val="20"/>
        </w:trPr>
        <w:tc>
          <w:tcPr>
            <w:tcW w:w="541" w:type="pct"/>
            <w:vAlign w:val="center"/>
          </w:tcPr>
          <w:p w14:paraId="339D45E3" w14:textId="77777777" w:rsidR="00D509EF" w:rsidRDefault="008A4EF0">
            <w:pPr>
              <w:jc w:val="center"/>
              <w:rPr>
                <w:rFonts w:ascii="宋体" w:hAnsi="宋体" w:cs="宋体"/>
                <w:kern w:val="0"/>
                <w:szCs w:val="21"/>
              </w:rPr>
            </w:pPr>
            <w:r>
              <w:rPr>
                <w:rFonts w:ascii="宋体" w:hAnsi="宋体" w:cs="宋体" w:hint="eastAsia"/>
                <w:kern w:val="0"/>
                <w:szCs w:val="21"/>
              </w:rPr>
              <w:t>60</w:t>
            </w:r>
          </w:p>
        </w:tc>
        <w:tc>
          <w:tcPr>
            <w:tcW w:w="756" w:type="pct"/>
            <w:vAlign w:val="center"/>
          </w:tcPr>
          <w:p w14:paraId="338EDE4C" w14:textId="77777777" w:rsidR="00D509EF" w:rsidRDefault="008A4EF0">
            <w:pPr>
              <w:jc w:val="center"/>
              <w:rPr>
                <w:rFonts w:ascii="宋体" w:hAnsi="宋体" w:cs="宋体"/>
                <w:kern w:val="0"/>
                <w:szCs w:val="21"/>
              </w:rPr>
            </w:pPr>
            <w:r>
              <w:rPr>
                <w:rFonts w:ascii="宋体" w:hAnsi="宋体" w:cs="宋体" w:hint="eastAsia"/>
                <w:kern w:val="0"/>
                <w:szCs w:val="21"/>
              </w:rPr>
              <w:t>w25016</w:t>
            </w:r>
          </w:p>
        </w:tc>
        <w:tc>
          <w:tcPr>
            <w:tcW w:w="2547" w:type="pct"/>
            <w:vAlign w:val="center"/>
          </w:tcPr>
          <w:p w14:paraId="0AF2D25E" w14:textId="77777777" w:rsidR="00D509EF" w:rsidRDefault="008A4EF0">
            <w:pPr>
              <w:rPr>
                <w:rFonts w:ascii="宋体" w:hAnsi="宋体" w:cs="宋体"/>
                <w:kern w:val="0"/>
                <w:szCs w:val="21"/>
              </w:rPr>
            </w:pPr>
            <w:r>
              <w:rPr>
                <w:rFonts w:ascii="宋体" w:hAnsi="宋体" w:cs="宋体" w:hint="eastAsia"/>
                <w:kern w:val="0"/>
                <w:szCs w:val="21"/>
              </w:rPr>
              <w:t>四氯苯③</w:t>
            </w:r>
          </w:p>
        </w:tc>
        <w:tc>
          <w:tcPr>
            <w:tcW w:w="1154" w:type="pct"/>
            <w:vAlign w:val="center"/>
          </w:tcPr>
          <w:p w14:paraId="207D21F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E97505E" w14:textId="77777777">
        <w:trPr>
          <w:trHeight w:val="20"/>
        </w:trPr>
        <w:tc>
          <w:tcPr>
            <w:tcW w:w="541" w:type="pct"/>
            <w:vAlign w:val="center"/>
          </w:tcPr>
          <w:p w14:paraId="3A6F169E" w14:textId="77777777" w:rsidR="00D509EF" w:rsidRDefault="008A4EF0">
            <w:pPr>
              <w:jc w:val="center"/>
              <w:rPr>
                <w:rFonts w:ascii="宋体" w:hAnsi="宋体" w:cs="宋体"/>
                <w:kern w:val="0"/>
                <w:szCs w:val="21"/>
              </w:rPr>
            </w:pPr>
            <w:r>
              <w:rPr>
                <w:rFonts w:ascii="宋体" w:hAnsi="宋体" w:cs="宋体" w:hint="eastAsia"/>
                <w:kern w:val="0"/>
                <w:szCs w:val="21"/>
              </w:rPr>
              <w:t>61</w:t>
            </w:r>
          </w:p>
        </w:tc>
        <w:tc>
          <w:tcPr>
            <w:tcW w:w="756" w:type="pct"/>
            <w:vAlign w:val="center"/>
          </w:tcPr>
          <w:p w14:paraId="52C37474" w14:textId="77777777" w:rsidR="00D509EF" w:rsidRDefault="008A4EF0">
            <w:pPr>
              <w:jc w:val="center"/>
              <w:rPr>
                <w:rFonts w:ascii="宋体" w:hAnsi="宋体" w:cs="宋体"/>
                <w:kern w:val="0"/>
                <w:szCs w:val="21"/>
              </w:rPr>
            </w:pPr>
            <w:r>
              <w:rPr>
                <w:rFonts w:ascii="宋体" w:hAnsi="宋体" w:cs="宋体" w:hint="eastAsia"/>
                <w:kern w:val="0"/>
                <w:szCs w:val="21"/>
              </w:rPr>
              <w:t>w25019</w:t>
            </w:r>
          </w:p>
        </w:tc>
        <w:tc>
          <w:tcPr>
            <w:tcW w:w="2547" w:type="pct"/>
            <w:vAlign w:val="center"/>
          </w:tcPr>
          <w:p w14:paraId="2F5763CD" w14:textId="77777777" w:rsidR="00D509EF" w:rsidRDefault="008A4EF0">
            <w:pPr>
              <w:rPr>
                <w:rFonts w:ascii="宋体" w:hAnsi="宋体" w:cs="宋体"/>
                <w:kern w:val="0"/>
                <w:szCs w:val="21"/>
              </w:rPr>
            </w:pPr>
            <w:r>
              <w:rPr>
                <w:rFonts w:ascii="宋体" w:hAnsi="宋体" w:cs="宋体" w:hint="eastAsia"/>
                <w:kern w:val="0"/>
                <w:szCs w:val="21"/>
              </w:rPr>
              <w:t>六氯苯</w:t>
            </w:r>
          </w:p>
        </w:tc>
        <w:tc>
          <w:tcPr>
            <w:tcW w:w="1154" w:type="pct"/>
            <w:vAlign w:val="center"/>
          </w:tcPr>
          <w:p w14:paraId="469C8B4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AA54547" w14:textId="77777777">
        <w:trPr>
          <w:trHeight w:val="20"/>
        </w:trPr>
        <w:tc>
          <w:tcPr>
            <w:tcW w:w="541" w:type="pct"/>
            <w:vAlign w:val="center"/>
          </w:tcPr>
          <w:p w14:paraId="0DF32DD9" w14:textId="77777777" w:rsidR="00D509EF" w:rsidRDefault="008A4EF0">
            <w:pPr>
              <w:jc w:val="center"/>
              <w:rPr>
                <w:rFonts w:ascii="宋体" w:hAnsi="宋体" w:cs="宋体"/>
                <w:kern w:val="0"/>
                <w:szCs w:val="21"/>
              </w:rPr>
            </w:pPr>
            <w:r>
              <w:rPr>
                <w:rFonts w:ascii="宋体" w:hAnsi="宋体" w:cs="宋体" w:hint="eastAsia"/>
                <w:kern w:val="0"/>
                <w:szCs w:val="21"/>
              </w:rPr>
              <w:t>62</w:t>
            </w:r>
          </w:p>
        </w:tc>
        <w:tc>
          <w:tcPr>
            <w:tcW w:w="756" w:type="pct"/>
            <w:vAlign w:val="center"/>
          </w:tcPr>
          <w:p w14:paraId="45328F82" w14:textId="77777777" w:rsidR="00D509EF" w:rsidRDefault="008A4EF0">
            <w:pPr>
              <w:jc w:val="center"/>
              <w:rPr>
                <w:rFonts w:ascii="宋体" w:hAnsi="宋体" w:cs="宋体"/>
                <w:kern w:val="0"/>
                <w:szCs w:val="21"/>
              </w:rPr>
            </w:pPr>
            <w:r>
              <w:rPr>
                <w:rFonts w:ascii="宋体" w:hAnsi="宋体" w:cs="宋体" w:hint="eastAsia"/>
                <w:kern w:val="0"/>
                <w:szCs w:val="21"/>
              </w:rPr>
              <w:t>w25023</w:t>
            </w:r>
          </w:p>
        </w:tc>
        <w:tc>
          <w:tcPr>
            <w:tcW w:w="2547" w:type="pct"/>
            <w:vAlign w:val="center"/>
          </w:tcPr>
          <w:p w14:paraId="3FB8587A" w14:textId="77777777" w:rsidR="00D509EF" w:rsidRDefault="008A4EF0">
            <w:pPr>
              <w:rPr>
                <w:rFonts w:ascii="宋体" w:hAnsi="宋体" w:cs="宋体"/>
                <w:kern w:val="0"/>
                <w:szCs w:val="21"/>
              </w:rPr>
            </w:pPr>
            <w:r>
              <w:rPr>
                <w:rFonts w:ascii="宋体" w:hAnsi="宋体" w:cs="宋体" w:hint="eastAsia"/>
                <w:kern w:val="0"/>
                <w:szCs w:val="21"/>
              </w:rPr>
              <w:t>硝基苯</w:t>
            </w:r>
          </w:p>
        </w:tc>
        <w:tc>
          <w:tcPr>
            <w:tcW w:w="1154" w:type="pct"/>
            <w:vAlign w:val="center"/>
          </w:tcPr>
          <w:p w14:paraId="1E27098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A3443F5" w14:textId="77777777">
        <w:trPr>
          <w:trHeight w:val="20"/>
        </w:trPr>
        <w:tc>
          <w:tcPr>
            <w:tcW w:w="541" w:type="pct"/>
            <w:vAlign w:val="center"/>
          </w:tcPr>
          <w:p w14:paraId="115F8857" w14:textId="77777777" w:rsidR="00D509EF" w:rsidRDefault="008A4EF0">
            <w:pPr>
              <w:jc w:val="center"/>
              <w:rPr>
                <w:rFonts w:ascii="宋体" w:hAnsi="宋体" w:cs="宋体"/>
                <w:kern w:val="0"/>
                <w:szCs w:val="21"/>
              </w:rPr>
            </w:pPr>
            <w:r>
              <w:rPr>
                <w:rFonts w:ascii="宋体" w:hAnsi="宋体" w:cs="宋体" w:hint="eastAsia"/>
                <w:kern w:val="0"/>
                <w:szCs w:val="21"/>
              </w:rPr>
              <w:t>63</w:t>
            </w:r>
          </w:p>
        </w:tc>
        <w:tc>
          <w:tcPr>
            <w:tcW w:w="756" w:type="pct"/>
            <w:vAlign w:val="center"/>
          </w:tcPr>
          <w:p w14:paraId="18FE3964" w14:textId="77777777" w:rsidR="00D509EF" w:rsidRDefault="008A4EF0">
            <w:pPr>
              <w:jc w:val="center"/>
              <w:rPr>
                <w:rFonts w:ascii="宋体" w:hAnsi="宋体" w:cs="宋体"/>
                <w:kern w:val="0"/>
                <w:szCs w:val="21"/>
              </w:rPr>
            </w:pPr>
            <w:r>
              <w:rPr>
                <w:rFonts w:ascii="宋体" w:hAnsi="宋体" w:cs="宋体" w:hint="eastAsia"/>
                <w:kern w:val="0"/>
                <w:szCs w:val="21"/>
              </w:rPr>
              <w:t>w25027</w:t>
            </w:r>
          </w:p>
        </w:tc>
        <w:tc>
          <w:tcPr>
            <w:tcW w:w="2547" w:type="pct"/>
            <w:vAlign w:val="center"/>
          </w:tcPr>
          <w:p w14:paraId="6BEC6540" w14:textId="77777777" w:rsidR="00D509EF" w:rsidRDefault="008A4EF0">
            <w:pPr>
              <w:rPr>
                <w:rFonts w:ascii="宋体" w:hAnsi="宋体" w:cs="宋体"/>
                <w:kern w:val="0"/>
                <w:szCs w:val="21"/>
              </w:rPr>
            </w:pPr>
            <w:r>
              <w:rPr>
                <w:rFonts w:ascii="宋体" w:hAnsi="宋体" w:cs="宋体" w:hint="eastAsia"/>
                <w:kern w:val="0"/>
                <w:szCs w:val="21"/>
              </w:rPr>
              <w:t>二硝基苯④</w:t>
            </w:r>
          </w:p>
        </w:tc>
        <w:tc>
          <w:tcPr>
            <w:tcW w:w="1154" w:type="pct"/>
            <w:vAlign w:val="center"/>
          </w:tcPr>
          <w:p w14:paraId="66F543B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D147BBC" w14:textId="77777777">
        <w:trPr>
          <w:trHeight w:val="20"/>
        </w:trPr>
        <w:tc>
          <w:tcPr>
            <w:tcW w:w="541" w:type="pct"/>
            <w:vAlign w:val="center"/>
          </w:tcPr>
          <w:p w14:paraId="722004D6" w14:textId="77777777" w:rsidR="00D509EF" w:rsidRDefault="008A4EF0">
            <w:pPr>
              <w:jc w:val="center"/>
              <w:rPr>
                <w:rFonts w:ascii="宋体" w:hAnsi="宋体" w:cs="宋体"/>
                <w:kern w:val="0"/>
                <w:szCs w:val="21"/>
              </w:rPr>
            </w:pPr>
            <w:r>
              <w:rPr>
                <w:rFonts w:ascii="宋体" w:hAnsi="宋体" w:cs="宋体" w:hint="eastAsia"/>
                <w:kern w:val="0"/>
                <w:szCs w:val="21"/>
              </w:rPr>
              <w:t>64</w:t>
            </w:r>
          </w:p>
        </w:tc>
        <w:tc>
          <w:tcPr>
            <w:tcW w:w="756" w:type="pct"/>
            <w:vAlign w:val="center"/>
          </w:tcPr>
          <w:p w14:paraId="51668917" w14:textId="77777777" w:rsidR="00D509EF" w:rsidRDefault="008A4EF0">
            <w:pPr>
              <w:jc w:val="center"/>
              <w:rPr>
                <w:rFonts w:ascii="宋体" w:hAnsi="宋体" w:cs="宋体"/>
                <w:kern w:val="0"/>
                <w:szCs w:val="21"/>
              </w:rPr>
            </w:pPr>
            <w:r>
              <w:rPr>
                <w:rFonts w:ascii="宋体" w:hAnsi="宋体" w:cs="宋体" w:hint="eastAsia"/>
                <w:kern w:val="0"/>
                <w:szCs w:val="21"/>
              </w:rPr>
              <w:t>w25030</w:t>
            </w:r>
          </w:p>
        </w:tc>
        <w:tc>
          <w:tcPr>
            <w:tcW w:w="2547" w:type="pct"/>
            <w:vAlign w:val="center"/>
          </w:tcPr>
          <w:p w14:paraId="65A6213A" w14:textId="77777777" w:rsidR="00D509EF" w:rsidRDefault="008A4EF0">
            <w:pP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—二硝基甲苯</w:t>
            </w:r>
          </w:p>
        </w:tc>
        <w:tc>
          <w:tcPr>
            <w:tcW w:w="1154" w:type="pct"/>
            <w:vAlign w:val="center"/>
          </w:tcPr>
          <w:p w14:paraId="3155A12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9F8920D" w14:textId="77777777">
        <w:trPr>
          <w:trHeight w:val="20"/>
        </w:trPr>
        <w:tc>
          <w:tcPr>
            <w:tcW w:w="541" w:type="pct"/>
            <w:vAlign w:val="center"/>
          </w:tcPr>
          <w:p w14:paraId="55DBACF8" w14:textId="77777777" w:rsidR="00D509EF" w:rsidRDefault="008A4EF0">
            <w:pPr>
              <w:jc w:val="center"/>
              <w:rPr>
                <w:rFonts w:ascii="宋体" w:hAnsi="宋体" w:cs="宋体"/>
                <w:kern w:val="0"/>
                <w:szCs w:val="21"/>
              </w:rPr>
            </w:pPr>
            <w:r>
              <w:rPr>
                <w:rFonts w:ascii="宋体" w:hAnsi="宋体" w:cs="宋体" w:hint="eastAsia"/>
                <w:kern w:val="0"/>
                <w:szCs w:val="21"/>
              </w:rPr>
              <w:t>65</w:t>
            </w:r>
          </w:p>
        </w:tc>
        <w:tc>
          <w:tcPr>
            <w:tcW w:w="756" w:type="pct"/>
            <w:vAlign w:val="center"/>
          </w:tcPr>
          <w:p w14:paraId="67877F7B" w14:textId="77777777" w:rsidR="00D509EF" w:rsidRDefault="008A4EF0">
            <w:pPr>
              <w:jc w:val="center"/>
              <w:rPr>
                <w:rFonts w:ascii="宋体" w:hAnsi="宋体" w:cs="宋体"/>
                <w:kern w:val="0"/>
                <w:szCs w:val="21"/>
              </w:rPr>
            </w:pPr>
            <w:r>
              <w:rPr>
                <w:rFonts w:ascii="宋体" w:hAnsi="宋体" w:cs="宋体" w:hint="eastAsia"/>
                <w:kern w:val="0"/>
                <w:szCs w:val="21"/>
              </w:rPr>
              <w:t>w25032</w:t>
            </w:r>
          </w:p>
        </w:tc>
        <w:tc>
          <w:tcPr>
            <w:tcW w:w="2547" w:type="pct"/>
            <w:vAlign w:val="center"/>
          </w:tcPr>
          <w:p w14:paraId="54328645" w14:textId="77777777" w:rsidR="00D509EF" w:rsidRDefault="008A4EF0">
            <w:pP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—三硝基甲苯</w:t>
            </w:r>
          </w:p>
        </w:tc>
        <w:tc>
          <w:tcPr>
            <w:tcW w:w="1154" w:type="pct"/>
            <w:vAlign w:val="center"/>
          </w:tcPr>
          <w:p w14:paraId="3155F72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71D7EF2" w14:textId="77777777">
        <w:trPr>
          <w:trHeight w:val="20"/>
        </w:trPr>
        <w:tc>
          <w:tcPr>
            <w:tcW w:w="541" w:type="pct"/>
            <w:vAlign w:val="center"/>
          </w:tcPr>
          <w:p w14:paraId="6007DD9A" w14:textId="77777777" w:rsidR="00D509EF" w:rsidRDefault="008A4EF0">
            <w:pPr>
              <w:jc w:val="center"/>
              <w:rPr>
                <w:rFonts w:ascii="宋体" w:hAnsi="宋体" w:cs="宋体"/>
                <w:kern w:val="0"/>
                <w:szCs w:val="21"/>
              </w:rPr>
            </w:pPr>
            <w:r>
              <w:rPr>
                <w:rFonts w:ascii="宋体" w:hAnsi="宋体" w:cs="宋体" w:hint="eastAsia"/>
                <w:kern w:val="0"/>
                <w:szCs w:val="21"/>
              </w:rPr>
              <w:t>66</w:t>
            </w:r>
          </w:p>
        </w:tc>
        <w:tc>
          <w:tcPr>
            <w:tcW w:w="756" w:type="pct"/>
            <w:vAlign w:val="center"/>
          </w:tcPr>
          <w:p w14:paraId="28CD57D4" w14:textId="77777777" w:rsidR="00D509EF" w:rsidRDefault="008A4EF0">
            <w:pPr>
              <w:jc w:val="center"/>
              <w:rPr>
                <w:rFonts w:ascii="宋体" w:hAnsi="宋体" w:cs="宋体"/>
                <w:kern w:val="0"/>
                <w:szCs w:val="21"/>
              </w:rPr>
            </w:pPr>
            <w:r>
              <w:rPr>
                <w:rFonts w:ascii="宋体" w:hAnsi="宋体" w:cs="宋体" w:hint="eastAsia"/>
                <w:kern w:val="0"/>
                <w:szCs w:val="21"/>
              </w:rPr>
              <w:t>w25020</w:t>
            </w:r>
          </w:p>
        </w:tc>
        <w:tc>
          <w:tcPr>
            <w:tcW w:w="2547" w:type="pct"/>
            <w:vAlign w:val="center"/>
          </w:tcPr>
          <w:p w14:paraId="68AF35A8" w14:textId="77777777" w:rsidR="00D509EF" w:rsidRDefault="008A4EF0">
            <w:pPr>
              <w:rPr>
                <w:rFonts w:ascii="宋体" w:hAnsi="宋体" w:cs="宋体"/>
                <w:kern w:val="0"/>
                <w:szCs w:val="21"/>
              </w:rPr>
            </w:pPr>
            <w:r>
              <w:rPr>
                <w:rFonts w:ascii="宋体" w:hAnsi="宋体" w:cs="宋体" w:hint="eastAsia"/>
                <w:kern w:val="0"/>
                <w:szCs w:val="21"/>
              </w:rPr>
              <w:t>硝基氯苯⑤</w:t>
            </w:r>
          </w:p>
        </w:tc>
        <w:tc>
          <w:tcPr>
            <w:tcW w:w="1154" w:type="pct"/>
            <w:vAlign w:val="center"/>
          </w:tcPr>
          <w:p w14:paraId="24AA5F7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9F479E5" w14:textId="77777777">
        <w:trPr>
          <w:trHeight w:val="20"/>
        </w:trPr>
        <w:tc>
          <w:tcPr>
            <w:tcW w:w="541" w:type="pct"/>
            <w:vAlign w:val="center"/>
          </w:tcPr>
          <w:p w14:paraId="019BE987" w14:textId="77777777" w:rsidR="00D509EF" w:rsidRDefault="008A4EF0">
            <w:pPr>
              <w:jc w:val="center"/>
              <w:rPr>
                <w:rFonts w:ascii="宋体" w:hAnsi="宋体" w:cs="宋体"/>
                <w:kern w:val="0"/>
                <w:szCs w:val="21"/>
              </w:rPr>
            </w:pPr>
            <w:r>
              <w:rPr>
                <w:rFonts w:ascii="宋体" w:hAnsi="宋体" w:cs="宋体" w:hint="eastAsia"/>
                <w:kern w:val="0"/>
                <w:szCs w:val="21"/>
              </w:rPr>
              <w:t>67</w:t>
            </w:r>
          </w:p>
        </w:tc>
        <w:tc>
          <w:tcPr>
            <w:tcW w:w="756" w:type="pct"/>
            <w:vAlign w:val="center"/>
          </w:tcPr>
          <w:p w14:paraId="555A8AD3" w14:textId="77777777" w:rsidR="00D509EF" w:rsidRDefault="008A4EF0">
            <w:pPr>
              <w:jc w:val="center"/>
              <w:rPr>
                <w:rFonts w:ascii="宋体" w:hAnsi="宋体" w:cs="宋体"/>
                <w:kern w:val="0"/>
                <w:szCs w:val="21"/>
              </w:rPr>
            </w:pPr>
            <w:r>
              <w:rPr>
                <w:rFonts w:ascii="宋体" w:hAnsi="宋体" w:cs="宋体" w:hint="eastAsia"/>
                <w:kern w:val="0"/>
                <w:szCs w:val="21"/>
              </w:rPr>
              <w:t>w25022</w:t>
            </w:r>
          </w:p>
        </w:tc>
        <w:tc>
          <w:tcPr>
            <w:tcW w:w="2547" w:type="pct"/>
            <w:vAlign w:val="center"/>
          </w:tcPr>
          <w:p w14:paraId="0D8CB5FF" w14:textId="77777777" w:rsidR="00D509EF" w:rsidRDefault="008A4EF0">
            <w:pP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—二硝基氯苯</w:t>
            </w:r>
          </w:p>
        </w:tc>
        <w:tc>
          <w:tcPr>
            <w:tcW w:w="1154" w:type="pct"/>
            <w:vAlign w:val="center"/>
          </w:tcPr>
          <w:p w14:paraId="6A2EA17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2057A26" w14:textId="77777777">
        <w:trPr>
          <w:trHeight w:val="20"/>
        </w:trPr>
        <w:tc>
          <w:tcPr>
            <w:tcW w:w="541" w:type="pct"/>
            <w:vAlign w:val="center"/>
          </w:tcPr>
          <w:p w14:paraId="52F4F3BF" w14:textId="77777777" w:rsidR="00D509EF" w:rsidRDefault="008A4EF0">
            <w:pPr>
              <w:jc w:val="center"/>
              <w:rPr>
                <w:rFonts w:ascii="宋体" w:hAnsi="宋体" w:cs="宋体"/>
                <w:kern w:val="0"/>
                <w:szCs w:val="21"/>
              </w:rPr>
            </w:pPr>
            <w:r>
              <w:rPr>
                <w:rFonts w:ascii="宋体" w:hAnsi="宋体" w:cs="宋体" w:hint="eastAsia"/>
                <w:kern w:val="0"/>
                <w:szCs w:val="21"/>
              </w:rPr>
              <w:t>68</w:t>
            </w:r>
          </w:p>
        </w:tc>
        <w:tc>
          <w:tcPr>
            <w:tcW w:w="756" w:type="pct"/>
            <w:vAlign w:val="center"/>
          </w:tcPr>
          <w:p w14:paraId="1A37D103" w14:textId="77777777" w:rsidR="00D509EF" w:rsidRDefault="008A4EF0">
            <w:pPr>
              <w:jc w:val="center"/>
              <w:rPr>
                <w:rFonts w:ascii="宋体" w:hAnsi="宋体" w:cs="宋体"/>
                <w:kern w:val="0"/>
                <w:szCs w:val="21"/>
              </w:rPr>
            </w:pPr>
            <w:r>
              <w:rPr>
                <w:rFonts w:ascii="宋体" w:hAnsi="宋体" w:cs="宋体" w:hint="eastAsia"/>
                <w:kern w:val="0"/>
                <w:szCs w:val="21"/>
              </w:rPr>
              <w:t>w23020</w:t>
            </w:r>
          </w:p>
        </w:tc>
        <w:tc>
          <w:tcPr>
            <w:tcW w:w="2547" w:type="pct"/>
            <w:vAlign w:val="center"/>
          </w:tcPr>
          <w:p w14:paraId="6A5A25C5" w14:textId="77777777" w:rsidR="00D509EF" w:rsidRDefault="008A4EF0">
            <w:pP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—二氯苯酚</w:t>
            </w:r>
          </w:p>
        </w:tc>
        <w:tc>
          <w:tcPr>
            <w:tcW w:w="1154" w:type="pct"/>
            <w:vAlign w:val="center"/>
          </w:tcPr>
          <w:p w14:paraId="1F67F3E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40AFBD2" w14:textId="77777777">
        <w:trPr>
          <w:trHeight w:val="20"/>
        </w:trPr>
        <w:tc>
          <w:tcPr>
            <w:tcW w:w="541" w:type="pct"/>
            <w:vAlign w:val="center"/>
          </w:tcPr>
          <w:p w14:paraId="572C06B4" w14:textId="77777777" w:rsidR="00D509EF" w:rsidRDefault="008A4EF0">
            <w:pPr>
              <w:jc w:val="center"/>
              <w:rPr>
                <w:rFonts w:ascii="宋体" w:hAnsi="宋体" w:cs="宋体"/>
                <w:kern w:val="0"/>
                <w:szCs w:val="21"/>
              </w:rPr>
            </w:pPr>
            <w:r>
              <w:rPr>
                <w:rFonts w:ascii="宋体" w:hAnsi="宋体" w:cs="宋体" w:hint="eastAsia"/>
                <w:kern w:val="0"/>
                <w:szCs w:val="21"/>
              </w:rPr>
              <w:t>69</w:t>
            </w:r>
          </w:p>
        </w:tc>
        <w:tc>
          <w:tcPr>
            <w:tcW w:w="756" w:type="pct"/>
            <w:vAlign w:val="center"/>
          </w:tcPr>
          <w:p w14:paraId="4F0A0DD1" w14:textId="77777777" w:rsidR="00D509EF" w:rsidRDefault="008A4EF0">
            <w:pPr>
              <w:jc w:val="center"/>
              <w:rPr>
                <w:rFonts w:ascii="宋体" w:hAnsi="宋体" w:cs="宋体"/>
                <w:kern w:val="0"/>
                <w:szCs w:val="21"/>
              </w:rPr>
            </w:pPr>
            <w:r>
              <w:rPr>
                <w:rFonts w:ascii="宋体" w:hAnsi="宋体" w:cs="宋体" w:hint="eastAsia"/>
                <w:kern w:val="0"/>
                <w:szCs w:val="21"/>
              </w:rPr>
              <w:t>w23022</w:t>
            </w:r>
          </w:p>
        </w:tc>
        <w:tc>
          <w:tcPr>
            <w:tcW w:w="2547" w:type="pct"/>
            <w:vAlign w:val="center"/>
          </w:tcPr>
          <w:p w14:paraId="4FC0F061" w14:textId="77777777" w:rsidR="00D509EF" w:rsidRDefault="008A4EF0">
            <w:pP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—三氯苯酚</w:t>
            </w:r>
          </w:p>
        </w:tc>
        <w:tc>
          <w:tcPr>
            <w:tcW w:w="1154" w:type="pct"/>
            <w:vAlign w:val="center"/>
          </w:tcPr>
          <w:p w14:paraId="37D290D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3D92091" w14:textId="77777777">
        <w:trPr>
          <w:trHeight w:val="20"/>
        </w:trPr>
        <w:tc>
          <w:tcPr>
            <w:tcW w:w="541" w:type="pct"/>
            <w:vAlign w:val="center"/>
          </w:tcPr>
          <w:p w14:paraId="546B62DB" w14:textId="77777777" w:rsidR="00D509EF" w:rsidRDefault="008A4EF0">
            <w:pPr>
              <w:jc w:val="center"/>
              <w:rPr>
                <w:rFonts w:ascii="宋体" w:hAnsi="宋体" w:cs="宋体"/>
                <w:kern w:val="0"/>
                <w:szCs w:val="21"/>
              </w:rPr>
            </w:pPr>
            <w:r>
              <w:rPr>
                <w:rFonts w:ascii="宋体" w:hAnsi="宋体" w:cs="宋体" w:hint="eastAsia"/>
                <w:kern w:val="0"/>
                <w:szCs w:val="21"/>
              </w:rPr>
              <w:t>70</w:t>
            </w:r>
          </w:p>
        </w:tc>
        <w:tc>
          <w:tcPr>
            <w:tcW w:w="756" w:type="pct"/>
            <w:vAlign w:val="center"/>
          </w:tcPr>
          <w:p w14:paraId="36BC54E9" w14:textId="77777777" w:rsidR="00D509EF" w:rsidRDefault="008A4EF0">
            <w:pPr>
              <w:jc w:val="center"/>
              <w:rPr>
                <w:rFonts w:ascii="宋体" w:hAnsi="宋体" w:cs="宋体"/>
                <w:kern w:val="0"/>
                <w:szCs w:val="21"/>
              </w:rPr>
            </w:pPr>
            <w:r>
              <w:rPr>
                <w:rFonts w:ascii="宋体" w:hAnsi="宋体" w:cs="宋体" w:hint="eastAsia"/>
                <w:kern w:val="0"/>
                <w:szCs w:val="21"/>
              </w:rPr>
              <w:t>w23025</w:t>
            </w:r>
          </w:p>
        </w:tc>
        <w:tc>
          <w:tcPr>
            <w:tcW w:w="2547" w:type="pct"/>
            <w:vAlign w:val="center"/>
          </w:tcPr>
          <w:p w14:paraId="721230F4" w14:textId="77777777" w:rsidR="00D509EF" w:rsidRDefault="008A4EF0">
            <w:pPr>
              <w:rPr>
                <w:rFonts w:ascii="宋体" w:hAnsi="宋体" w:cs="宋体"/>
                <w:kern w:val="0"/>
                <w:szCs w:val="21"/>
              </w:rPr>
            </w:pPr>
            <w:r>
              <w:rPr>
                <w:rFonts w:ascii="宋体" w:hAnsi="宋体" w:cs="宋体" w:hint="eastAsia"/>
                <w:kern w:val="0"/>
                <w:szCs w:val="21"/>
              </w:rPr>
              <w:t>五氯酚</w:t>
            </w:r>
          </w:p>
        </w:tc>
        <w:tc>
          <w:tcPr>
            <w:tcW w:w="1154" w:type="pct"/>
            <w:vAlign w:val="center"/>
          </w:tcPr>
          <w:p w14:paraId="3EECF754"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29449B9" w14:textId="77777777">
        <w:trPr>
          <w:trHeight w:val="20"/>
        </w:trPr>
        <w:tc>
          <w:tcPr>
            <w:tcW w:w="541" w:type="pct"/>
            <w:vAlign w:val="center"/>
          </w:tcPr>
          <w:p w14:paraId="5BC3265A" w14:textId="77777777" w:rsidR="00D509EF" w:rsidRDefault="008A4EF0">
            <w:pPr>
              <w:jc w:val="center"/>
              <w:rPr>
                <w:rFonts w:ascii="宋体" w:hAnsi="宋体" w:cs="宋体"/>
                <w:kern w:val="0"/>
                <w:szCs w:val="21"/>
              </w:rPr>
            </w:pPr>
            <w:r>
              <w:rPr>
                <w:rFonts w:ascii="宋体" w:hAnsi="宋体" w:cs="宋体" w:hint="eastAsia"/>
                <w:kern w:val="0"/>
                <w:szCs w:val="21"/>
              </w:rPr>
              <w:t>71</w:t>
            </w:r>
          </w:p>
        </w:tc>
        <w:tc>
          <w:tcPr>
            <w:tcW w:w="756" w:type="pct"/>
            <w:vAlign w:val="center"/>
          </w:tcPr>
          <w:p w14:paraId="68A33611" w14:textId="77777777" w:rsidR="00D509EF" w:rsidRDefault="008A4EF0">
            <w:pPr>
              <w:jc w:val="center"/>
              <w:rPr>
                <w:rFonts w:ascii="宋体" w:hAnsi="宋体" w:cs="宋体"/>
                <w:kern w:val="0"/>
                <w:szCs w:val="21"/>
              </w:rPr>
            </w:pPr>
            <w:r>
              <w:rPr>
                <w:rFonts w:ascii="宋体" w:hAnsi="宋体" w:cs="宋体" w:hint="eastAsia"/>
                <w:kern w:val="0"/>
                <w:szCs w:val="21"/>
              </w:rPr>
              <w:t>w26001</w:t>
            </w:r>
          </w:p>
        </w:tc>
        <w:tc>
          <w:tcPr>
            <w:tcW w:w="2547" w:type="pct"/>
            <w:vAlign w:val="center"/>
          </w:tcPr>
          <w:p w14:paraId="585E0F2E" w14:textId="77777777" w:rsidR="00D509EF" w:rsidRDefault="008A4EF0">
            <w:pPr>
              <w:rPr>
                <w:rFonts w:ascii="宋体" w:hAnsi="宋体" w:cs="宋体"/>
                <w:kern w:val="0"/>
                <w:szCs w:val="21"/>
              </w:rPr>
            </w:pPr>
            <w:r>
              <w:rPr>
                <w:rFonts w:ascii="宋体" w:hAnsi="宋体" w:cs="宋体" w:hint="eastAsia"/>
                <w:kern w:val="0"/>
                <w:szCs w:val="21"/>
              </w:rPr>
              <w:t>苯胺</w:t>
            </w:r>
          </w:p>
        </w:tc>
        <w:tc>
          <w:tcPr>
            <w:tcW w:w="1154" w:type="pct"/>
            <w:vAlign w:val="center"/>
          </w:tcPr>
          <w:p w14:paraId="2B792BD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3036346" w14:textId="77777777">
        <w:trPr>
          <w:trHeight w:val="20"/>
        </w:trPr>
        <w:tc>
          <w:tcPr>
            <w:tcW w:w="541" w:type="pct"/>
            <w:vAlign w:val="center"/>
          </w:tcPr>
          <w:p w14:paraId="6DDD1DE3" w14:textId="77777777" w:rsidR="00D509EF" w:rsidRDefault="008A4EF0">
            <w:pPr>
              <w:jc w:val="center"/>
              <w:rPr>
                <w:rFonts w:ascii="宋体" w:hAnsi="宋体" w:cs="宋体"/>
                <w:kern w:val="0"/>
                <w:szCs w:val="21"/>
              </w:rPr>
            </w:pPr>
            <w:r>
              <w:rPr>
                <w:rFonts w:ascii="宋体" w:hAnsi="宋体" w:cs="宋体" w:hint="eastAsia"/>
                <w:kern w:val="0"/>
                <w:szCs w:val="21"/>
              </w:rPr>
              <w:lastRenderedPageBreak/>
              <w:t>72</w:t>
            </w:r>
          </w:p>
        </w:tc>
        <w:tc>
          <w:tcPr>
            <w:tcW w:w="756" w:type="pct"/>
            <w:vAlign w:val="center"/>
          </w:tcPr>
          <w:p w14:paraId="56D08BF1" w14:textId="77777777" w:rsidR="00D509EF" w:rsidRDefault="008A4EF0">
            <w:pPr>
              <w:jc w:val="center"/>
              <w:rPr>
                <w:rFonts w:ascii="宋体" w:hAnsi="宋体" w:cs="宋体"/>
                <w:kern w:val="0"/>
                <w:szCs w:val="21"/>
              </w:rPr>
            </w:pPr>
            <w:r>
              <w:rPr>
                <w:rFonts w:ascii="宋体" w:hAnsi="宋体" w:cs="宋体" w:hint="eastAsia"/>
                <w:kern w:val="0"/>
                <w:szCs w:val="21"/>
              </w:rPr>
              <w:t>w26002</w:t>
            </w:r>
          </w:p>
        </w:tc>
        <w:tc>
          <w:tcPr>
            <w:tcW w:w="2547" w:type="pct"/>
            <w:vAlign w:val="center"/>
          </w:tcPr>
          <w:p w14:paraId="19958DC5" w14:textId="77777777" w:rsidR="00D509EF" w:rsidRDefault="008A4EF0">
            <w:pPr>
              <w:rPr>
                <w:rFonts w:ascii="宋体" w:hAnsi="宋体" w:cs="宋体"/>
                <w:kern w:val="0"/>
                <w:szCs w:val="21"/>
              </w:rPr>
            </w:pPr>
            <w:r>
              <w:rPr>
                <w:rFonts w:ascii="宋体" w:hAnsi="宋体" w:cs="宋体" w:hint="eastAsia"/>
                <w:kern w:val="0"/>
                <w:szCs w:val="21"/>
              </w:rPr>
              <w:t>联苯胺</w:t>
            </w:r>
          </w:p>
        </w:tc>
        <w:tc>
          <w:tcPr>
            <w:tcW w:w="1154" w:type="pct"/>
            <w:vAlign w:val="center"/>
          </w:tcPr>
          <w:p w14:paraId="196C83A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3D67F9E" w14:textId="77777777">
        <w:trPr>
          <w:trHeight w:val="20"/>
        </w:trPr>
        <w:tc>
          <w:tcPr>
            <w:tcW w:w="541" w:type="pct"/>
            <w:vAlign w:val="center"/>
          </w:tcPr>
          <w:p w14:paraId="64046AD1" w14:textId="77777777" w:rsidR="00D509EF" w:rsidRDefault="008A4EF0">
            <w:pPr>
              <w:jc w:val="center"/>
              <w:rPr>
                <w:rFonts w:ascii="宋体" w:hAnsi="宋体" w:cs="宋体"/>
                <w:kern w:val="0"/>
                <w:szCs w:val="21"/>
              </w:rPr>
            </w:pPr>
            <w:r>
              <w:rPr>
                <w:rFonts w:ascii="宋体" w:hAnsi="宋体" w:cs="宋体" w:hint="eastAsia"/>
                <w:kern w:val="0"/>
                <w:szCs w:val="21"/>
              </w:rPr>
              <w:t>73</w:t>
            </w:r>
          </w:p>
        </w:tc>
        <w:tc>
          <w:tcPr>
            <w:tcW w:w="756" w:type="pct"/>
            <w:vAlign w:val="center"/>
          </w:tcPr>
          <w:p w14:paraId="1882AD78" w14:textId="77777777" w:rsidR="00D509EF" w:rsidRDefault="008A4EF0">
            <w:pPr>
              <w:jc w:val="center"/>
              <w:rPr>
                <w:rFonts w:ascii="宋体" w:hAnsi="宋体" w:cs="宋体"/>
                <w:kern w:val="0"/>
                <w:szCs w:val="21"/>
              </w:rPr>
            </w:pPr>
            <w:r>
              <w:rPr>
                <w:rFonts w:ascii="宋体" w:hAnsi="宋体" w:cs="宋体" w:hint="eastAsia"/>
                <w:kern w:val="0"/>
                <w:szCs w:val="21"/>
              </w:rPr>
              <w:t>w26048</w:t>
            </w:r>
          </w:p>
        </w:tc>
        <w:tc>
          <w:tcPr>
            <w:tcW w:w="2547" w:type="pct"/>
            <w:vAlign w:val="center"/>
          </w:tcPr>
          <w:p w14:paraId="68458A64" w14:textId="77777777" w:rsidR="00D509EF" w:rsidRDefault="008A4EF0">
            <w:pPr>
              <w:rPr>
                <w:rFonts w:ascii="宋体" w:hAnsi="宋体" w:cs="宋体"/>
                <w:kern w:val="0"/>
                <w:szCs w:val="21"/>
              </w:rPr>
            </w:pPr>
            <w:r>
              <w:rPr>
                <w:rFonts w:ascii="宋体" w:hAnsi="宋体" w:cs="宋体" w:hint="eastAsia"/>
                <w:kern w:val="0"/>
                <w:szCs w:val="21"/>
              </w:rPr>
              <w:t>丙烯酰胺</w:t>
            </w:r>
          </w:p>
        </w:tc>
        <w:tc>
          <w:tcPr>
            <w:tcW w:w="1154" w:type="pct"/>
            <w:vAlign w:val="center"/>
          </w:tcPr>
          <w:p w14:paraId="4EDB0834"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E87D57F" w14:textId="77777777">
        <w:trPr>
          <w:trHeight w:val="20"/>
        </w:trPr>
        <w:tc>
          <w:tcPr>
            <w:tcW w:w="541" w:type="pct"/>
            <w:vAlign w:val="center"/>
          </w:tcPr>
          <w:p w14:paraId="16EAAA3E" w14:textId="77777777" w:rsidR="00D509EF" w:rsidRDefault="008A4EF0">
            <w:pPr>
              <w:jc w:val="center"/>
              <w:rPr>
                <w:rFonts w:ascii="宋体" w:hAnsi="宋体" w:cs="宋体"/>
                <w:kern w:val="0"/>
                <w:szCs w:val="21"/>
              </w:rPr>
            </w:pPr>
            <w:r>
              <w:rPr>
                <w:rFonts w:ascii="宋体" w:hAnsi="宋体" w:cs="宋体" w:hint="eastAsia"/>
                <w:kern w:val="0"/>
                <w:szCs w:val="21"/>
              </w:rPr>
              <w:t>74</w:t>
            </w:r>
          </w:p>
        </w:tc>
        <w:tc>
          <w:tcPr>
            <w:tcW w:w="756" w:type="pct"/>
            <w:vAlign w:val="center"/>
          </w:tcPr>
          <w:p w14:paraId="4391B7D5" w14:textId="77777777" w:rsidR="00D509EF" w:rsidRDefault="008A4EF0">
            <w:pPr>
              <w:jc w:val="center"/>
              <w:rPr>
                <w:rFonts w:ascii="宋体" w:hAnsi="宋体" w:cs="宋体"/>
                <w:kern w:val="0"/>
                <w:szCs w:val="21"/>
              </w:rPr>
            </w:pPr>
            <w:r>
              <w:rPr>
                <w:rFonts w:ascii="宋体" w:hAnsi="宋体" w:cs="宋体" w:hint="eastAsia"/>
                <w:kern w:val="0"/>
                <w:szCs w:val="21"/>
              </w:rPr>
              <w:t>w99010</w:t>
            </w:r>
          </w:p>
        </w:tc>
        <w:tc>
          <w:tcPr>
            <w:tcW w:w="2547" w:type="pct"/>
            <w:vAlign w:val="center"/>
          </w:tcPr>
          <w:p w14:paraId="48463FC5" w14:textId="77777777" w:rsidR="00D509EF" w:rsidRDefault="008A4EF0">
            <w:pPr>
              <w:rPr>
                <w:rFonts w:ascii="宋体" w:hAnsi="宋体" w:cs="宋体"/>
                <w:kern w:val="0"/>
                <w:szCs w:val="21"/>
              </w:rPr>
            </w:pPr>
            <w:r>
              <w:rPr>
                <w:rFonts w:ascii="宋体" w:hAnsi="宋体" w:cs="宋体" w:hint="eastAsia"/>
                <w:kern w:val="0"/>
                <w:szCs w:val="21"/>
              </w:rPr>
              <w:t>丙烯腈</w:t>
            </w:r>
          </w:p>
        </w:tc>
        <w:tc>
          <w:tcPr>
            <w:tcW w:w="1154" w:type="pct"/>
            <w:vAlign w:val="center"/>
          </w:tcPr>
          <w:p w14:paraId="4A0936C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726AC76" w14:textId="77777777">
        <w:trPr>
          <w:trHeight w:val="20"/>
        </w:trPr>
        <w:tc>
          <w:tcPr>
            <w:tcW w:w="541" w:type="pct"/>
            <w:vAlign w:val="center"/>
          </w:tcPr>
          <w:p w14:paraId="1C165B7B" w14:textId="77777777" w:rsidR="00D509EF" w:rsidRDefault="008A4EF0">
            <w:pPr>
              <w:jc w:val="center"/>
              <w:rPr>
                <w:rFonts w:ascii="宋体" w:hAnsi="宋体" w:cs="宋体"/>
                <w:kern w:val="0"/>
                <w:szCs w:val="21"/>
              </w:rPr>
            </w:pPr>
            <w:r>
              <w:rPr>
                <w:rFonts w:ascii="宋体" w:hAnsi="宋体" w:cs="宋体" w:hint="eastAsia"/>
                <w:kern w:val="0"/>
                <w:szCs w:val="21"/>
              </w:rPr>
              <w:t>75</w:t>
            </w:r>
          </w:p>
        </w:tc>
        <w:tc>
          <w:tcPr>
            <w:tcW w:w="756" w:type="pct"/>
            <w:vAlign w:val="center"/>
          </w:tcPr>
          <w:p w14:paraId="20C03834" w14:textId="77777777" w:rsidR="00D509EF" w:rsidRDefault="008A4EF0">
            <w:pPr>
              <w:jc w:val="center"/>
              <w:rPr>
                <w:rFonts w:ascii="宋体" w:hAnsi="宋体" w:cs="宋体"/>
                <w:kern w:val="0"/>
                <w:szCs w:val="21"/>
              </w:rPr>
            </w:pPr>
            <w:r>
              <w:rPr>
                <w:rFonts w:ascii="宋体" w:hAnsi="宋体" w:cs="宋体" w:hint="eastAsia"/>
                <w:kern w:val="0"/>
                <w:szCs w:val="21"/>
              </w:rPr>
              <w:t>w29002</w:t>
            </w:r>
          </w:p>
        </w:tc>
        <w:tc>
          <w:tcPr>
            <w:tcW w:w="2547" w:type="pct"/>
            <w:vAlign w:val="center"/>
          </w:tcPr>
          <w:p w14:paraId="0938F76A" w14:textId="77777777" w:rsidR="00D509EF" w:rsidRDefault="008A4EF0">
            <w:pPr>
              <w:rPr>
                <w:rFonts w:ascii="宋体" w:hAnsi="宋体" w:cs="宋体"/>
                <w:kern w:val="0"/>
                <w:szCs w:val="21"/>
              </w:rPr>
            </w:pPr>
            <w:r>
              <w:rPr>
                <w:rFonts w:ascii="宋体" w:hAnsi="宋体" w:cs="宋体" w:hint="eastAsia"/>
                <w:kern w:val="0"/>
                <w:szCs w:val="21"/>
              </w:rPr>
              <w:t>邻苯二甲酸二丁酯</w:t>
            </w:r>
          </w:p>
        </w:tc>
        <w:tc>
          <w:tcPr>
            <w:tcW w:w="1154" w:type="pct"/>
            <w:vAlign w:val="center"/>
          </w:tcPr>
          <w:p w14:paraId="69784CC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0C1A85B" w14:textId="77777777">
        <w:trPr>
          <w:trHeight w:val="20"/>
        </w:trPr>
        <w:tc>
          <w:tcPr>
            <w:tcW w:w="541" w:type="pct"/>
            <w:vAlign w:val="center"/>
          </w:tcPr>
          <w:p w14:paraId="31B304DB" w14:textId="77777777" w:rsidR="00D509EF" w:rsidRDefault="008A4EF0">
            <w:pPr>
              <w:jc w:val="center"/>
              <w:rPr>
                <w:rFonts w:ascii="宋体" w:hAnsi="宋体" w:cs="宋体"/>
                <w:kern w:val="0"/>
                <w:szCs w:val="21"/>
              </w:rPr>
            </w:pPr>
            <w:r>
              <w:rPr>
                <w:rFonts w:ascii="宋体" w:hAnsi="宋体" w:cs="宋体" w:hint="eastAsia"/>
                <w:kern w:val="0"/>
                <w:szCs w:val="21"/>
              </w:rPr>
              <w:t>76</w:t>
            </w:r>
          </w:p>
        </w:tc>
        <w:tc>
          <w:tcPr>
            <w:tcW w:w="756" w:type="pct"/>
            <w:vAlign w:val="center"/>
          </w:tcPr>
          <w:p w14:paraId="3BCE252B" w14:textId="77777777" w:rsidR="00D509EF" w:rsidRDefault="008A4EF0">
            <w:pPr>
              <w:jc w:val="center"/>
              <w:rPr>
                <w:rFonts w:ascii="宋体" w:hAnsi="宋体" w:cs="宋体"/>
                <w:kern w:val="0"/>
                <w:szCs w:val="21"/>
              </w:rPr>
            </w:pPr>
            <w:r>
              <w:rPr>
                <w:rFonts w:ascii="宋体" w:hAnsi="宋体" w:cs="宋体" w:hint="eastAsia"/>
                <w:kern w:val="0"/>
                <w:szCs w:val="21"/>
              </w:rPr>
              <w:t>w29004</w:t>
            </w:r>
          </w:p>
        </w:tc>
        <w:tc>
          <w:tcPr>
            <w:tcW w:w="2547" w:type="pct"/>
            <w:vAlign w:val="center"/>
          </w:tcPr>
          <w:p w14:paraId="6E74B3C4" w14:textId="77777777" w:rsidR="00D509EF" w:rsidRDefault="008A4EF0">
            <w:pPr>
              <w:rPr>
                <w:rFonts w:ascii="宋体" w:hAnsi="宋体" w:cs="宋体"/>
                <w:kern w:val="0"/>
                <w:szCs w:val="21"/>
              </w:rPr>
            </w:pPr>
            <w:r>
              <w:rPr>
                <w:rFonts w:ascii="宋体" w:hAnsi="宋体" w:cs="宋体" w:hint="eastAsia"/>
                <w:kern w:val="0"/>
                <w:szCs w:val="21"/>
              </w:rPr>
              <w:t>邻苯二甲酸二（</w:t>
            </w:r>
            <w:r>
              <w:rPr>
                <w:rFonts w:ascii="宋体" w:hAnsi="宋体" w:cs="宋体" w:hint="eastAsia"/>
                <w:kern w:val="0"/>
                <w:szCs w:val="21"/>
              </w:rPr>
              <w:t>2</w:t>
            </w:r>
            <w:r>
              <w:rPr>
                <w:rFonts w:ascii="宋体" w:hAnsi="宋体" w:cs="宋体" w:hint="eastAsia"/>
                <w:kern w:val="0"/>
                <w:szCs w:val="21"/>
              </w:rPr>
              <w:t>—乙基己基）酯</w:t>
            </w:r>
          </w:p>
        </w:tc>
        <w:tc>
          <w:tcPr>
            <w:tcW w:w="1154" w:type="pct"/>
            <w:vAlign w:val="center"/>
          </w:tcPr>
          <w:p w14:paraId="0E215B8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E5E37D2" w14:textId="77777777">
        <w:trPr>
          <w:trHeight w:val="20"/>
        </w:trPr>
        <w:tc>
          <w:tcPr>
            <w:tcW w:w="541" w:type="pct"/>
            <w:vAlign w:val="center"/>
          </w:tcPr>
          <w:p w14:paraId="10648221" w14:textId="77777777" w:rsidR="00D509EF" w:rsidRDefault="008A4EF0">
            <w:pPr>
              <w:jc w:val="center"/>
              <w:rPr>
                <w:rFonts w:ascii="宋体" w:hAnsi="宋体" w:cs="宋体"/>
                <w:kern w:val="0"/>
                <w:szCs w:val="21"/>
              </w:rPr>
            </w:pPr>
            <w:r>
              <w:rPr>
                <w:rFonts w:ascii="宋体" w:hAnsi="宋体" w:cs="宋体" w:hint="eastAsia"/>
                <w:kern w:val="0"/>
                <w:szCs w:val="21"/>
              </w:rPr>
              <w:t>77</w:t>
            </w:r>
          </w:p>
        </w:tc>
        <w:tc>
          <w:tcPr>
            <w:tcW w:w="756" w:type="pct"/>
            <w:vAlign w:val="center"/>
          </w:tcPr>
          <w:p w14:paraId="7AE0E202" w14:textId="77777777" w:rsidR="00D509EF" w:rsidRDefault="008A4EF0">
            <w:pPr>
              <w:jc w:val="center"/>
              <w:rPr>
                <w:rFonts w:ascii="宋体" w:hAnsi="宋体" w:cs="宋体"/>
                <w:kern w:val="0"/>
                <w:szCs w:val="21"/>
              </w:rPr>
            </w:pPr>
            <w:r>
              <w:rPr>
                <w:rFonts w:ascii="宋体" w:hAnsi="宋体" w:cs="宋体" w:hint="eastAsia"/>
                <w:kern w:val="0"/>
                <w:szCs w:val="21"/>
              </w:rPr>
              <w:t>w21009</w:t>
            </w:r>
          </w:p>
        </w:tc>
        <w:tc>
          <w:tcPr>
            <w:tcW w:w="2547" w:type="pct"/>
            <w:vAlign w:val="center"/>
          </w:tcPr>
          <w:p w14:paraId="204B6582" w14:textId="77777777" w:rsidR="00D509EF" w:rsidRDefault="008A4EF0">
            <w:pPr>
              <w:rPr>
                <w:rFonts w:ascii="宋体" w:hAnsi="宋体" w:cs="宋体"/>
                <w:kern w:val="0"/>
                <w:szCs w:val="21"/>
              </w:rPr>
            </w:pPr>
            <w:r>
              <w:rPr>
                <w:rFonts w:ascii="宋体" w:hAnsi="宋体" w:cs="宋体" w:hint="eastAsia"/>
                <w:kern w:val="0"/>
                <w:szCs w:val="21"/>
              </w:rPr>
              <w:t>水合肼</w:t>
            </w:r>
          </w:p>
        </w:tc>
        <w:tc>
          <w:tcPr>
            <w:tcW w:w="1154" w:type="pct"/>
            <w:vAlign w:val="center"/>
          </w:tcPr>
          <w:p w14:paraId="0781EC98"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7BC1B43" w14:textId="77777777">
        <w:trPr>
          <w:trHeight w:val="20"/>
        </w:trPr>
        <w:tc>
          <w:tcPr>
            <w:tcW w:w="541" w:type="pct"/>
            <w:vAlign w:val="center"/>
          </w:tcPr>
          <w:p w14:paraId="1F903A66" w14:textId="77777777" w:rsidR="00D509EF" w:rsidRDefault="008A4EF0">
            <w:pPr>
              <w:jc w:val="center"/>
              <w:rPr>
                <w:rFonts w:ascii="宋体" w:hAnsi="宋体" w:cs="宋体"/>
                <w:kern w:val="0"/>
                <w:szCs w:val="21"/>
              </w:rPr>
            </w:pPr>
            <w:r>
              <w:rPr>
                <w:rFonts w:ascii="宋体" w:hAnsi="宋体" w:cs="宋体" w:hint="eastAsia"/>
                <w:kern w:val="0"/>
                <w:szCs w:val="21"/>
              </w:rPr>
              <w:t>78</w:t>
            </w:r>
          </w:p>
        </w:tc>
        <w:tc>
          <w:tcPr>
            <w:tcW w:w="756" w:type="pct"/>
            <w:vAlign w:val="center"/>
          </w:tcPr>
          <w:p w14:paraId="7B1D1CFD" w14:textId="77777777" w:rsidR="00D509EF" w:rsidRDefault="008A4EF0">
            <w:pPr>
              <w:jc w:val="center"/>
              <w:rPr>
                <w:rFonts w:ascii="宋体" w:hAnsi="宋体" w:cs="宋体"/>
                <w:kern w:val="0"/>
                <w:szCs w:val="21"/>
              </w:rPr>
            </w:pPr>
            <w:r>
              <w:rPr>
                <w:rFonts w:ascii="宋体" w:hAnsi="宋体" w:cs="宋体" w:hint="eastAsia"/>
                <w:kern w:val="0"/>
                <w:szCs w:val="21"/>
              </w:rPr>
              <w:t>w20047</w:t>
            </w:r>
          </w:p>
        </w:tc>
        <w:tc>
          <w:tcPr>
            <w:tcW w:w="2547" w:type="pct"/>
            <w:vAlign w:val="center"/>
          </w:tcPr>
          <w:p w14:paraId="26EE101F" w14:textId="77777777" w:rsidR="00D509EF" w:rsidRDefault="008A4EF0">
            <w:pPr>
              <w:rPr>
                <w:rFonts w:ascii="宋体" w:hAnsi="宋体" w:cs="宋体"/>
                <w:kern w:val="0"/>
                <w:szCs w:val="21"/>
              </w:rPr>
            </w:pPr>
            <w:r>
              <w:rPr>
                <w:rFonts w:ascii="宋体" w:hAnsi="宋体" w:cs="宋体" w:hint="eastAsia"/>
                <w:kern w:val="0"/>
                <w:szCs w:val="21"/>
              </w:rPr>
              <w:t>四乙基铅</w:t>
            </w:r>
          </w:p>
        </w:tc>
        <w:tc>
          <w:tcPr>
            <w:tcW w:w="1154" w:type="pct"/>
            <w:vAlign w:val="center"/>
          </w:tcPr>
          <w:p w14:paraId="15ED32A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DF9A717" w14:textId="77777777">
        <w:trPr>
          <w:trHeight w:val="20"/>
        </w:trPr>
        <w:tc>
          <w:tcPr>
            <w:tcW w:w="541" w:type="pct"/>
            <w:vAlign w:val="center"/>
          </w:tcPr>
          <w:p w14:paraId="166EABD7" w14:textId="77777777" w:rsidR="00D509EF" w:rsidRDefault="008A4EF0">
            <w:pPr>
              <w:jc w:val="center"/>
              <w:rPr>
                <w:rFonts w:ascii="宋体" w:hAnsi="宋体" w:cs="宋体"/>
                <w:kern w:val="0"/>
                <w:szCs w:val="21"/>
              </w:rPr>
            </w:pPr>
            <w:r>
              <w:rPr>
                <w:rFonts w:ascii="宋体" w:hAnsi="宋体" w:cs="宋体" w:hint="eastAsia"/>
                <w:kern w:val="0"/>
                <w:szCs w:val="21"/>
              </w:rPr>
              <w:t>79</w:t>
            </w:r>
          </w:p>
        </w:tc>
        <w:tc>
          <w:tcPr>
            <w:tcW w:w="756" w:type="pct"/>
            <w:vAlign w:val="center"/>
          </w:tcPr>
          <w:p w14:paraId="2EC30A0F" w14:textId="77777777" w:rsidR="00D509EF" w:rsidRDefault="008A4EF0">
            <w:pPr>
              <w:jc w:val="center"/>
              <w:rPr>
                <w:rFonts w:ascii="宋体" w:hAnsi="宋体" w:cs="宋体"/>
                <w:kern w:val="0"/>
                <w:szCs w:val="21"/>
              </w:rPr>
            </w:pPr>
            <w:r>
              <w:rPr>
                <w:rFonts w:ascii="宋体" w:hAnsi="宋体" w:cs="宋体" w:hint="eastAsia"/>
                <w:kern w:val="0"/>
                <w:szCs w:val="21"/>
              </w:rPr>
              <w:t>w25052</w:t>
            </w:r>
          </w:p>
        </w:tc>
        <w:tc>
          <w:tcPr>
            <w:tcW w:w="2547" w:type="pct"/>
            <w:vAlign w:val="center"/>
          </w:tcPr>
          <w:p w14:paraId="0B65A8B6" w14:textId="77777777" w:rsidR="00D509EF" w:rsidRDefault="008A4EF0">
            <w:pPr>
              <w:rPr>
                <w:rFonts w:ascii="宋体" w:hAnsi="宋体" w:cs="宋体"/>
                <w:kern w:val="0"/>
                <w:szCs w:val="21"/>
              </w:rPr>
            </w:pPr>
            <w:r>
              <w:rPr>
                <w:rFonts w:ascii="宋体" w:hAnsi="宋体" w:cs="宋体" w:hint="eastAsia"/>
                <w:kern w:val="0"/>
                <w:szCs w:val="21"/>
              </w:rPr>
              <w:t>吡啶</w:t>
            </w:r>
          </w:p>
        </w:tc>
        <w:tc>
          <w:tcPr>
            <w:tcW w:w="1154" w:type="pct"/>
            <w:vAlign w:val="center"/>
          </w:tcPr>
          <w:p w14:paraId="5605F7A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5EA9B49" w14:textId="77777777">
        <w:trPr>
          <w:trHeight w:val="20"/>
        </w:trPr>
        <w:tc>
          <w:tcPr>
            <w:tcW w:w="541" w:type="pct"/>
            <w:vAlign w:val="center"/>
          </w:tcPr>
          <w:p w14:paraId="2D8C01C3" w14:textId="77777777" w:rsidR="00D509EF" w:rsidRDefault="008A4EF0">
            <w:pPr>
              <w:jc w:val="center"/>
              <w:rPr>
                <w:rFonts w:ascii="宋体" w:hAnsi="宋体" w:cs="宋体"/>
                <w:kern w:val="0"/>
                <w:szCs w:val="21"/>
              </w:rPr>
            </w:pPr>
            <w:r>
              <w:rPr>
                <w:rFonts w:ascii="宋体" w:hAnsi="宋体" w:cs="宋体" w:hint="eastAsia"/>
                <w:kern w:val="0"/>
                <w:szCs w:val="21"/>
              </w:rPr>
              <w:t>80</w:t>
            </w:r>
          </w:p>
        </w:tc>
        <w:tc>
          <w:tcPr>
            <w:tcW w:w="756" w:type="pct"/>
            <w:vAlign w:val="center"/>
          </w:tcPr>
          <w:p w14:paraId="6F2C5899" w14:textId="77777777" w:rsidR="00D509EF" w:rsidRDefault="008A4EF0">
            <w:pPr>
              <w:jc w:val="center"/>
              <w:rPr>
                <w:rFonts w:ascii="宋体" w:hAnsi="宋体" w:cs="宋体"/>
                <w:kern w:val="0"/>
                <w:szCs w:val="21"/>
              </w:rPr>
            </w:pPr>
            <w:r>
              <w:rPr>
                <w:rFonts w:ascii="宋体" w:hAnsi="宋体" w:cs="宋体" w:hint="eastAsia"/>
                <w:kern w:val="0"/>
                <w:szCs w:val="21"/>
              </w:rPr>
              <w:t>w22007</w:t>
            </w:r>
          </w:p>
        </w:tc>
        <w:tc>
          <w:tcPr>
            <w:tcW w:w="2547" w:type="pct"/>
            <w:vAlign w:val="center"/>
          </w:tcPr>
          <w:p w14:paraId="134FDFB8" w14:textId="77777777" w:rsidR="00D509EF" w:rsidRDefault="008A4EF0">
            <w:pPr>
              <w:rPr>
                <w:rFonts w:ascii="宋体" w:hAnsi="宋体" w:cs="宋体"/>
                <w:kern w:val="0"/>
                <w:szCs w:val="21"/>
              </w:rPr>
            </w:pPr>
            <w:r>
              <w:rPr>
                <w:rFonts w:ascii="宋体" w:hAnsi="宋体" w:cs="宋体" w:hint="eastAsia"/>
                <w:kern w:val="0"/>
                <w:szCs w:val="21"/>
              </w:rPr>
              <w:t>松节油</w:t>
            </w:r>
          </w:p>
        </w:tc>
        <w:tc>
          <w:tcPr>
            <w:tcW w:w="1154" w:type="pct"/>
            <w:vAlign w:val="center"/>
          </w:tcPr>
          <w:p w14:paraId="7A464C5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3AE961C" w14:textId="77777777">
        <w:trPr>
          <w:trHeight w:val="20"/>
        </w:trPr>
        <w:tc>
          <w:tcPr>
            <w:tcW w:w="541" w:type="pct"/>
            <w:vAlign w:val="center"/>
          </w:tcPr>
          <w:p w14:paraId="44543408" w14:textId="77777777" w:rsidR="00D509EF" w:rsidRDefault="008A4EF0">
            <w:pPr>
              <w:jc w:val="center"/>
              <w:rPr>
                <w:rFonts w:ascii="宋体" w:hAnsi="宋体" w:cs="宋体"/>
                <w:kern w:val="0"/>
                <w:szCs w:val="21"/>
              </w:rPr>
            </w:pPr>
            <w:r>
              <w:rPr>
                <w:rFonts w:ascii="宋体" w:hAnsi="宋体" w:cs="宋体" w:hint="eastAsia"/>
                <w:kern w:val="0"/>
                <w:szCs w:val="21"/>
              </w:rPr>
              <w:t>81</w:t>
            </w:r>
          </w:p>
        </w:tc>
        <w:tc>
          <w:tcPr>
            <w:tcW w:w="756" w:type="pct"/>
            <w:vAlign w:val="center"/>
          </w:tcPr>
          <w:p w14:paraId="6D5D0220" w14:textId="77777777" w:rsidR="00D509EF" w:rsidRDefault="008A4EF0">
            <w:pPr>
              <w:jc w:val="center"/>
              <w:rPr>
                <w:rFonts w:ascii="宋体" w:hAnsi="宋体" w:cs="宋体"/>
                <w:kern w:val="0"/>
                <w:szCs w:val="21"/>
              </w:rPr>
            </w:pPr>
            <w:r>
              <w:rPr>
                <w:rFonts w:ascii="宋体" w:hAnsi="宋体" w:cs="宋体" w:hint="eastAsia"/>
                <w:kern w:val="0"/>
                <w:szCs w:val="21"/>
              </w:rPr>
              <w:t>w23036</w:t>
            </w:r>
          </w:p>
        </w:tc>
        <w:tc>
          <w:tcPr>
            <w:tcW w:w="2547" w:type="pct"/>
            <w:vAlign w:val="center"/>
          </w:tcPr>
          <w:p w14:paraId="2427830F" w14:textId="77777777" w:rsidR="00D509EF" w:rsidRDefault="008A4EF0">
            <w:pPr>
              <w:rPr>
                <w:rFonts w:ascii="宋体" w:hAnsi="宋体" w:cs="宋体"/>
                <w:kern w:val="0"/>
                <w:szCs w:val="21"/>
              </w:rPr>
            </w:pPr>
            <w:r>
              <w:rPr>
                <w:rFonts w:ascii="宋体" w:hAnsi="宋体" w:cs="宋体" w:hint="eastAsia"/>
                <w:kern w:val="0"/>
                <w:szCs w:val="21"/>
              </w:rPr>
              <w:t>苦味酸</w:t>
            </w:r>
          </w:p>
        </w:tc>
        <w:tc>
          <w:tcPr>
            <w:tcW w:w="1154" w:type="pct"/>
            <w:vAlign w:val="center"/>
          </w:tcPr>
          <w:p w14:paraId="1ADB8CA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1AC6628" w14:textId="77777777">
        <w:trPr>
          <w:trHeight w:val="20"/>
        </w:trPr>
        <w:tc>
          <w:tcPr>
            <w:tcW w:w="541" w:type="pct"/>
            <w:vAlign w:val="center"/>
          </w:tcPr>
          <w:p w14:paraId="0BC1B506" w14:textId="77777777" w:rsidR="00D509EF" w:rsidRDefault="008A4EF0">
            <w:pPr>
              <w:jc w:val="center"/>
              <w:rPr>
                <w:rFonts w:ascii="宋体" w:hAnsi="宋体" w:cs="宋体"/>
                <w:kern w:val="0"/>
                <w:szCs w:val="21"/>
              </w:rPr>
            </w:pPr>
            <w:r>
              <w:rPr>
                <w:rFonts w:ascii="宋体" w:hAnsi="宋体" w:cs="宋体" w:hint="eastAsia"/>
                <w:kern w:val="0"/>
                <w:szCs w:val="21"/>
              </w:rPr>
              <w:t>82</w:t>
            </w:r>
          </w:p>
        </w:tc>
        <w:tc>
          <w:tcPr>
            <w:tcW w:w="756" w:type="pct"/>
            <w:vAlign w:val="center"/>
          </w:tcPr>
          <w:p w14:paraId="214A5C9B" w14:textId="77777777" w:rsidR="00D509EF" w:rsidRDefault="008A4EF0">
            <w:pPr>
              <w:jc w:val="center"/>
              <w:rPr>
                <w:rFonts w:ascii="宋体" w:hAnsi="宋体" w:cs="宋体"/>
                <w:kern w:val="0"/>
                <w:szCs w:val="21"/>
              </w:rPr>
            </w:pPr>
            <w:r>
              <w:rPr>
                <w:rFonts w:ascii="宋体" w:hAnsi="宋体" w:cs="宋体" w:hint="eastAsia"/>
                <w:kern w:val="0"/>
                <w:szCs w:val="21"/>
              </w:rPr>
              <w:t>w32003</w:t>
            </w:r>
          </w:p>
        </w:tc>
        <w:tc>
          <w:tcPr>
            <w:tcW w:w="2547" w:type="pct"/>
            <w:vAlign w:val="center"/>
          </w:tcPr>
          <w:p w14:paraId="3CCF6D57" w14:textId="77777777" w:rsidR="00D509EF" w:rsidRDefault="008A4EF0">
            <w:pPr>
              <w:rPr>
                <w:rFonts w:ascii="宋体" w:hAnsi="宋体" w:cs="宋体"/>
                <w:kern w:val="0"/>
                <w:szCs w:val="21"/>
              </w:rPr>
            </w:pPr>
            <w:r>
              <w:rPr>
                <w:rFonts w:ascii="宋体" w:hAnsi="宋体" w:cs="宋体" w:hint="eastAsia"/>
                <w:kern w:val="0"/>
                <w:szCs w:val="21"/>
              </w:rPr>
              <w:t>丁基黄原酸</w:t>
            </w:r>
          </w:p>
        </w:tc>
        <w:tc>
          <w:tcPr>
            <w:tcW w:w="1154" w:type="pct"/>
            <w:vAlign w:val="center"/>
          </w:tcPr>
          <w:p w14:paraId="7CA283E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BD589FF" w14:textId="77777777">
        <w:trPr>
          <w:trHeight w:val="20"/>
        </w:trPr>
        <w:tc>
          <w:tcPr>
            <w:tcW w:w="541" w:type="pct"/>
            <w:vAlign w:val="center"/>
          </w:tcPr>
          <w:p w14:paraId="4DD7C999" w14:textId="77777777" w:rsidR="00D509EF" w:rsidRDefault="008A4EF0">
            <w:pPr>
              <w:jc w:val="center"/>
              <w:rPr>
                <w:rFonts w:ascii="宋体" w:hAnsi="宋体" w:cs="宋体"/>
                <w:kern w:val="0"/>
                <w:szCs w:val="21"/>
              </w:rPr>
            </w:pPr>
            <w:r>
              <w:rPr>
                <w:rFonts w:ascii="宋体" w:hAnsi="宋体" w:cs="宋体" w:hint="eastAsia"/>
                <w:kern w:val="0"/>
                <w:szCs w:val="21"/>
              </w:rPr>
              <w:t>83</w:t>
            </w:r>
          </w:p>
        </w:tc>
        <w:tc>
          <w:tcPr>
            <w:tcW w:w="756" w:type="pct"/>
            <w:vAlign w:val="center"/>
          </w:tcPr>
          <w:p w14:paraId="6A5DCDD8" w14:textId="77777777" w:rsidR="00D509EF" w:rsidRDefault="008A4EF0">
            <w:pPr>
              <w:jc w:val="center"/>
              <w:rPr>
                <w:rFonts w:ascii="宋体" w:hAnsi="宋体" w:cs="宋体"/>
                <w:kern w:val="0"/>
                <w:szCs w:val="21"/>
              </w:rPr>
            </w:pPr>
            <w:r>
              <w:rPr>
                <w:rFonts w:ascii="宋体" w:hAnsi="宋体" w:cs="宋体" w:hint="eastAsia"/>
                <w:kern w:val="0"/>
                <w:szCs w:val="21"/>
              </w:rPr>
              <w:t>w21023</w:t>
            </w:r>
          </w:p>
        </w:tc>
        <w:tc>
          <w:tcPr>
            <w:tcW w:w="2547" w:type="pct"/>
            <w:vAlign w:val="center"/>
          </w:tcPr>
          <w:p w14:paraId="2BAED174" w14:textId="77777777" w:rsidR="00D509EF" w:rsidRDefault="008A4EF0">
            <w:pPr>
              <w:rPr>
                <w:rFonts w:ascii="宋体" w:hAnsi="宋体" w:cs="宋体"/>
                <w:kern w:val="0"/>
                <w:szCs w:val="21"/>
              </w:rPr>
            </w:pPr>
            <w:r>
              <w:rPr>
                <w:rFonts w:ascii="宋体" w:hAnsi="宋体" w:cs="宋体" w:hint="eastAsia"/>
                <w:kern w:val="0"/>
                <w:szCs w:val="21"/>
              </w:rPr>
              <w:t>活性氯</w:t>
            </w:r>
          </w:p>
        </w:tc>
        <w:tc>
          <w:tcPr>
            <w:tcW w:w="1154" w:type="pct"/>
            <w:vAlign w:val="center"/>
          </w:tcPr>
          <w:p w14:paraId="6CA61DE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D0290A2" w14:textId="77777777">
        <w:trPr>
          <w:trHeight w:val="20"/>
        </w:trPr>
        <w:tc>
          <w:tcPr>
            <w:tcW w:w="541" w:type="pct"/>
            <w:vAlign w:val="center"/>
          </w:tcPr>
          <w:p w14:paraId="0A1BD149" w14:textId="77777777" w:rsidR="00D509EF" w:rsidRDefault="008A4EF0">
            <w:pPr>
              <w:jc w:val="center"/>
              <w:rPr>
                <w:rFonts w:ascii="宋体" w:hAnsi="宋体" w:cs="宋体"/>
                <w:kern w:val="0"/>
                <w:szCs w:val="21"/>
              </w:rPr>
            </w:pPr>
            <w:r>
              <w:rPr>
                <w:rFonts w:ascii="宋体" w:hAnsi="宋体" w:cs="宋体" w:hint="eastAsia"/>
                <w:kern w:val="0"/>
                <w:szCs w:val="21"/>
              </w:rPr>
              <w:t>84</w:t>
            </w:r>
          </w:p>
        </w:tc>
        <w:tc>
          <w:tcPr>
            <w:tcW w:w="756" w:type="pct"/>
            <w:vAlign w:val="center"/>
          </w:tcPr>
          <w:p w14:paraId="6838823B" w14:textId="77777777" w:rsidR="00D509EF" w:rsidRDefault="008A4EF0">
            <w:pPr>
              <w:jc w:val="center"/>
              <w:rPr>
                <w:rFonts w:ascii="宋体" w:hAnsi="宋体" w:cs="宋体"/>
                <w:kern w:val="0"/>
                <w:szCs w:val="21"/>
              </w:rPr>
            </w:pPr>
            <w:r>
              <w:rPr>
                <w:rFonts w:ascii="宋体" w:hAnsi="宋体" w:cs="宋体" w:hint="eastAsia"/>
                <w:kern w:val="0"/>
                <w:szCs w:val="21"/>
              </w:rPr>
              <w:t>w33007</w:t>
            </w:r>
          </w:p>
        </w:tc>
        <w:tc>
          <w:tcPr>
            <w:tcW w:w="2547" w:type="pct"/>
            <w:vAlign w:val="center"/>
          </w:tcPr>
          <w:p w14:paraId="5AE911C9" w14:textId="77777777" w:rsidR="00D509EF" w:rsidRDefault="008A4EF0">
            <w:pPr>
              <w:rPr>
                <w:rFonts w:ascii="宋体" w:hAnsi="宋体" w:cs="宋体"/>
                <w:kern w:val="0"/>
                <w:szCs w:val="21"/>
              </w:rPr>
            </w:pPr>
            <w:r>
              <w:rPr>
                <w:rFonts w:ascii="宋体" w:hAnsi="宋体" w:cs="宋体" w:hint="eastAsia"/>
                <w:kern w:val="0"/>
                <w:szCs w:val="21"/>
              </w:rPr>
              <w:t>滴滴涕</w:t>
            </w:r>
          </w:p>
        </w:tc>
        <w:tc>
          <w:tcPr>
            <w:tcW w:w="1154" w:type="pct"/>
            <w:vAlign w:val="center"/>
          </w:tcPr>
          <w:p w14:paraId="3A5C2BA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4BDA6C5" w14:textId="77777777">
        <w:trPr>
          <w:trHeight w:val="20"/>
        </w:trPr>
        <w:tc>
          <w:tcPr>
            <w:tcW w:w="541" w:type="pct"/>
            <w:vAlign w:val="center"/>
          </w:tcPr>
          <w:p w14:paraId="66738C30" w14:textId="77777777" w:rsidR="00D509EF" w:rsidRDefault="008A4EF0">
            <w:pPr>
              <w:jc w:val="center"/>
              <w:rPr>
                <w:rFonts w:ascii="宋体" w:hAnsi="宋体" w:cs="宋体"/>
                <w:kern w:val="0"/>
                <w:szCs w:val="21"/>
              </w:rPr>
            </w:pPr>
            <w:r>
              <w:rPr>
                <w:rFonts w:ascii="宋体" w:hAnsi="宋体" w:cs="宋体" w:hint="eastAsia"/>
                <w:kern w:val="0"/>
                <w:szCs w:val="21"/>
              </w:rPr>
              <w:t>85</w:t>
            </w:r>
          </w:p>
        </w:tc>
        <w:tc>
          <w:tcPr>
            <w:tcW w:w="756" w:type="pct"/>
            <w:vAlign w:val="center"/>
          </w:tcPr>
          <w:p w14:paraId="79D5F8A8" w14:textId="77777777" w:rsidR="00D509EF" w:rsidRDefault="008A4EF0">
            <w:pPr>
              <w:jc w:val="center"/>
              <w:rPr>
                <w:rFonts w:ascii="宋体" w:hAnsi="宋体" w:cs="宋体"/>
                <w:kern w:val="0"/>
                <w:szCs w:val="21"/>
              </w:rPr>
            </w:pPr>
            <w:r>
              <w:rPr>
                <w:rFonts w:ascii="宋体" w:hAnsi="宋体" w:cs="宋体" w:hint="eastAsia"/>
                <w:kern w:val="0"/>
                <w:szCs w:val="21"/>
              </w:rPr>
              <w:t>w33005</w:t>
            </w:r>
          </w:p>
        </w:tc>
        <w:tc>
          <w:tcPr>
            <w:tcW w:w="2547" w:type="pct"/>
            <w:vAlign w:val="center"/>
          </w:tcPr>
          <w:p w14:paraId="20B14277" w14:textId="77777777" w:rsidR="00D509EF" w:rsidRDefault="008A4EF0">
            <w:pPr>
              <w:rPr>
                <w:rFonts w:ascii="宋体" w:hAnsi="宋体" w:cs="宋体"/>
                <w:kern w:val="0"/>
                <w:szCs w:val="21"/>
              </w:rPr>
            </w:pPr>
            <w:r>
              <w:rPr>
                <w:rFonts w:ascii="宋体" w:hAnsi="宋体" w:cs="宋体" w:hint="eastAsia"/>
                <w:kern w:val="0"/>
                <w:szCs w:val="21"/>
              </w:rPr>
              <w:t>林丹</w:t>
            </w:r>
          </w:p>
        </w:tc>
        <w:tc>
          <w:tcPr>
            <w:tcW w:w="1154" w:type="pct"/>
            <w:vAlign w:val="center"/>
          </w:tcPr>
          <w:p w14:paraId="4B4F856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3BDE17C" w14:textId="77777777">
        <w:trPr>
          <w:trHeight w:val="20"/>
        </w:trPr>
        <w:tc>
          <w:tcPr>
            <w:tcW w:w="541" w:type="pct"/>
            <w:vAlign w:val="center"/>
          </w:tcPr>
          <w:p w14:paraId="3AB3B20D" w14:textId="77777777" w:rsidR="00D509EF" w:rsidRDefault="008A4EF0">
            <w:pPr>
              <w:jc w:val="center"/>
              <w:rPr>
                <w:rFonts w:ascii="宋体" w:hAnsi="宋体" w:cs="宋体"/>
                <w:kern w:val="0"/>
                <w:szCs w:val="21"/>
              </w:rPr>
            </w:pPr>
            <w:r>
              <w:rPr>
                <w:rFonts w:ascii="宋体" w:hAnsi="宋体" w:cs="宋体" w:hint="eastAsia"/>
                <w:kern w:val="0"/>
                <w:szCs w:val="21"/>
              </w:rPr>
              <w:t>86</w:t>
            </w:r>
          </w:p>
        </w:tc>
        <w:tc>
          <w:tcPr>
            <w:tcW w:w="756" w:type="pct"/>
            <w:vAlign w:val="center"/>
          </w:tcPr>
          <w:p w14:paraId="1AC27870" w14:textId="77777777" w:rsidR="00D509EF" w:rsidRDefault="008A4EF0">
            <w:pPr>
              <w:jc w:val="center"/>
              <w:rPr>
                <w:rFonts w:ascii="宋体" w:hAnsi="宋体" w:cs="宋体"/>
                <w:kern w:val="0"/>
                <w:szCs w:val="21"/>
              </w:rPr>
            </w:pPr>
            <w:r>
              <w:rPr>
                <w:rFonts w:ascii="宋体" w:hAnsi="宋体" w:cs="宋体" w:hint="eastAsia"/>
                <w:kern w:val="0"/>
                <w:szCs w:val="21"/>
              </w:rPr>
              <w:t>w99003</w:t>
            </w:r>
          </w:p>
        </w:tc>
        <w:tc>
          <w:tcPr>
            <w:tcW w:w="2547" w:type="pct"/>
            <w:vAlign w:val="center"/>
          </w:tcPr>
          <w:p w14:paraId="319320C1" w14:textId="77777777" w:rsidR="00D509EF" w:rsidRDefault="008A4EF0">
            <w:pPr>
              <w:rPr>
                <w:rFonts w:ascii="宋体" w:hAnsi="宋体" w:cs="宋体"/>
                <w:kern w:val="0"/>
                <w:szCs w:val="21"/>
              </w:rPr>
            </w:pPr>
            <w:r>
              <w:rPr>
                <w:rFonts w:ascii="宋体" w:hAnsi="宋体" w:cs="宋体" w:hint="eastAsia"/>
                <w:kern w:val="0"/>
                <w:szCs w:val="21"/>
              </w:rPr>
              <w:t>环氧七氯</w:t>
            </w:r>
          </w:p>
        </w:tc>
        <w:tc>
          <w:tcPr>
            <w:tcW w:w="1154" w:type="pct"/>
            <w:vAlign w:val="center"/>
          </w:tcPr>
          <w:p w14:paraId="745C4B3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6241D4D" w14:textId="77777777">
        <w:trPr>
          <w:trHeight w:val="20"/>
        </w:trPr>
        <w:tc>
          <w:tcPr>
            <w:tcW w:w="541" w:type="pct"/>
            <w:vAlign w:val="center"/>
          </w:tcPr>
          <w:p w14:paraId="7680128F" w14:textId="77777777" w:rsidR="00D509EF" w:rsidRDefault="008A4EF0">
            <w:pPr>
              <w:jc w:val="center"/>
              <w:rPr>
                <w:rFonts w:ascii="宋体" w:hAnsi="宋体" w:cs="宋体"/>
                <w:kern w:val="0"/>
                <w:szCs w:val="21"/>
              </w:rPr>
            </w:pPr>
            <w:r>
              <w:rPr>
                <w:rFonts w:ascii="宋体" w:hAnsi="宋体" w:cs="宋体" w:hint="eastAsia"/>
                <w:kern w:val="0"/>
                <w:szCs w:val="21"/>
              </w:rPr>
              <w:t>87</w:t>
            </w:r>
          </w:p>
        </w:tc>
        <w:tc>
          <w:tcPr>
            <w:tcW w:w="756" w:type="pct"/>
            <w:vAlign w:val="center"/>
          </w:tcPr>
          <w:p w14:paraId="2A54E0DA" w14:textId="77777777" w:rsidR="00D509EF" w:rsidRDefault="008A4EF0">
            <w:pPr>
              <w:jc w:val="center"/>
              <w:rPr>
                <w:rFonts w:ascii="宋体" w:hAnsi="宋体" w:cs="宋体"/>
                <w:kern w:val="0"/>
                <w:szCs w:val="21"/>
              </w:rPr>
            </w:pPr>
            <w:r>
              <w:rPr>
                <w:rFonts w:ascii="宋体" w:hAnsi="宋体" w:cs="宋体" w:hint="eastAsia"/>
                <w:kern w:val="0"/>
                <w:szCs w:val="21"/>
              </w:rPr>
              <w:t>w33020</w:t>
            </w:r>
          </w:p>
        </w:tc>
        <w:tc>
          <w:tcPr>
            <w:tcW w:w="2547" w:type="pct"/>
            <w:vAlign w:val="center"/>
          </w:tcPr>
          <w:p w14:paraId="1542CA10" w14:textId="77777777" w:rsidR="00D509EF" w:rsidRDefault="008A4EF0">
            <w:pPr>
              <w:rPr>
                <w:rFonts w:ascii="宋体" w:hAnsi="宋体" w:cs="宋体"/>
                <w:kern w:val="0"/>
                <w:szCs w:val="21"/>
              </w:rPr>
            </w:pPr>
            <w:r>
              <w:rPr>
                <w:rFonts w:ascii="宋体" w:hAnsi="宋体" w:cs="宋体" w:hint="eastAsia"/>
                <w:kern w:val="0"/>
                <w:szCs w:val="21"/>
              </w:rPr>
              <w:t>对硫磷</w:t>
            </w:r>
          </w:p>
        </w:tc>
        <w:tc>
          <w:tcPr>
            <w:tcW w:w="1154" w:type="pct"/>
            <w:vAlign w:val="center"/>
          </w:tcPr>
          <w:p w14:paraId="3E4E8A8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48F91D4" w14:textId="77777777">
        <w:trPr>
          <w:trHeight w:val="20"/>
        </w:trPr>
        <w:tc>
          <w:tcPr>
            <w:tcW w:w="541" w:type="pct"/>
            <w:vAlign w:val="center"/>
          </w:tcPr>
          <w:p w14:paraId="1284F3C8" w14:textId="77777777" w:rsidR="00D509EF" w:rsidRDefault="008A4EF0">
            <w:pPr>
              <w:jc w:val="center"/>
              <w:rPr>
                <w:rFonts w:ascii="宋体" w:hAnsi="宋体" w:cs="宋体"/>
                <w:kern w:val="0"/>
                <w:szCs w:val="21"/>
              </w:rPr>
            </w:pPr>
            <w:r>
              <w:rPr>
                <w:rFonts w:ascii="宋体" w:hAnsi="宋体" w:cs="宋体" w:hint="eastAsia"/>
                <w:kern w:val="0"/>
                <w:szCs w:val="21"/>
              </w:rPr>
              <w:t>88</w:t>
            </w:r>
          </w:p>
        </w:tc>
        <w:tc>
          <w:tcPr>
            <w:tcW w:w="756" w:type="pct"/>
            <w:vAlign w:val="center"/>
          </w:tcPr>
          <w:p w14:paraId="11890D36" w14:textId="77777777" w:rsidR="00D509EF" w:rsidRDefault="008A4EF0">
            <w:pPr>
              <w:jc w:val="center"/>
              <w:rPr>
                <w:rFonts w:ascii="宋体" w:hAnsi="宋体" w:cs="宋体"/>
                <w:kern w:val="0"/>
                <w:szCs w:val="21"/>
              </w:rPr>
            </w:pPr>
            <w:r>
              <w:rPr>
                <w:rFonts w:ascii="宋体" w:hAnsi="宋体" w:cs="宋体" w:hint="eastAsia"/>
                <w:kern w:val="0"/>
                <w:szCs w:val="21"/>
              </w:rPr>
              <w:t>w33021</w:t>
            </w:r>
          </w:p>
        </w:tc>
        <w:tc>
          <w:tcPr>
            <w:tcW w:w="2547" w:type="pct"/>
            <w:vAlign w:val="center"/>
          </w:tcPr>
          <w:p w14:paraId="51CC8404" w14:textId="77777777" w:rsidR="00D509EF" w:rsidRDefault="008A4EF0">
            <w:pPr>
              <w:rPr>
                <w:rFonts w:ascii="宋体" w:hAnsi="宋体" w:cs="宋体"/>
                <w:kern w:val="0"/>
                <w:szCs w:val="21"/>
              </w:rPr>
            </w:pPr>
            <w:r>
              <w:rPr>
                <w:rFonts w:ascii="宋体" w:hAnsi="宋体" w:cs="宋体" w:hint="eastAsia"/>
                <w:kern w:val="0"/>
                <w:szCs w:val="21"/>
              </w:rPr>
              <w:t>甲基对硫磷</w:t>
            </w:r>
          </w:p>
        </w:tc>
        <w:tc>
          <w:tcPr>
            <w:tcW w:w="1154" w:type="pct"/>
            <w:vAlign w:val="center"/>
          </w:tcPr>
          <w:p w14:paraId="2DF17E8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56D9E52" w14:textId="77777777">
        <w:trPr>
          <w:trHeight w:val="20"/>
        </w:trPr>
        <w:tc>
          <w:tcPr>
            <w:tcW w:w="541" w:type="pct"/>
            <w:vAlign w:val="center"/>
          </w:tcPr>
          <w:p w14:paraId="32DA3FDE" w14:textId="77777777" w:rsidR="00D509EF" w:rsidRDefault="008A4EF0">
            <w:pPr>
              <w:jc w:val="center"/>
              <w:rPr>
                <w:rFonts w:ascii="宋体" w:hAnsi="宋体" w:cs="宋体"/>
                <w:kern w:val="0"/>
                <w:szCs w:val="21"/>
              </w:rPr>
            </w:pPr>
            <w:r>
              <w:rPr>
                <w:rFonts w:ascii="宋体" w:hAnsi="宋体" w:cs="宋体" w:hint="eastAsia"/>
                <w:kern w:val="0"/>
                <w:szCs w:val="21"/>
              </w:rPr>
              <w:t>89</w:t>
            </w:r>
          </w:p>
        </w:tc>
        <w:tc>
          <w:tcPr>
            <w:tcW w:w="756" w:type="pct"/>
            <w:vAlign w:val="center"/>
          </w:tcPr>
          <w:p w14:paraId="79D0F6EB" w14:textId="77777777" w:rsidR="00D509EF" w:rsidRDefault="008A4EF0">
            <w:pPr>
              <w:jc w:val="center"/>
              <w:rPr>
                <w:rFonts w:ascii="宋体" w:hAnsi="宋体" w:cs="宋体"/>
                <w:kern w:val="0"/>
                <w:szCs w:val="21"/>
              </w:rPr>
            </w:pPr>
            <w:r>
              <w:rPr>
                <w:rFonts w:ascii="宋体" w:hAnsi="宋体" w:cs="宋体" w:hint="eastAsia"/>
                <w:kern w:val="0"/>
                <w:szCs w:val="21"/>
              </w:rPr>
              <w:t>w33022</w:t>
            </w:r>
          </w:p>
        </w:tc>
        <w:tc>
          <w:tcPr>
            <w:tcW w:w="2547" w:type="pct"/>
            <w:vAlign w:val="center"/>
          </w:tcPr>
          <w:p w14:paraId="609D9C51" w14:textId="77777777" w:rsidR="00D509EF" w:rsidRDefault="008A4EF0">
            <w:pPr>
              <w:rPr>
                <w:rFonts w:ascii="宋体" w:hAnsi="宋体" w:cs="宋体"/>
                <w:kern w:val="0"/>
                <w:szCs w:val="21"/>
              </w:rPr>
            </w:pPr>
            <w:r>
              <w:rPr>
                <w:rFonts w:ascii="宋体" w:hAnsi="宋体" w:cs="宋体" w:hint="eastAsia"/>
                <w:kern w:val="0"/>
                <w:szCs w:val="21"/>
              </w:rPr>
              <w:t>马拉硫磷</w:t>
            </w:r>
          </w:p>
        </w:tc>
        <w:tc>
          <w:tcPr>
            <w:tcW w:w="1154" w:type="pct"/>
            <w:vAlign w:val="center"/>
          </w:tcPr>
          <w:p w14:paraId="1982AE8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B1D5AB4" w14:textId="77777777">
        <w:trPr>
          <w:trHeight w:val="20"/>
        </w:trPr>
        <w:tc>
          <w:tcPr>
            <w:tcW w:w="541" w:type="pct"/>
            <w:vAlign w:val="center"/>
          </w:tcPr>
          <w:p w14:paraId="195F9B9D" w14:textId="77777777" w:rsidR="00D509EF" w:rsidRDefault="008A4EF0">
            <w:pPr>
              <w:jc w:val="center"/>
              <w:rPr>
                <w:rFonts w:ascii="宋体" w:hAnsi="宋体" w:cs="宋体"/>
                <w:kern w:val="0"/>
                <w:szCs w:val="21"/>
              </w:rPr>
            </w:pPr>
            <w:r>
              <w:rPr>
                <w:rFonts w:ascii="宋体" w:hAnsi="宋体" w:cs="宋体" w:hint="eastAsia"/>
                <w:kern w:val="0"/>
                <w:szCs w:val="21"/>
              </w:rPr>
              <w:t>90</w:t>
            </w:r>
          </w:p>
        </w:tc>
        <w:tc>
          <w:tcPr>
            <w:tcW w:w="756" w:type="pct"/>
            <w:vAlign w:val="center"/>
          </w:tcPr>
          <w:p w14:paraId="03E19820" w14:textId="77777777" w:rsidR="00D509EF" w:rsidRDefault="008A4EF0">
            <w:pPr>
              <w:jc w:val="center"/>
              <w:rPr>
                <w:rFonts w:ascii="宋体" w:hAnsi="宋体" w:cs="宋体"/>
                <w:kern w:val="0"/>
                <w:szCs w:val="21"/>
              </w:rPr>
            </w:pPr>
            <w:r>
              <w:rPr>
                <w:rFonts w:ascii="宋体" w:hAnsi="宋体" w:cs="宋体" w:hint="eastAsia"/>
                <w:kern w:val="0"/>
                <w:szCs w:val="21"/>
              </w:rPr>
              <w:t>w33019</w:t>
            </w:r>
          </w:p>
        </w:tc>
        <w:tc>
          <w:tcPr>
            <w:tcW w:w="2547" w:type="pct"/>
            <w:vAlign w:val="center"/>
          </w:tcPr>
          <w:p w14:paraId="0095BF0C" w14:textId="77777777" w:rsidR="00D509EF" w:rsidRDefault="008A4EF0">
            <w:pPr>
              <w:rPr>
                <w:rFonts w:ascii="宋体" w:hAnsi="宋体" w:cs="宋体"/>
                <w:kern w:val="0"/>
                <w:szCs w:val="21"/>
              </w:rPr>
            </w:pPr>
            <w:r>
              <w:rPr>
                <w:rFonts w:ascii="宋体" w:hAnsi="宋体" w:cs="宋体" w:hint="eastAsia"/>
                <w:kern w:val="0"/>
                <w:szCs w:val="21"/>
              </w:rPr>
              <w:t>乐果</w:t>
            </w:r>
          </w:p>
        </w:tc>
        <w:tc>
          <w:tcPr>
            <w:tcW w:w="1154" w:type="pct"/>
            <w:vAlign w:val="center"/>
          </w:tcPr>
          <w:p w14:paraId="0BCEE46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5D0EA38" w14:textId="77777777">
        <w:trPr>
          <w:trHeight w:val="20"/>
        </w:trPr>
        <w:tc>
          <w:tcPr>
            <w:tcW w:w="541" w:type="pct"/>
            <w:vAlign w:val="center"/>
          </w:tcPr>
          <w:p w14:paraId="502D601A" w14:textId="77777777" w:rsidR="00D509EF" w:rsidRDefault="008A4EF0">
            <w:pPr>
              <w:jc w:val="center"/>
              <w:rPr>
                <w:rFonts w:ascii="宋体" w:hAnsi="宋体" w:cs="宋体"/>
                <w:kern w:val="0"/>
                <w:szCs w:val="21"/>
              </w:rPr>
            </w:pPr>
            <w:r>
              <w:rPr>
                <w:rFonts w:ascii="宋体" w:hAnsi="宋体" w:cs="宋体" w:hint="eastAsia"/>
                <w:kern w:val="0"/>
                <w:szCs w:val="21"/>
              </w:rPr>
              <w:t>91</w:t>
            </w:r>
          </w:p>
        </w:tc>
        <w:tc>
          <w:tcPr>
            <w:tcW w:w="756" w:type="pct"/>
            <w:vAlign w:val="center"/>
          </w:tcPr>
          <w:p w14:paraId="77CCAA2F" w14:textId="77777777" w:rsidR="00D509EF" w:rsidRDefault="008A4EF0">
            <w:pPr>
              <w:jc w:val="center"/>
              <w:rPr>
                <w:rFonts w:ascii="宋体" w:hAnsi="宋体" w:cs="宋体"/>
                <w:kern w:val="0"/>
                <w:szCs w:val="21"/>
              </w:rPr>
            </w:pPr>
            <w:r>
              <w:rPr>
                <w:rFonts w:ascii="宋体" w:hAnsi="宋体" w:cs="宋体" w:hint="eastAsia"/>
                <w:kern w:val="0"/>
                <w:szCs w:val="21"/>
              </w:rPr>
              <w:t>w33010</w:t>
            </w:r>
          </w:p>
        </w:tc>
        <w:tc>
          <w:tcPr>
            <w:tcW w:w="2547" w:type="pct"/>
            <w:vAlign w:val="center"/>
          </w:tcPr>
          <w:p w14:paraId="01A9C26B" w14:textId="77777777" w:rsidR="00D509EF" w:rsidRDefault="008A4EF0">
            <w:pPr>
              <w:rPr>
                <w:rFonts w:ascii="宋体" w:hAnsi="宋体" w:cs="宋体"/>
                <w:kern w:val="0"/>
                <w:szCs w:val="21"/>
              </w:rPr>
            </w:pPr>
            <w:r>
              <w:rPr>
                <w:rFonts w:ascii="宋体" w:hAnsi="宋体" w:cs="宋体" w:hint="eastAsia"/>
                <w:kern w:val="0"/>
                <w:szCs w:val="21"/>
              </w:rPr>
              <w:t>敌敌畏</w:t>
            </w:r>
          </w:p>
        </w:tc>
        <w:tc>
          <w:tcPr>
            <w:tcW w:w="1154" w:type="pct"/>
            <w:vAlign w:val="center"/>
          </w:tcPr>
          <w:p w14:paraId="6894215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E203325" w14:textId="77777777">
        <w:trPr>
          <w:trHeight w:val="20"/>
        </w:trPr>
        <w:tc>
          <w:tcPr>
            <w:tcW w:w="541" w:type="pct"/>
            <w:vAlign w:val="center"/>
          </w:tcPr>
          <w:p w14:paraId="0AB627D6" w14:textId="77777777" w:rsidR="00D509EF" w:rsidRDefault="008A4EF0">
            <w:pPr>
              <w:jc w:val="center"/>
              <w:rPr>
                <w:rFonts w:ascii="宋体" w:hAnsi="宋体" w:cs="宋体"/>
                <w:kern w:val="0"/>
                <w:szCs w:val="21"/>
              </w:rPr>
            </w:pPr>
            <w:r>
              <w:rPr>
                <w:rFonts w:ascii="宋体" w:hAnsi="宋体" w:cs="宋体" w:hint="eastAsia"/>
                <w:kern w:val="0"/>
                <w:szCs w:val="21"/>
              </w:rPr>
              <w:t>92</w:t>
            </w:r>
          </w:p>
        </w:tc>
        <w:tc>
          <w:tcPr>
            <w:tcW w:w="756" w:type="pct"/>
            <w:vAlign w:val="center"/>
          </w:tcPr>
          <w:p w14:paraId="0922E6C8" w14:textId="77777777" w:rsidR="00D509EF" w:rsidRDefault="008A4EF0">
            <w:pPr>
              <w:jc w:val="center"/>
              <w:rPr>
                <w:rFonts w:ascii="宋体" w:hAnsi="宋体" w:cs="宋体"/>
                <w:kern w:val="0"/>
                <w:szCs w:val="21"/>
              </w:rPr>
            </w:pPr>
            <w:r>
              <w:rPr>
                <w:rFonts w:ascii="宋体" w:hAnsi="宋体" w:cs="宋体" w:hint="eastAsia"/>
                <w:kern w:val="0"/>
                <w:szCs w:val="21"/>
              </w:rPr>
              <w:t>w33011</w:t>
            </w:r>
          </w:p>
        </w:tc>
        <w:tc>
          <w:tcPr>
            <w:tcW w:w="2547" w:type="pct"/>
            <w:vAlign w:val="center"/>
          </w:tcPr>
          <w:p w14:paraId="1AFC3650" w14:textId="77777777" w:rsidR="00D509EF" w:rsidRDefault="008A4EF0">
            <w:pPr>
              <w:rPr>
                <w:rFonts w:ascii="宋体" w:hAnsi="宋体" w:cs="宋体"/>
                <w:kern w:val="0"/>
                <w:szCs w:val="21"/>
              </w:rPr>
            </w:pPr>
            <w:r>
              <w:rPr>
                <w:rFonts w:ascii="宋体" w:hAnsi="宋体" w:cs="宋体" w:hint="eastAsia"/>
                <w:kern w:val="0"/>
                <w:szCs w:val="21"/>
              </w:rPr>
              <w:t>敌百虫</w:t>
            </w:r>
          </w:p>
        </w:tc>
        <w:tc>
          <w:tcPr>
            <w:tcW w:w="1154" w:type="pct"/>
            <w:vAlign w:val="center"/>
          </w:tcPr>
          <w:p w14:paraId="58BC629E"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571FD1D" w14:textId="77777777">
        <w:trPr>
          <w:trHeight w:val="20"/>
        </w:trPr>
        <w:tc>
          <w:tcPr>
            <w:tcW w:w="541" w:type="pct"/>
            <w:vAlign w:val="center"/>
          </w:tcPr>
          <w:p w14:paraId="4456F3EC" w14:textId="77777777" w:rsidR="00D509EF" w:rsidRDefault="008A4EF0">
            <w:pPr>
              <w:jc w:val="center"/>
              <w:rPr>
                <w:rFonts w:ascii="宋体" w:hAnsi="宋体" w:cs="宋体"/>
                <w:kern w:val="0"/>
                <w:szCs w:val="21"/>
              </w:rPr>
            </w:pPr>
            <w:r>
              <w:rPr>
                <w:rFonts w:ascii="宋体" w:hAnsi="宋体" w:cs="宋体" w:hint="eastAsia"/>
                <w:kern w:val="0"/>
                <w:szCs w:val="21"/>
              </w:rPr>
              <w:t>93</w:t>
            </w:r>
          </w:p>
        </w:tc>
        <w:tc>
          <w:tcPr>
            <w:tcW w:w="756" w:type="pct"/>
            <w:vAlign w:val="center"/>
          </w:tcPr>
          <w:p w14:paraId="56D88AA3" w14:textId="77777777" w:rsidR="00D509EF" w:rsidRDefault="008A4EF0">
            <w:pPr>
              <w:jc w:val="center"/>
              <w:rPr>
                <w:rFonts w:ascii="宋体" w:hAnsi="宋体" w:cs="宋体"/>
                <w:kern w:val="0"/>
                <w:szCs w:val="21"/>
              </w:rPr>
            </w:pPr>
            <w:r>
              <w:rPr>
                <w:rFonts w:ascii="宋体" w:hAnsi="宋体" w:cs="宋体" w:hint="eastAsia"/>
                <w:kern w:val="0"/>
                <w:szCs w:val="21"/>
              </w:rPr>
              <w:t>w33025</w:t>
            </w:r>
          </w:p>
        </w:tc>
        <w:tc>
          <w:tcPr>
            <w:tcW w:w="2547" w:type="pct"/>
            <w:vAlign w:val="center"/>
          </w:tcPr>
          <w:p w14:paraId="4C4B6A41" w14:textId="77777777" w:rsidR="00D509EF" w:rsidRDefault="008A4EF0">
            <w:pPr>
              <w:rPr>
                <w:rFonts w:ascii="宋体" w:hAnsi="宋体" w:cs="宋体"/>
                <w:kern w:val="0"/>
                <w:szCs w:val="21"/>
              </w:rPr>
            </w:pPr>
            <w:r>
              <w:rPr>
                <w:rFonts w:ascii="宋体" w:hAnsi="宋体" w:cs="宋体" w:hint="eastAsia"/>
                <w:kern w:val="0"/>
                <w:szCs w:val="21"/>
              </w:rPr>
              <w:t>内吸磷</w:t>
            </w:r>
          </w:p>
        </w:tc>
        <w:tc>
          <w:tcPr>
            <w:tcW w:w="1154" w:type="pct"/>
            <w:vAlign w:val="center"/>
          </w:tcPr>
          <w:p w14:paraId="04380DB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785EC53" w14:textId="77777777">
        <w:trPr>
          <w:trHeight w:val="20"/>
        </w:trPr>
        <w:tc>
          <w:tcPr>
            <w:tcW w:w="541" w:type="pct"/>
            <w:vAlign w:val="center"/>
          </w:tcPr>
          <w:p w14:paraId="31083C1E" w14:textId="77777777" w:rsidR="00D509EF" w:rsidRDefault="008A4EF0">
            <w:pPr>
              <w:jc w:val="center"/>
              <w:rPr>
                <w:rFonts w:ascii="宋体" w:hAnsi="宋体" w:cs="宋体"/>
                <w:kern w:val="0"/>
                <w:szCs w:val="21"/>
              </w:rPr>
            </w:pPr>
            <w:r>
              <w:rPr>
                <w:rFonts w:ascii="宋体" w:hAnsi="宋体" w:cs="宋体" w:hint="eastAsia"/>
                <w:kern w:val="0"/>
                <w:szCs w:val="21"/>
              </w:rPr>
              <w:t>94</w:t>
            </w:r>
          </w:p>
        </w:tc>
        <w:tc>
          <w:tcPr>
            <w:tcW w:w="756" w:type="pct"/>
            <w:vAlign w:val="center"/>
          </w:tcPr>
          <w:p w14:paraId="23F72B09" w14:textId="77777777" w:rsidR="00D509EF" w:rsidRDefault="008A4EF0">
            <w:pPr>
              <w:jc w:val="center"/>
              <w:rPr>
                <w:rFonts w:ascii="宋体" w:hAnsi="宋体" w:cs="宋体"/>
                <w:kern w:val="0"/>
                <w:szCs w:val="21"/>
              </w:rPr>
            </w:pPr>
            <w:r>
              <w:rPr>
                <w:rFonts w:ascii="宋体" w:hAnsi="宋体" w:cs="宋体" w:hint="eastAsia"/>
                <w:kern w:val="0"/>
                <w:szCs w:val="21"/>
              </w:rPr>
              <w:t>w33012</w:t>
            </w:r>
          </w:p>
        </w:tc>
        <w:tc>
          <w:tcPr>
            <w:tcW w:w="2547" w:type="pct"/>
            <w:vAlign w:val="center"/>
          </w:tcPr>
          <w:p w14:paraId="5C3AAD78" w14:textId="77777777" w:rsidR="00D509EF" w:rsidRDefault="008A4EF0">
            <w:pPr>
              <w:rPr>
                <w:rFonts w:ascii="宋体" w:hAnsi="宋体" w:cs="宋体"/>
                <w:kern w:val="0"/>
                <w:szCs w:val="21"/>
              </w:rPr>
            </w:pPr>
            <w:r>
              <w:rPr>
                <w:rFonts w:ascii="宋体" w:hAnsi="宋体" w:cs="宋体" w:hint="eastAsia"/>
                <w:kern w:val="0"/>
                <w:szCs w:val="21"/>
              </w:rPr>
              <w:t>百菌清</w:t>
            </w:r>
          </w:p>
        </w:tc>
        <w:tc>
          <w:tcPr>
            <w:tcW w:w="1154" w:type="pct"/>
            <w:vAlign w:val="center"/>
          </w:tcPr>
          <w:p w14:paraId="521DAD1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AA8BE4E" w14:textId="77777777">
        <w:trPr>
          <w:trHeight w:val="20"/>
        </w:trPr>
        <w:tc>
          <w:tcPr>
            <w:tcW w:w="541" w:type="pct"/>
            <w:vAlign w:val="center"/>
          </w:tcPr>
          <w:p w14:paraId="47C802FE" w14:textId="77777777" w:rsidR="00D509EF" w:rsidRDefault="008A4EF0">
            <w:pPr>
              <w:jc w:val="center"/>
              <w:rPr>
                <w:rFonts w:ascii="宋体" w:hAnsi="宋体" w:cs="宋体"/>
                <w:kern w:val="0"/>
                <w:szCs w:val="21"/>
              </w:rPr>
            </w:pPr>
            <w:r>
              <w:rPr>
                <w:rFonts w:ascii="宋体" w:hAnsi="宋体" w:cs="宋体" w:hint="eastAsia"/>
                <w:kern w:val="0"/>
                <w:szCs w:val="21"/>
              </w:rPr>
              <w:t>95</w:t>
            </w:r>
          </w:p>
        </w:tc>
        <w:tc>
          <w:tcPr>
            <w:tcW w:w="756" w:type="pct"/>
            <w:vAlign w:val="center"/>
          </w:tcPr>
          <w:p w14:paraId="5F27B81E" w14:textId="77777777" w:rsidR="00D509EF" w:rsidRDefault="008A4EF0">
            <w:pPr>
              <w:jc w:val="center"/>
              <w:rPr>
                <w:rFonts w:ascii="宋体" w:hAnsi="宋体" w:cs="宋体"/>
                <w:kern w:val="0"/>
                <w:szCs w:val="21"/>
              </w:rPr>
            </w:pPr>
            <w:r>
              <w:rPr>
                <w:rFonts w:ascii="宋体" w:hAnsi="宋体" w:cs="宋体" w:hint="eastAsia"/>
                <w:kern w:val="0"/>
                <w:szCs w:val="21"/>
              </w:rPr>
              <w:t>w33047</w:t>
            </w:r>
          </w:p>
        </w:tc>
        <w:tc>
          <w:tcPr>
            <w:tcW w:w="2547" w:type="pct"/>
            <w:vAlign w:val="center"/>
          </w:tcPr>
          <w:p w14:paraId="11CF3BAE" w14:textId="77777777" w:rsidR="00D509EF" w:rsidRDefault="008A4EF0">
            <w:pPr>
              <w:rPr>
                <w:rFonts w:ascii="宋体" w:hAnsi="宋体" w:cs="宋体"/>
                <w:kern w:val="0"/>
                <w:szCs w:val="21"/>
              </w:rPr>
            </w:pPr>
            <w:r>
              <w:rPr>
                <w:rFonts w:ascii="宋体" w:hAnsi="宋体" w:cs="宋体" w:hint="eastAsia"/>
                <w:kern w:val="0"/>
                <w:szCs w:val="21"/>
              </w:rPr>
              <w:t>甲萘威</w:t>
            </w:r>
          </w:p>
        </w:tc>
        <w:tc>
          <w:tcPr>
            <w:tcW w:w="1154" w:type="pct"/>
            <w:vAlign w:val="center"/>
          </w:tcPr>
          <w:p w14:paraId="5631417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0B36872" w14:textId="77777777">
        <w:trPr>
          <w:trHeight w:val="20"/>
        </w:trPr>
        <w:tc>
          <w:tcPr>
            <w:tcW w:w="541" w:type="pct"/>
            <w:vAlign w:val="center"/>
          </w:tcPr>
          <w:p w14:paraId="769994E4" w14:textId="77777777" w:rsidR="00D509EF" w:rsidRDefault="008A4EF0">
            <w:pPr>
              <w:jc w:val="center"/>
              <w:rPr>
                <w:rFonts w:ascii="宋体" w:hAnsi="宋体" w:cs="宋体"/>
                <w:kern w:val="0"/>
                <w:szCs w:val="21"/>
              </w:rPr>
            </w:pPr>
            <w:r>
              <w:rPr>
                <w:rFonts w:ascii="宋体" w:hAnsi="宋体" w:cs="宋体" w:hint="eastAsia"/>
                <w:kern w:val="0"/>
                <w:szCs w:val="21"/>
              </w:rPr>
              <w:t>96</w:t>
            </w:r>
          </w:p>
        </w:tc>
        <w:tc>
          <w:tcPr>
            <w:tcW w:w="756" w:type="pct"/>
            <w:vAlign w:val="center"/>
          </w:tcPr>
          <w:p w14:paraId="7CF1F7DE" w14:textId="77777777" w:rsidR="00D509EF" w:rsidRDefault="008A4EF0">
            <w:pPr>
              <w:jc w:val="center"/>
              <w:rPr>
                <w:rFonts w:ascii="宋体" w:hAnsi="宋体" w:cs="宋体"/>
                <w:kern w:val="0"/>
                <w:szCs w:val="21"/>
              </w:rPr>
            </w:pPr>
            <w:r>
              <w:rPr>
                <w:rFonts w:ascii="宋体" w:hAnsi="宋体" w:cs="宋体" w:hint="eastAsia"/>
                <w:kern w:val="0"/>
                <w:szCs w:val="21"/>
              </w:rPr>
              <w:t>w33052</w:t>
            </w:r>
          </w:p>
        </w:tc>
        <w:tc>
          <w:tcPr>
            <w:tcW w:w="2547" w:type="pct"/>
            <w:vAlign w:val="center"/>
          </w:tcPr>
          <w:p w14:paraId="69BF0864" w14:textId="77777777" w:rsidR="00D509EF" w:rsidRDefault="008A4EF0">
            <w:pPr>
              <w:rPr>
                <w:rFonts w:ascii="宋体" w:hAnsi="宋体" w:cs="宋体"/>
                <w:kern w:val="0"/>
                <w:szCs w:val="21"/>
              </w:rPr>
            </w:pPr>
            <w:r>
              <w:rPr>
                <w:rFonts w:ascii="宋体" w:hAnsi="宋体" w:cs="宋体" w:hint="eastAsia"/>
                <w:kern w:val="0"/>
                <w:szCs w:val="21"/>
              </w:rPr>
              <w:t>溴氰菊酯</w:t>
            </w:r>
          </w:p>
        </w:tc>
        <w:tc>
          <w:tcPr>
            <w:tcW w:w="1154" w:type="pct"/>
            <w:vAlign w:val="center"/>
          </w:tcPr>
          <w:p w14:paraId="60B1D132"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69F31AE" w14:textId="77777777">
        <w:trPr>
          <w:trHeight w:val="20"/>
        </w:trPr>
        <w:tc>
          <w:tcPr>
            <w:tcW w:w="541" w:type="pct"/>
            <w:vAlign w:val="center"/>
          </w:tcPr>
          <w:p w14:paraId="1DBAABDE" w14:textId="77777777" w:rsidR="00D509EF" w:rsidRDefault="008A4EF0">
            <w:pPr>
              <w:jc w:val="center"/>
              <w:rPr>
                <w:rFonts w:ascii="宋体" w:hAnsi="宋体" w:cs="宋体"/>
                <w:kern w:val="0"/>
                <w:szCs w:val="21"/>
              </w:rPr>
            </w:pPr>
            <w:r>
              <w:rPr>
                <w:rFonts w:ascii="宋体" w:hAnsi="宋体" w:cs="宋体" w:hint="eastAsia"/>
                <w:kern w:val="0"/>
                <w:szCs w:val="21"/>
              </w:rPr>
              <w:t>97</w:t>
            </w:r>
          </w:p>
        </w:tc>
        <w:tc>
          <w:tcPr>
            <w:tcW w:w="756" w:type="pct"/>
            <w:vAlign w:val="center"/>
          </w:tcPr>
          <w:p w14:paraId="1D601DF2" w14:textId="77777777" w:rsidR="00D509EF" w:rsidRDefault="008A4EF0">
            <w:pPr>
              <w:jc w:val="center"/>
              <w:rPr>
                <w:rFonts w:ascii="宋体" w:hAnsi="宋体" w:cs="宋体"/>
                <w:kern w:val="0"/>
                <w:szCs w:val="21"/>
              </w:rPr>
            </w:pPr>
            <w:r>
              <w:rPr>
                <w:rFonts w:ascii="宋体" w:hAnsi="宋体" w:cs="宋体" w:hint="eastAsia"/>
                <w:kern w:val="0"/>
                <w:szCs w:val="21"/>
              </w:rPr>
              <w:t>w33029</w:t>
            </w:r>
          </w:p>
        </w:tc>
        <w:tc>
          <w:tcPr>
            <w:tcW w:w="2547" w:type="pct"/>
            <w:vAlign w:val="center"/>
          </w:tcPr>
          <w:p w14:paraId="0B698C88" w14:textId="77777777" w:rsidR="00D509EF" w:rsidRDefault="008A4EF0">
            <w:pPr>
              <w:rPr>
                <w:rFonts w:ascii="宋体" w:hAnsi="宋体" w:cs="宋体"/>
                <w:kern w:val="0"/>
                <w:szCs w:val="21"/>
              </w:rPr>
            </w:pPr>
            <w:r>
              <w:rPr>
                <w:rFonts w:ascii="宋体" w:hAnsi="宋体" w:cs="宋体" w:hint="eastAsia"/>
                <w:kern w:val="0"/>
                <w:szCs w:val="21"/>
              </w:rPr>
              <w:t>阿特拉津</w:t>
            </w:r>
          </w:p>
        </w:tc>
        <w:tc>
          <w:tcPr>
            <w:tcW w:w="1154" w:type="pct"/>
            <w:vAlign w:val="center"/>
          </w:tcPr>
          <w:p w14:paraId="6B40F90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4C2D686" w14:textId="77777777">
        <w:trPr>
          <w:trHeight w:val="20"/>
        </w:trPr>
        <w:tc>
          <w:tcPr>
            <w:tcW w:w="541" w:type="pct"/>
            <w:vAlign w:val="center"/>
          </w:tcPr>
          <w:p w14:paraId="14419E7B" w14:textId="77777777" w:rsidR="00D509EF" w:rsidRDefault="008A4EF0">
            <w:pPr>
              <w:jc w:val="center"/>
              <w:rPr>
                <w:rFonts w:ascii="宋体" w:hAnsi="宋体" w:cs="宋体"/>
                <w:kern w:val="0"/>
                <w:szCs w:val="21"/>
              </w:rPr>
            </w:pPr>
            <w:r>
              <w:rPr>
                <w:rFonts w:ascii="宋体" w:hAnsi="宋体" w:cs="宋体" w:hint="eastAsia"/>
                <w:kern w:val="0"/>
                <w:szCs w:val="21"/>
              </w:rPr>
              <w:t>98</w:t>
            </w:r>
          </w:p>
        </w:tc>
        <w:tc>
          <w:tcPr>
            <w:tcW w:w="756" w:type="pct"/>
            <w:vAlign w:val="center"/>
          </w:tcPr>
          <w:p w14:paraId="346985FD" w14:textId="77777777" w:rsidR="00D509EF" w:rsidRDefault="008A4EF0">
            <w:pPr>
              <w:jc w:val="center"/>
              <w:rPr>
                <w:rFonts w:ascii="宋体" w:hAnsi="宋体" w:cs="宋体"/>
                <w:kern w:val="0"/>
                <w:szCs w:val="21"/>
              </w:rPr>
            </w:pPr>
            <w:r>
              <w:rPr>
                <w:rFonts w:ascii="宋体" w:hAnsi="宋体" w:cs="宋体" w:hint="eastAsia"/>
                <w:kern w:val="0"/>
                <w:szCs w:val="21"/>
              </w:rPr>
              <w:t>w25043</w:t>
            </w:r>
          </w:p>
        </w:tc>
        <w:tc>
          <w:tcPr>
            <w:tcW w:w="2547" w:type="pct"/>
            <w:vAlign w:val="center"/>
          </w:tcPr>
          <w:p w14:paraId="4F460251" w14:textId="77777777" w:rsidR="00D509EF" w:rsidRDefault="008A4EF0">
            <w:pPr>
              <w:rPr>
                <w:rFonts w:ascii="宋体" w:hAnsi="宋体" w:cs="宋体"/>
                <w:kern w:val="0"/>
                <w:szCs w:val="21"/>
              </w:rPr>
            </w:pPr>
            <w:r>
              <w:rPr>
                <w:rFonts w:ascii="宋体" w:hAnsi="宋体" w:cs="宋体" w:hint="eastAsia"/>
                <w:kern w:val="0"/>
                <w:szCs w:val="21"/>
              </w:rPr>
              <w:t>苯并（</w:t>
            </w:r>
            <w:r>
              <w:rPr>
                <w:rFonts w:ascii="宋体" w:hAnsi="宋体" w:cs="宋体" w:hint="eastAsia"/>
                <w:kern w:val="0"/>
                <w:szCs w:val="21"/>
              </w:rPr>
              <w:t>a</w:t>
            </w:r>
            <w:r>
              <w:rPr>
                <w:rFonts w:ascii="宋体" w:hAnsi="宋体" w:cs="宋体" w:hint="eastAsia"/>
                <w:kern w:val="0"/>
                <w:szCs w:val="21"/>
              </w:rPr>
              <w:t>）芘</w:t>
            </w:r>
          </w:p>
        </w:tc>
        <w:tc>
          <w:tcPr>
            <w:tcW w:w="1154" w:type="pct"/>
            <w:vAlign w:val="center"/>
          </w:tcPr>
          <w:p w14:paraId="4BD3BB3C"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A06F612" w14:textId="77777777">
        <w:trPr>
          <w:trHeight w:val="20"/>
        </w:trPr>
        <w:tc>
          <w:tcPr>
            <w:tcW w:w="541" w:type="pct"/>
            <w:vAlign w:val="center"/>
          </w:tcPr>
          <w:p w14:paraId="11AC9179" w14:textId="77777777" w:rsidR="00D509EF" w:rsidRDefault="008A4EF0">
            <w:pPr>
              <w:jc w:val="center"/>
              <w:rPr>
                <w:rFonts w:ascii="宋体" w:hAnsi="宋体" w:cs="宋体"/>
                <w:kern w:val="0"/>
                <w:szCs w:val="21"/>
              </w:rPr>
            </w:pPr>
            <w:r>
              <w:rPr>
                <w:rFonts w:ascii="宋体" w:hAnsi="宋体" w:cs="宋体" w:hint="eastAsia"/>
                <w:kern w:val="0"/>
                <w:szCs w:val="21"/>
              </w:rPr>
              <w:t>99</w:t>
            </w:r>
          </w:p>
        </w:tc>
        <w:tc>
          <w:tcPr>
            <w:tcW w:w="756" w:type="pct"/>
            <w:vAlign w:val="center"/>
          </w:tcPr>
          <w:p w14:paraId="24558AAD" w14:textId="77777777" w:rsidR="00D509EF" w:rsidRDefault="008A4EF0">
            <w:pPr>
              <w:jc w:val="center"/>
              <w:rPr>
                <w:rFonts w:ascii="宋体" w:hAnsi="宋体" w:cs="宋体"/>
                <w:kern w:val="0"/>
                <w:szCs w:val="21"/>
              </w:rPr>
            </w:pPr>
            <w:r>
              <w:rPr>
                <w:rFonts w:ascii="宋体" w:hAnsi="宋体" w:cs="宋体" w:hint="eastAsia"/>
                <w:kern w:val="0"/>
                <w:szCs w:val="21"/>
              </w:rPr>
              <w:t>w20136</w:t>
            </w:r>
          </w:p>
        </w:tc>
        <w:tc>
          <w:tcPr>
            <w:tcW w:w="2547" w:type="pct"/>
            <w:vAlign w:val="center"/>
          </w:tcPr>
          <w:p w14:paraId="00B5DFC6" w14:textId="77777777" w:rsidR="00D509EF" w:rsidRDefault="008A4EF0">
            <w:pPr>
              <w:rPr>
                <w:rFonts w:ascii="宋体" w:hAnsi="宋体" w:cs="宋体"/>
                <w:kern w:val="0"/>
                <w:szCs w:val="21"/>
              </w:rPr>
            </w:pPr>
            <w:r>
              <w:rPr>
                <w:rFonts w:ascii="宋体" w:hAnsi="宋体" w:cs="宋体" w:hint="eastAsia"/>
                <w:kern w:val="0"/>
                <w:szCs w:val="21"/>
              </w:rPr>
              <w:t>甲基汞</w:t>
            </w:r>
          </w:p>
        </w:tc>
        <w:tc>
          <w:tcPr>
            <w:tcW w:w="1154" w:type="pct"/>
            <w:vAlign w:val="center"/>
          </w:tcPr>
          <w:p w14:paraId="5C5668F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A60F3C0" w14:textId="77777777">
        <w:trPr>
          <w:trHeight w:val="20"/>
        </w:trPr>
        <w:tc>
          <w:tcPr>
            <w:tcW w:w="541" w:type="pct"/>
            <w:vAlign w:val="center"/>
          </w:tcPr>
          <w:p w14:paraId="781B0A5F" w14:textId="77777777" w:rsidR="00D509EF" w:rsidRDefault="008A4EF0">
            <w:pPr>
              <w:jc w:val="center"/>
              <w:rPr>
                <w:rFonts w:ascii="宋体" w:hAnsi="宋体" w:cs="宋体"/>
                <w:kern w:val="0"/>
                <w:szCs w:val="21"/>
              </w:rPr>
            </w:pPr>
            <w:r>
              <w:rPr>
                <w:rFonts w:ascii="宋体" w:hAnsi="宋体" w:cs="宋体" w:hint="eastAsia"/>
                <w:kern w:val="0"/>
                <w:szCs w:val="21"/>
              </w:rPr>
              <w:t>100</w:t>
            </w:r>
          </w:p>
        </w:tc>
        <w:tc>
          <w:tcPr>
            <w:tcW w:w="756" w:type="pct"/>
            <w:vAlign w:val="center"/>
          </w:tcPr>
          <w:p w14:paraId="4069C5D7" w14:textId="77777777" w:rsidR="00D509EF" w:rsidRDefault="008A4EF0">
            <w:pPr>
              <w:jc w:val="center"/>
              <w:rPr>
                <w:rFonts w:ascii="宋体" w:hAnsi="宋体" w:cs="宋体"/>
                <w:kern w:val="0"/>
                <w:szCs w:val="21"/>
              </w:rPr>
            </w:pPr>
            <w:r>
              <w:rPr>
                <w:rFonts w:ascii="宋体" w:hAnsi="宋体" w:cs="宋体" w:hint="eastAsia"/>
                <w:kern w:val="0"/>
                <w:szCs w:val="21"/>
              </w:rPr>
              <w:t>w27001</w:t>
            </w:r>
          </w:p>
        </w:tc>
        <w:tc>
          <w:tcPr>
            <w:tcW w:w="2547" w:type="pct"/>
            <w:vAlign w:val="center"/>
          </w:tcPr>
          <w:p w14:paraId="34D78F2A" w14:textId="77777777" w:rsidR="00D509EF" w:rsidRDefault="008A4EF0">
            <w:pPr>
              <w:rPr>
                <w:rFonts w:ascii="宋体" w:hAnsi="宋体" w:cs="宋体"/>
                <w:kern w:val="0"/>
                <w:szCs w:val="21"/>
              </w:rPr>
            </w:pPr>
            <w:r>
              <w:rPr>
                <w:rFonts w:ascii="宋体" w:hAnsi="宋体" w:cs="宋体" w:hint="eastAsia"/>
                <w:kern w:val="0"/>
                <w:szCs w:val="21"/>
              </w:rPr>
              <w:t>多氯联苯⑥</w:t>
            </w:r>
          </w:p>
        </w:tc>
        <w:tc>
          <w:tcPr>
            <w:tcW w:w="1154" w:type="pct"/>
            <w:vAlign w:val="center"/>
          </w:tcPr>
          <w:p w14:paraId="4C9C11B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DBEE590" w14:textId="77777777">
        <w:trPr>
          <w:trHeight w:val="20"/>
        </w:trPr>
        <w:tc>
          <w:tcPr>
            <w:tcW w:w="541" w:type="pct"/>
            <w:vAlign w:val="center"/>
          </w:tcPr>
          <w:p w14:paraId="1473C4CD" w14:textId="77777777" w:rsidR="00D509EF" w:rsidRDefault="008A4EF0">
            <w:pPr>
              <w:jc w:val="center"/>
              <w:rPr>
                <w:rFonts w:ascii="宋体" w:hAnsi="宋体" w:cs="宋体"/>
                <w:kern w:val="0"/>
                <w:szCs w:val="21"/>
              </w:rPr>
            </w:pPr>
            <w:r>
              <w:rPr>
                <w:rFonts w:ascii="宋体" w:hAnsi="宋体" w:cs="宋体" w:hint="eastAsia"/>
                <w:kern w:val="0"/>
                <w:szCs w:val="21"/>
              </w:rPr>
              <w:t>101</w:t>
            </w:r>
          </w:p>
        </w:tc>
        <w:tc>
          <w:tcPr>
            <w:tcW w:w="756" w:type="pct"/>
            <w:vAlign w:val="center"/>
          </w:tcPr>
          <w:p w14:paraId="38519ADB" w14:textId="77777777" w:rsidR="00D509EF" w:rsidRDefault="008A4EF0">
            <w:pPr>
              <w:jc w:val="center"/>
              <w:rPr>
                <w:rFonts w:ascii="宋体" w:hAnsi="宋体" w:cs="宋体"/>
                <w:kern w:val="0"/>
                <w:szCs w:val="21"/>
              </w:rPr>
            </w:pPr>
            <w:r>
              <w:rPr>
                <w:rFonts w:ascii="宋体" w:hAnsi="宋体" w:cs="宋体" w:hint="eastAsia"/>
                <w:kern w:val="0"/>
                <w:szCs w:val="21"/>
              </w:rPr>
              <w:t>w99004</w:t>
            </w:r>
          </w:p>
        </w:tc>
        <w:tc>
          <w:tcPr>
            <w:tcW w:w="2547" w:type="pct"/>
            <w:vAlign w:val="center"/>
          </w:tcPr>
          <w:p w14:paraId="2DAE87BF" w14:textId="77777777" w:rsidR="00D509EF" w:rsidRDefault="008A4EF0">
            <w:pPr>
              <w:rPr>
                <w:rFonts w:ascii="宋体" w:hAnsi="宋体" w:cs="宋体"/>
                <w:kern w:val="0"/>
                <w:szCs w:val="21"/>
              </w:rPr>
            </w:pPr>
            <w:r>
              <w:rPr>
                <w:rFonts w:ascii="宋体" w:hAnsi="宋体" w:cs="宋体" w:hint="eastAsia"/>
                <w:kern w:val="0"/>
                <w:szCs w:val="21"/>
              </w:rPr>
              <w:t>微囊藻毒素—</w:t>
            </w:r>
            <w:r>
              <w:rPr>
                <w:rFonts w:ascii="宋体" w:hAnsi="宋体" w:cs="宋体" w:hint="eastAsia"/>
                <w:kern w:val="0"/>
                <w:szCs w:val="21"/>
              </w:rPr>
              <w:t>L R</w:t>
            </w:r>
          </w:p>
        </w:tc>
        <w:tc>
          <w:tcPr>
            <w:tcW w:w="1154" w:type="pct"/>
            <w:vAlign w:val="center"/>
          </w:tcPr>
          <w:p w14:paraId="1B9A691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4B02DC8" w14:textId="77777777">
        <w:trPr>
          <w:trHeight w:val="20"/>
        </w:trPr>
        <w:tc>
          <w:tcPr>
            <w:tcW w:w="541" w:type="pct"/>
            <w:vAlign w:val="center"/>
          </w:tcPr>
          <w:p w14:paraId="6F7973FE" w14:textId="77777777" w:rsidR="00D509EF" w:rsidRDefault="008A4EF0">
            <w:pPr>
              <w:jc w:val="center"/>
              <w:rPr>
                <w:rFonts w:ascii="宋体" w:hAnsi="宋体" w:cs="宋体"/>
                <w:kern w:val="0"/>
                <w:szCs w:val="21"/>
              </w:rPr>
            </w:pPr>
            <w:r>
              <w:rPr>
                <w:rFonts w:ascii="宋体" w:hAnsi="宋体" w:cs="宋体" w:hint="eastAsia"/>
                <w:kern w:val="0"/>
                <w:szCs w:val="21"/>
              </w:rPr>
              <w:t>101</w:t>
            </w:r>
          </w:p>
        </w:tc>
        <w:tc>
          <w:tcPr>
            <w:tcW w:w="756" w:type="pct"/>
            <w:vAlign w:val="center"/>
          </w:tcPr>
          <w:p w14:paraId="2163B755" w14:textId="77777777" w:rsidR="00D509EF" w:rsidRDefault="008A4EF0">
            <w:pPr>
              <w:jc w:val="center"/>
              <w:rPr>
                <w:rFonts w:ascii="宋体" w:hAnsi="宋体" w:cs="宋体"/>
                <w:kern w:val="0"/>
                <w:szCs w:val="21"/>
              </w:rPr>
            </w:pPr>
            <w:r>
              <w:rPr>
                <w:rFonts w:ascii="宋体" w:hAnsi="宋体" w:cs="宋体" w:hint="eastAsia"/>
                <w:kern w:val="0"/>
                <w:szCs w:val="21"/>
              </w:rPr>
              <w:t>w21013</w:t>
            </w:r>
          </w:p>
        </w:tc>
        <w:tc>
          <w:tcPr>
            <w:tcW w:w="2547" w:type="pct"/>
            <w:vAlign w:val="center"/>
          </w:tcPr>
          <w:p w14:paraId="097D0CA0" w14:textId="77777777" w:rsidR="00D509EF" w:rsidRDefault="008A4EF0">
            <w:pPr>
              <w:rPr>
                <w:rFonts w:ascii="宋体" w:hAnsi="宋体" w:cs="宋体"/>
                <w:kern w:val="0"/>
                <w:szCs w:val="21"/>
              </w:rPr>
            </w:pPr>
            <w:r>
              <w:rPr>
                <w:rFonts w:ascii="宋体" w:hAnsi="宋体" w:cs="宋体" w:hint="eastAsia"/>
                <w:kern w:val="0"/>
                <w:szCs w:val="21"/>
              </w:rPr>
              <w:t>黄磷</w:t>
            </w:r>
          </w:p>
        </w:tc>
        <w:tc>
          <w:tcPr>
            <w:tcW w:w="1154" w:type="pct"/>
            <w:vAlign w:val="center"/>
          </w:tcPr>
          <w:p w14:paraId="1D5A1A5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1D807ABB" w14:textId="77777777">
        <w:trPr>
          <w:trHeight w:val="20"/>
        </w:trPr>
        <w:tc>
          <w:tcPr>
            <w:tcW w:w="541" w:type="pct"/>
            <w:vAlign w:val="center"/>
          </w:tcPr>
          <w:p w14:paraId="15D90669" w14:textId="77777777" w:rsidR="00D509EF" w:rsidRDefault="008A4EF0">
            <w:pPr>
              <w:jc w:val="center"/>
              <w:rPr>
                <w:rFonts w:ascii="宋体" w:hAnsi="宋体" w:cs="宋体"/>
                <w:kern w:val="0"/>
                <w:szCs w:val="21"/>
              </w:rPr>
            </w:pPr>
            <w:r>
              <w:rPr>
                <w:rFonts w:ascii="宋体" w:hAnsi="宋体" w:cs="宋体" w:hint="eastAsia"/>
                <w:kern w:val="0"/>
                <w:szCs w:val="21"/>
              </w:rPr>
              <w:t>102</w:t>
            </w:r>
          </w:p>
        </w:tc>
        <w:tc>
          <w:tcPr>
            <w:tcW w:w="756" w:type="pct"/>
            <w:vAlign w:val="center"/>
          </w:tcPr>
          <w:p w14:paraId="41D798D3" w14:textId="77777777" w:rsidR="00D509EF" w:rsidRDefault="008A4EF0">
            <w:pPr>
              <w:jc w:val="center"/>
              <w:rPr>
                <w:rFonts w:ascii="宋体" w:hAnsi="宋体" w:cs="宋体"/>
                <w:kern w:val="0"/>
                <w:szCs w:val="21"/>
              </w:rPr>
            </w:pPr>
            <w:r>
              <w:rPr>
                <w:rFonts w:ascii="宋体" w:hAnsi="宋体" w:cs="宋体" w:hint="eastAsia"/>
                <w:kern w:val="0"/>
                <w:szCs w:val="21"/>
              </w:rPr>
              <w:t>w20061</w:t>
            </w:r>
          </w:p>
        </w:tc>
        <w:tc>
          <w:tcPr>
            <w:tcW w:w="2547" w:type="pct"/>
            <w:vAlign w:val="center"/>
          </w:tcPr>
          <w:p w14:paraId="070EB6B7" w14:textId="77777777" w:rsidR="00D509EF" w:rsidRDefault="008A4EF0">
            <w:pPr>
              <w:rPr>
                <w:rFonts w:ascii="宋体" w:hAnsi="宋体" w:cs="宋体"/>
                <w:kern w:val="0"/>
                <w:szCs w:val="21"/>
              </w:rPr>
            </w:pPr>
            <w:r>
              <w:rPr>
                <w:rFonts w:ascii="宋体" w:hAnsi="宋体" w:cs="宋体" w:hint="eastAsia"/>
                <w:kern w:val="0"/>
                <w:szCs w:val="21"/>
              </w:rPr>
              <w:t>钼</w:t>
            </w:r>
          </w:p>
        </w:tc>
        <w:tc>
          <w:tcPr>
            <w:tcW w:w="1154" w:type="pct"/>
            <w:vAlign w:val="center"/>
          </w:tcPr>
          <w:p w14:paraId="5A8438B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9B09A5C" w14:textId="77777777">
        <w:trPr>
          <w:trHeight w:val="20"/>
        </w:trPr>
        <w:tc>
          <w:tcPr>
            <w:tcW w:w="541" w:type="pct"/>
            <w:vAlign w:val="center"/>
          </w:tcPr>
          <w:p w14:paraId="64F11EE4" w14:textId="77777777" w:rsidR="00D509EF" w:rsidRDefault="008A4EF0">
            <w:pPr>
              <w:jc w:val="center"/>
              <w:rPr>
                <w:rFonts w:ascii="宋体" w:hAnsi="宋体" w:cs="宋体"/>
                <w:kern w:val="0"/>
                <w:szCs w:val="21"/>
              </w:rPr>
            </w:pPr>
            <w:r>
              <w:rPr>
                <w:rFonts w:ascii="宋体" w:hAnsi="宋体" w:cs="宋体" w:hint="eastAsia"/>
                <w:kern w:val="0"/>
                <w:szCs w:val="21"/>
              </w:rPr>
              <w:t>103</w:t>
            </w:r>
          </w:p>
        </w:tc>
        <w:tc>
          <w:tcPr>
            <w:tcW w:w="756" w:type="pct"/>
            <w:vAlign w:val="center"/>
          </w:tcPr>
          <w:p w14:paraId="113AEB32" w14:textId="77777777" w:rsidR="00D509EF" w:rsidRDefault="008A4EF0">
            <w:pPr>
              <w:jc w:val="center"/>
              <w:rPr>
                <w:rFonts w:ascii="宋体" w:hAnsi="宋体" w:cs="宋体"/>
                <w:kern w:val="0"/>
                <w:szCs w:val="21"/>
              </w:rPr>
            </w:pPr>
            <w:r>
              <w:rPr>
                <w:rFonts w:ascii="宋体" w:hAnsi="宋体" w:cs="宋体" w:hint="eastAsia"/>
                <w:kern w:val="0"/>
                <w:szCs w:val="21"/>
              </w:rPr>
              <w:t>w20038</w:t>
            </w:r>
          </w:p>
        </w:tc>
        <w:tc>
          <w:tcPr>
            <w:tcW w:w="2547" w:type="pct"/>
            <w:vAlign w:val="center"/>
          </w:tcPr>
          <w:p w14:paraId="1C5D92E4" w14:textId="77777777" w:rsidR="00D509EF" w:rsidRDefault="008A4EF0">
            <w:pPr>
              <w:rPr>
                <w:rFonts w:ascii="宋体" w:hAnsi="宋体" w:cs="宋体"/>
                <w:kern w:val="0"/>
                <w:szCs w:val="21"/>
              </w:rPr>
            </w:pPr>
            <w:r>
              <w:rPr>
                <w:rFonts w:ascii="宋体" w:hAnsi="宋体" w:cs="宋体" w:hint="eastAsia"/>
                <w:kern w:val="0"/>
                <w:szCs w:val="21"/>
              </w:rPr>
              <w:t>钴</w:t>
            </w:r>
          </w:p>
        </w:tc>
        <w:tc>
          <w:tcPr>
            <w:tcW w:w="1154" w:type="pct"/>
            <w:vAlign w:val="center"/>
          </w:tcPr>
          <w:p w14:paraId="4CD8F15F"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F15EA8D" w14:textId="77777777">
        <w:trPr>
          <w:trHeight w:val="20"/>
        </w:trPr>
        <w:tc>
          <w:tcPr>
            <w:tcW w:w="541" w:type="pct"/>
            <w:vAlign w:val="center"/>
          </w:tcPr>
          <w:p w14:paraId="471E94E3" w14:textId="77777777" w:rsidR="00D509EF" w:rsidRDefault="008A4EF0">
            <w:pPr>
              <w:jc w:val="center"/>
              <w:rPr>
                <w:rFonts w:ascii="宋体" w:hAnsi="宋体" w:cs="宋体"/>
                <w:kern w:val="0"/>
                <w:szCs w:val="21"/>
              </w:rPr>
            </w:pPr>
            <w:r>
              <w:rPr>
                <w:rFonts w:ascii="宋体" w:hAnsi="宋体" w:cs="宋体" w:hint="eastAsia"/>
                <w:kern w:val="0"/>
                <w:szCs w:val="21"/>
              </w:rPr>
              <w:t>104</w:t>
            </w:r>
          </w:p>
        </w:tc>
        <w:tc>
          <w:tcPr>
            <w:tcW w:w="756" w:type="pct"/>
            <w:vAlign w:val="center"/>
          </w:tcPr>
          <w:p w14:paraId="7B429DA8" w14:textId="77777777" w:rsidR="00D509EF" w:rsidRDefault="008A4EF0">
            <w:pPr>
              <w:jc w:val="center"/>
              <w:rPr>
                <w:rFonts w:ascii="宋体" w:hAnsi="宋体" w:cs="宋体"/>
                <w:kern w:val="0"/>
                <w:szCs w:val="21"/>
              </w:rPr>
            </w:pPr>
            <w:r>
              <w:rPr>
                <w:rFonts w:ascii="宋体" w:hAnsi="宋体" w:cs="宋体" w:hint="eastAsia"/>
                <w:kern w:val="0"/>
                <w:szCs w:val="21"/>
              </w:rPr>
              <w:t>w20127</w:t>
            </w:r>
          </w:p>
        </w:tc>
        <w:tc>
          <w:tcPr>
            <w:tcW w:w="2547" w:type="pct"/>
            <w:vAlign w:val="center"/>
          </w:tcPr>
          <w:p w14:paraId="45A72407" w14:textId="77777777" w:rsidR="00D509EF" w:rsidRDefault="008A4EF0">
            <w:pPr>
              <w:rPr>
                <w:rFonts w:ascii="宋体" w:hAnsi="宋体" w:cs="宋体"/>
                <w:kern w:val="0"/>
                <w:szCs w:val="21"/>
              </w:rPr>
            </w:pPr>
            <w:r>
              <w:rPr>
                <w:rFonts w:ascii="宋体" w:hAnsi="宋体" w:cs="宋体" w:hint="eastAsia"/>
                <w:kern w:val="0"/>
                <w:szCs w:val="21"/>
              </w:rPr>
              <w:t>铍</w:t>
            </w:r>
          </w:p>
        </w:tc>
        <w:tc>
          <w:tcPr>
            <w:tcW w:w="1154" w:type="pct"/>
            <w:vAlign w:val="center"/>
          </w:tcPr>
          <w:p w14:paraId="381DECE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7CF5038" w14:textId="77777777">
        <w:trPr>
          <w:trHeight w:val="20"/>
        </w:trPr>
        <w:tc>
          <w:tcPr>
            <w:tcW w:w="541" w:type="pct"/>
            <w:vAlign w:val="center"/>
          </w:tcPr>
          <w:p w14:paraId="36D40980" w14:textId="77777777" w:rsidR="00D509EF" w:rsidRDefault="008A4EF0">
            <w:pPr>
              <w:jc w:val="center"/>
              <w:rPr>
                <w:rFonts w:ascii="宋体" w:hAnsi="宋体" w:cs="宋体"/>
                <w:kern w:val="0"/>
                <w:szCs w:val="21"/>
              </w:rPr>
            </w:pPr>
            <w:r>
              <w:rPr>
                <w:rFonts w:ascii="宋体" w:hAnsi="宋体" w:cs="宋体" w:hint="eastAsia"/>
                <w:kern w:val="0"/>
                <w:szCs w:val="21"/>
              </w:rPr>
              <w:t>105</w:t>
            </w:r>
          </w:p>
        </w:tc>
        <w:tc>
          <w:tcPr>
            <w:tcW w:w="756" w:type="pct"/>
            <w:vAlign w:val="center"/>
          </w:tcPr>
          <w:p w14:paraId="7F7D4B16" w14:textId="77777777" w:rsidR="00D509EF" w:rsidRDefault="008A4EF0">
            <w:pPr>
              <w:jc w:val="center"/>
              <w:rPr>
                <w:rFonts w:ascii="宋体" w:hAnsi="宋体" w:cs="宋体"/>
                <w:kern w:val="0"/>
                <w:szCs w:val="21"/>
              </w:rPr>
            </w:pPr>
            <w:r>
              <w:rPr>
                <w:rFonts w:ascii="宋体" w:hAnsi="宋体" w:cs="宋体" w:hint="eastAsia"/>
                <w:kern w:val="0"/>
                <w:szCs w:val="21"/>
              </w:rPr>
              <w:t>w20023</w:t>
            </w:r>
          </w:p>
        </w:tc>
        <w:tc>
          <w:tcPr>
            <w:tcW w:w="2547" w:type="pct"/>
            <w:vAlign w:val="center"/>
          </w:tcPr>
          <w:p w14:paraId="04B69829" w14:textId="77777777" w:rsidR="00D509EF" w:rsidRDefault="008A4EF0">
            <w:pPr>
              <w:rPr>
                <w:rFonts w:ascii="宋体" w:hAnsi="宋体" w:cs="宋体"/>
                <w:kern w:val="0"/>
                <w:szCs w:val="21"/>
              </w:rPr>
            </w:pPr>
            <w:r>
              <w:rPr>
                <w:rFonts w:ascii="宋体" w:hAnsi="宋体" w:cs="宋体" w:hint="eastAsia"/>
                <w:kern w:val="0"/>
                <w:szCs w:val="21"/>
              </w:rPr>
              <w:t>硼</w:t>
            </w:r>
          </w:p>
        </w:tc>
        <w:tc>
          <w:tcPr>
            <w:tcW w:w="1154" w:type="pct"/>
            <w:vAlign w:val="center"/>
          </w:tcPr>
          <w:p w14:paraId="6BF81876"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3B790F0" w14:textId="77777777">
        <w:trPr>
          <w:trHeight w:val="20"/>
        </w:trPr>
        <w:tc>
          <w:tcPr>
            <w:tcW w:w="541" w:type="pct"/>
            <w:vAlign w:val="center"/>
          </w:tcPr>
          <w:p w14:paraId="574536CE" w14:textId="77777777" w:rsidR="00D509EF" w:rsidRDefault="008A4EF0">
            <w:pPr>
              <w:jc w:val="center"/>
              <w:rPr>
                <w:rFonts w:ascii="宋体" w:hAnsi="宋体" w:cs="宋体"/>
                <w:kern w:val="0"/>
                <w:szCs w:val="21"/>
              </w:rPr>
            </w:pPr>
            <w:r>
              <w:rPr>
                <w:rFonts w:ascii="宋体" w:hAnsi="宋体" w:cs="宋体" w:hint="eastAsia"/>
                <w:kern w:val="0"/>
                <w:szCs w:val="21"/>
              </w:rPr>
              <w:t>106</w:t>
            </w:r>
          </w:p>
        </w:tc>
        <w:tc>
          <w:tcPr>
            <w:tcW w:w="756" w:type="pct"/>
            <w:vAlign w:val="center"/>
          </w:tcPr>
          <w:p w14:paraId="15545B19" w14:textId="77777777" w:rsidR="00D509EF" w:rsidRDefault="008A4EF0">
            <w:pPr>
              <w:jc w:val="center"/>
              <w:rPr>
                <w:rFonts w:ascii="宋体" w:hAnsi="宋体" w:cs="宋体"/>
                <w:kern w:val="0"/>
                <w:szCs w:val="21"/>
              </w:rPr>
            </w:pPr>
            <w:r>
              <w:rPr>
                <w:rFonts w:ascii="宋体" w:hAnsi="宋体" w:cs="宋体" w:hint="eastAsia"/>
                <w:kern w:val="0"/>
                <w:szCs w:val="21"/>
              </w:rPr>
              <w:t>w20004</w:t>
            </w:r>
          </w:p>
        </w:tc>
        <w:tc>
          <w:tcPr>
            <w:tcW w:w="2547" w:type="pct"/>
            <w:vAlign w:val="center"/>
          </w:tcPr>
          <w:p w14:paraId="603794E3" w14:textId="77777777" w:rsidR="00D509EF" w:rsidRDefault="008A4EF0">
            <w:pPr>
              <w:rPr>
                <w:rFonts w:ascii="宋体" w:hAnsi="宋体" w:cs="宋体"/>
                <w:kern w:val="0"/>
                <w:szCs w:val="21"/>
              </w:rPr>
            </w:pPr>
            <w:r>
              <w:rPr>
                <w:rFonts w:ascii="宋体" w:hAnsi="宋体" w:cs="宋体" w:hint="eastAsia"/>
                <w:kern w:val="0"/>
                <w:szCs w:val="21"/>
              </w:rPr>
              <w:t>锑</w:t>
            </w:r>
          </w:p>
        </w:tc>
        <w:tc>
          <w:tcPr>
            <w:tcW w:w="1154" w:type="pct"/>
            <w:vAlign w:val="center"/>
          </w:tcPr>
          <w:p w14:paraId="4F57BB41"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3A5DD5B4" w14:textId="77777777">
        <w:trPr>
          <w:trHeight w:val="20"/>
        </w:trPr>
        <w:tc>
          <w:tcPr>
            <w:tcW w:w="541" w:type="pct"/>
            <w:vAlign w:val="center"/>
          </w:tcPr>
          <w:p w14:paraId="64404FB4" w14:textId="77777777" w:rsidR="00D509EF" w:rsidRDefault="008A4EF0">
            <w:pPr>
              <w:jc w:val="center"/>
              <w:rPr>
                <w:rFonts w:ascii="宋体" w:hAnsi="宋体" w:cs="宋体"/>
                <w:kern w:val="0"/>
                <w:szCs w:val="21"/>
              </w:rPr>
            </w:pPr>
            <w:r>
              <w:rPr>
                <w:rFonts w:ascii="宋体" w:hAnsi="宋体" w:cs="宋体" w:hint="eastAsia"/>
                <w:kern w:val="0"/>
                <w:szCs w:val="21"/>
              </w:rPr>
              <w:t>107</w:t>
            </w:r>
          </w:p>
        </w:tc>
        <w:tc>
          <w:tcPr>
            <w:tcW w:w="756" w:type="pct"/>
            <w:vAlign w:val="center"/>
          </w:tcPr>
          <w:p w14:paraId="123EAACC" w14:textId="77777777" w:rsidR="00D509EF" w:rsidRDefault="008A4EF0">
            <w:pPr>
              <w:jc w:val="center"/>
              <w:rPr>
                <w:rFonts w:ascii="宋体" w:hAnsi="宋体" w:cs="宋体"/>
                <w:kern w:val="0"/>
                <w:szCs w:val="21"/>
              </w:rPr>
            </w:pPr>
            <w:r>
              <w:rPr>
                <w:rFonts w:ascii="宋体" w:hAnsi="宋体" w:cs="宋体" w:hint="eastAsia"/>
                <w:kern w:val="0"/>
                <w:szCs w:val="21"/>
              </w:rPr>
              <w:t>w20121</w:t>
            </w:r>
          </w:p>
        </w:tc>
        <w:tc>
          <w:tcPr>
            <w:tcW w:w="2547" w:type="pct"/>
            <w:vAlign w:val="center"/>
          </w:tcPr>
          <w:p w14:paraId="092B1800" w14:textId="77777777" w:rsidR="00D509EF" w:rsidRDefault="008A4EF0">
            <w:pPr>
              <w:rPr>
                <w:rFonts w:ascii="宋体" w:hAnsi="宋体" w:cs="宋体"/>
                <w:kern w:val="0"/>
                <w:szCs w:val="21"/>
              </w:rPr>
            </w:pPr>
            <w:r>
              <w:rPr>
                <w:rFonts w:ascii="宋体" w:hAnsi="宋体" w:cs="宋体" w:hint="eastAsia"/>
                <w:kern w:val="0"/>
                <w:szCs w:val="21"/>
              </w:rPr>
              <w:t>镍</w:t>
            </w:r>
          </w:p>
        </w:tc>
        <w:tc>
          <w:tcPr>
            <w:tcW w:w="1154" w:type="pct"/>
            <w:vAlign w:val="center"/>
          </w:tcPr>
          <w:p w14:paraId="55445AD7"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93804DE" w14:textId="77777777">
        <w:trPr>
          <w:trHeight w:val="20"/>
        </w:trPr>
        <w:tc>
          <w:tcPr>
            <w:tcW w:w="541" w:type="pct"/>
            <w:vAlign w:val="center"/>
          </w:tcPr>
          <w:p w14:paraId="3CDC2DF0" w14:textId="77777777" w:rsidR="00D509EF" w:rsidRDefault="008A4EF0">
            <w:pPr>
              <w:jc w:val="center"/>
              <w:rPr>
                <w:rFonts w:ascii="宋体" w:hAnsi="宋体" w:cs="宋体"/>
                <w:kern w:val="0"/>
                <w:szCs w:val="21"/>
              </w:rPr>
            </w:pPr>
            <w:r>
              <w:rPr>
                <w:rFonts w:ascii="宋体" w:hAnsi="宋体" w:cs="宋体" w:hint="eastAsia"/>
                <w:kern w:val="0"/>
                <w:szCs w:val="21"/>
              </w:rPr>
              <w:t>108</w:t>
            </w:r>
          </w:p>
        </w:tc>
        <w:tc>
          <w:tcPr>
            <w:tcW w:w="756" w:type="pct"/>
            <w:vAlign w:val="center"/>
          </w:tcPr>
          <w:p w14:paraId="65DB17F8" w14:textId="77777777" w:rsidR="00D509EF" w:rsidRDefault="008A4EF0">
            <w:pPr>
              <w:jc w:val="center"/>
              <w:rPr>
                <w:rFonts w:ascii="宋体" w:hAnsi="宋体" w:cs="宋体"/>
                <w:kern w:val="0"/>
                <w:szCs w:val="21"/>
              </w:rPr>
            </w:pPr>
            <w:r>
              <w:rPr>
                <w:rFonts w:ascii="宋体" w:hAnsi="宋体" w:cs="宋体" w:hint="eastAsia"/>
                <w:kern w:val="0"/>
                <w:szCs w:val="21"/>
              </w:rPr>
              <w:t>w20012</w:t>
            </w:r>
          </w:p>
        </w:tc>
        <w:tc>
          <w:tcPr>
            <w:tcW w:w="2547" w:type="pct"/>
            <w:vAlign w:val="center"/>
          </w:tcPr>
          <w:p w14:paraId="21335F62" w14:textId="77777777" w:rsidR="00D509EF" w:rsidRDefault="008A4EF0">
            <w:pPr>
              <w:rPr>
                <w:rFonts w:ascii="宋体" w:hAnsi="宋体" w:cs="宋体"/>
                <w:kern w:val="0"/>
                <w:szCs w:val="21"/>
              </w:rPr>
            </w:pPr>
            <w:r>
              <w:rPr>
                <w:rFonts w:ascii="宋体" w:hAnsi="宋体" w:cs="宋体" w:hint="eastAsia"/>
                <w:kern w:val="0"/>
                <w:szCs w:val="21"/>
              </w:rPr>
              <w:t>钡</w:t>
            </w:r>
          </w:p>
        </w:tc>
        <w:tc>
          <w:tcPr>
            <w:tcW w:w="1154" w:type="pct"/>
            <w:vAlign w:val="center"/>
          </w:tcPr>
          <w:p w14:paraId="4ADF07B8"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6E50C58C" w14:textId="77777777">
        <w:trPr>
          <w:trHeight w:val="20"/>
        </w:trPr>
        <w:tc>
          <w:tcPr>
            <w:tcW w:w="541" w:type="pct"/>
            <w:vAlign w:val="center"/>
          </w:tcPr>
          <w:p w14:paraId="251FAF7D" w14:textId="77777777" w:rsidR="00D509EF" w:rsidRDefault="008A4EF0">
            <w:pPr>
              <w:jc w:val="center"/>
              <w:rPr>
                <w:rFonts w:ascii="宋体" w:hAnsi="宋体" w:cs="宋体"/>
                <w:kern w:val="0"/>
                <w:szCs w:val="21"/>
              </w:rPr>
            </w:pPr>
            <w:r>
              <w:rPr>
                <w:rFonts w:ascii="宋体" w:hAnsi="宋体" w:cs="宋体" w:hint="eastAsia"/>
                <w:kern w:val="0"/>
                <w:szCs w:val="21"/>
              </w:rPr>
              <w:t>109</w:t>
            </w:r>
          </w:p>
        </w:tc>
        <w:tc>
          <w:tcPr>
            <w:tcW w:w="756" w:type="pct"/>
            <w:vAlign w:val="center"/>
          </w:tcPr>
          <w:p w14:paraId="4B9C0508" w14:textId="77777777" w:rsidR="00D509EF" w:rsidRDefault="008A4EF0">
            <w:pPr>
              <w:jc w:val="center"/>
              <w:rPr>
                <w:rFonts w:ascii="宋体" w:hAnsi="宋体" w:cs="宋体"/>
                <w:kern w:val="0"/>
                <w:szCs w:val="21"/>
              </w:rPr>
            </w:pPr>
            <w:r>
              <w:rPr>
                <w:rFonts w:ascii="宋体" w:hAnsi="宋体" w:cs="宋体" w:hint="eastAsia"/>
                <w:kern w:val="0"/>
                <w:szCs w:val="21"/>
              </w:rPr>
              <w:t>w20101</w:t>
            </w:r>
          </w:p>
        </w:tc>
        <w:tc>
          <w:tcPr>
            <w:tcW w:w="2547" w:type="pct"/>
            <w:vAlign w:val="center"/>
          </w:tcPr>
          <w:p w14:paraId="3B79EDB5" w14:textId="77777777" w:rsidR="00D509EF" w:rsidRDefault="008A4EF0">
            <w:pPr>
              <w:rPr>
                <w:rFonts w:ascii="宋体" w:hAnsi="宋体" w:cs="宋体"/>
                <w:kern w:val="0"/>
                <w:szCs w:val="21"/>
              </w:rPr>
            </w:pPr>
            <w:r>
              <w:rPr>
                <w:rFonts w:ascii="宋体" w:hAnsi="宋体" w:cs="宋体" w:hint="eastAsia"/>
                <w:kern w:val="0"/>
                <w:szCs w:val="21"/>
              </w:rPr>
              <w:t>钒</w:t>
            </w:r>
          </w:p>
        </w:tc>
        <w:tc>
          <w:tcPr>
            <w:tcW w:w="1154" w:type="pct"/>
            <w:vAlign w:val="center"/>
          </w:tcPr>
          <w:p w14:paraId="4FA0FE83"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4347FE6" w14:textId="77777777">
        <w:trPr>
          <w:trHeight w:val="20"/>
        </w:trPr>
        <w:tc>
          <w:tcPr>
            <w:tcW w:w="541" w:type="pct"/>
            <w:vAlign w:val="center"/>
          </w:tcPr>
          <w:p w14:paraId="2BB78385" w14:textId="77777777" w:rsidR="00D509EF" w:rsidRDefault="008A4EF0">
            <w:pPr>
              <w:jc w:val="center"/>
              <w:rPr>
                <w:rFonts w:ascii="宋体" w:hAnsi="宋体" w:cs="宋体"/>
                <w:kern w:val="0"/>
                <w:szCs w:val="21"/>
              </w:rPr>
            </w:pPr>
            <w:r>
              <w:rPr>
                <w:rFonts w:ascii="宋体" w:hAnsi="宋体" w:cs="宋体" w:hint="eastAsia"/>
                <w:kern w:val="0"/>
                <w:szCs w:val="21"/>
              </w:rPr>
              <w:t>110</w:t>
            </w:r>
          </w:p>
        </w:tc>
        <w:tc>
          <w:tcPr>
            <w:tcW w:w="756" w:type="pct"/>
            <w:vAlign w:val="center"/>
          </w:tcPr>
          <w:p w14:paraId="3A3D624E" w14:textId="77777777" w:rsidR="00D509EF" w:rsidRDefault="008A4EF0">
            <w:pPr>
              <w:jc w:val="center"/>
              <w:rPr>
                <w:rFonts w:ascii="宋体" w:hAnsi="宋体" w:cs="宋体"/>
                <w:kern w:val="0"/>
                <w:szCs w:val="21"/>
              </w:rPr>
            </w:pPr>
            <w:r>
              <w:rPr>
                <w:rFonts w:ascii="宋体" w:hAnsi="宋体" w:cs="宋体" w:hint="eastAsia"/>
                <w:kern w:val="0"/>
                <w:szCs w:val="21"/>
              </w:rPr>
              <w:t>w20095</w:t>
            </w:r>
          </w:p>
        </w:tc>
        <w:tc>
          <w:tcPr>
            <w:tcW w:w="2547" w:type="pct"/>
            <w:vAlign w:val="center"/>
          </w:tcPr>
          <w:p w14:paraId="5FF10DC5" w14:textId="77777777" w:rsidR="00D509EF" w:rsidRDefault="008A4EF0">
            <w:pPr>
              <w:rPr>
                <w:rFonts w:ascii="宋体" w:hAnsi="宋体" w:cs="宋体"/>
                <w:kern w:val="0"/>
                <w:szCs w:val="21"/>
              </w:rPr>
            </w:pPr>
            <w:r>
              <w:rPr>
                <w:rFonts w:ascii="宋体" w:hAnsi="宋体" w:cs="宋体" w:hint="eastAsia"/>
                <w:kern w:val="0"/>
                <w:szCs w:val="21"/>
              </w:rPr>
              <w:t>钛</w:t>
            </w:r>
          </w:p>
        </w:tc>
        <w:tc>
          <w:tcPr>
            <w:tcW w:w="1154" w:type="pct"/>
            <w:vAlign w:val="center"/>
          </w:tcPr>
          <w:p w14:paraId="3DAA2AB0"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43131017" w14:textId="77777777">
        <w:trPr>
          <w:trHeight w:val="20"/>
        </w:trPr>
        <w:tc>
          <w:tcPr>
            <w:tcW w:w="541" w:type="pct"/>
            <w:vAlign w:val="center"/>
          </w:tcPr>
          <w:p w14:paraId="2D1B6BDA" w14:textId="77777777" w:rsidR="00D509EF" w:rsidRDefault="008A4EF0">
            <w:pPr>
              <w:jc w:val="center"/>
              <w:rPr>
                <w:rFonts w:ascii="宋体" w:hAnsi="宋体" w:cs="宋体"/>
                <w:kern w:val="0"/>
                <w:szCs w:val="21"/>
              </w:rPr>
            </w:pPr>
            <w:r>
              <w:rPr>
                <w:rFonts w:ascii="宋体" w:hAnsi="宋体" w:cs="宋体" w:hint="eastAsia"/>
                <w:kern w:val="0"/>
                <w:szCs w:val="21"/>
              </w:rPr>
              <w:lastRenderedPageBreak/>
              <w:t>111</w:t>
            </w:r>
          </w:p>
        </w:tc>
        <w:tc>
          <w:tcPr>
            <w:tcW w:w="756" w:type="pct"/>
            <w:vAlign w:val="center"/>
          </w:tcPr>
          <w:p w14:paraId="1005671C" w14:textId="77777777" w:rsidR="00D509EF" w:rsidRDefault="008A4EF0">
            <w:pPr>
              <w:jc w:val="center"/>
              <w:rPr>
                <w:rFonts w:ascii="宋体" w:hAnsi="宋体" w:cs="宋体"/>
                <w:kern w:val="0"/>
                <w:szCs w:val="21"/>
              </w:rPr>
            </w:pPr>
            <w:r>
              <w:rPr>
                <w:rFonts w:ascii="宋体" w:hAnsi="宋体" w:cs="宋体" w:hint="eastAsia"/>
                <w:kern w:val="0"/>
                <w:szCs w:val="21"/>
              </w:rPr>
              <w:t>w20089</w:t>
            </w:r>
          </w:p>
        </w:tc>
        <w:tc>
          <w:tcPr>
            <w:tcW w:w="2547" w:type="pct"/>
            <w:vAlign w:val="center"/>
          </w:tcPr>
          <w:p w14:paraId="3A5159A4" w14:textId="77777777" w:rsidR="00D509EF" w:rsidRDefault="008A4EF0">
            <w:pPr>
              <w:rPr>
                <w:rFonts w:ascii="宋体" w:hAnsi="宋体" w:cs="宋体"/>
                <w:kern w:val="0"/>
                <w:szCs w:val="21"/>
              </w:rPr>
            </w:pPr>
            <w:r>
              <w:rPr>
                <w:rFonts w:ascii="宋体" w:hAnsi="宋体" w:cs="宋体" w:hint="eastAsia"/>
                <w:kern w:val="0"/>
                <w:szCs w:val="21"/>
              </w:rPr>
              <w:t>铊</w:t>
            </w:r>
          </w:p>
        </w:tc>
        <w:tc>
          <w:tcPr>
            <w:tcW w:w="1154" w:type="pct"/>
            <w:vAlign w:val="center"/>
          </w:tcPr>
          <w:p w14:paraId="5DE8B275"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52D813DF" w14:textId="77777777">
        <w:trPr>
          <w:trHeight w:val="20"/>
        </w:trPr>
        <w:tc>
          <w:tcPr>
            <w:tcW w:w="541" w:type="pct"/>
            <w:vAlign w:val="center"/>
          </w:tcPr>
          <w:p w14:paraId="4D5D172C" w14:textId="77777777" w:rsidR="00D509EF" w:rsidRDefault="008A4EF0">
            <w:pPr>
              <w:jc w:val="center"/>
              <w:rPr>
                <w:rFonts w:ascii="宋体" w:hAnsi="宋体" w:cs="宋体"/>
                <w:kern w:val="0"/>
                <w:szCs w:val="21"/>
              </w:rPr>
            </w:pPr>
            <w:r>
              <w:rPr>
                <w:rFonts w:ascii="宋体" w:hAnsi="宋体" w:cs="宋体" w:hint="eastAsia"/>
                <w:kern w:val="0"/>
                <w:szCs w:val="21"/>
              </w:rPr>
              <w:t>112</w:t>
            </w:r>
          </w:p>
        </w:tc>
        <w:tc>
          <w:tcPr>
            <w:tcW w:w="756" w:type="pct"/>
            <w:vAlign w:val="center"/>
          </w:tcPr>
          <w:p w14:paraId="074EE481" w14:textId="77777777" w:rsidR="00D509EF" w:rsidRDefault="008A4EF0">
            <w:pPr>
              <w:jc w:val="center"/>
              <w:rPr>
                <w:rFonts w:ascii="宋体" w:hAnsi="宋体" w:cs="宋体"/>
                <w:kern w:val="0"/>
                <w:szCs w:val="21"/>
              </w:rPr>
            </w:pPr>
            <w:r>
              <w:rPr>
                <w:rFonts w:ascii="宋体" w:hAnsi="宋体" w:cs="宋体" w:hint="eastAsia"/>
                <w:kern w:val="0"/>
                <w:szCs w:val="21"/>
              </w:rPr>
              <w:t>w01020</w:t>
            </w:r>
          </w:p>
        </w:tc>
        <w:tc>
          <w:tcPr>
            <w:tcW w:w="2547" w:type="pct"/>
            <w:vAlign w:val="center"/>
          </w:tcPr>
          <w:p w14:paraId="78A0E374" w14:textId="77777777" w:rsidR="00D509EF" w:rsidRDefault="008A4EF0">
            <w:pPr>
              <w:rPr>
                <w:rFonts w:ascii="宋体" w:hAnsi="宋体" w:cs="宋体"/>
                <w:kern w:val="0"/>
                <w:szCs w:val="21"/>
              </w:rPr>
            </w:pPr>
            <w:r>
              <w:rPr>
                <w:rFonts w:ascii="宋体" w:hAnsi="宋体" w:cs="宋体" w:hint="eastAsia"/>
                <w:kern w:val="0"/>
                <w:szCs w:val="21"/>
              </w:rPr>
              <w:t>总有机碳（</w:t>
            </w:r>
            <w:r>
              <w:rPr>
                <w:rFonts w:ascii="宋体" w:hAnsi="宋体" w:cs="宋体" w:hint="eastAsia"/>
                <w:kern w:val="0"/>
                <w:szCs w:val="21"/>
              </w:rPr>
              <w:t>TOC</w:t>
            </w:r>
            <w:r>
              <w:rPr>
                <w:rFonts w:ascii="宋体" w:hAnsi="宋体" w:cs="宋体" w:hint="eastAsia"/>
                <w:kern w:val="0"/>
                <w:szCs w:val="21"/>
              </w:rPr>
              <w:t>）</w:t>
            </w:r>
          </w:p>
        </w:tc>
        <w:tc>
          <w:tcPr>
            <w:tcW w:w="1154" w:type="pct"/>
            <w:vAlign w:val="center"/>
          </w:tcPr>
          <w:p w14:paraId="4F42DAFE"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20D88825" w14:textId="77777777">
        <w:trPr>
          <w:trHeight w:val="20"/>
        </w:trPr>
        <w:tc>
          <w:tcPr>
            <w:tcW w:w="541" w:type="pct"/>
            <w:vAlign w:val="center"/>
          </w:tcPr>
          <w:p w14:paraId="467F246F" w14:textId="77777777" w:rsidR="00D509EF" w:rsidRDefault="008A4EF0">
            <w:pPr>
              <w:jc w:val="center"/>
              <w:rPr>
                <w:rFonts w:ascii="宋体" w:hAnsi="宋体" w:cs="宋体"/>
                <w:kern w:val="0"/>
                <w:szCs w:val="21"/>
              </w:rPr>
            </w:pPr>
            <w:r>
              <w:rPr>
                <w:rFonts w:ascii="宋体" w:hAnsi="宋体" w:cs="宋体" w:hint="eastAsia"/>
                <w:kern w:val="0"/>
                <w:szCs w:val="21"/>
              </w:rPr>
              <w:t>113</w:t>
            </w:r>
          </w:p>
        </w:tc>
        <w:tc>
          <w:tcPr>
            <w:tcW w:w="756" w:type="pct"/>
            <w:vAlign w:val="center"/>
          </w:tcPr>
          <w:p w14:paraId="16A588AC" w14:textId="77777777" w:rsidR="00D509EF" w:rsidRDefault="008A4EF0">
            <w:pPr>
              <w:jc w:val="center"/>
              <w:rPr>
                <w:rFonts w:ascii="宋体" w:hAnsi="宋体" w:cs="宋体"/>
                <w:kern w:val="0"/>
                <w:szCs w:val="21"/>
              </w:rPr>
            </w:pPr>
            <w:r>
              <w:rPr>
                <w:rFonts w:ascii="宋体" w:hAnsi="宋体" w:cs="宋体" w:hint="eastAsia"/>
                <w:kern w:val="0"/>
                <w:szCs w:val="21"/>
              </w:rPr>
              <w:t>w01022</w:t>
            </w:r>
          </w:p>
        </w:tc>
        <w:tc>
          <w:tcPr>
            <w:tcW w:w="2547" w:type="pct"/>
            <w:vAlign w:val="center"/>
          </w:tcPr>
          <w:p w14:paraId="6778F9DC" w14:textId="77777777" w:rsidR="00D509EF" w:rsidRDefault="008A4EF0">
            <w:pPr>
              <w:rPr>
                <w:rFonts w:ascii="宋体" w:hAnsi="宋体" w:cs="宋体"/>
                <w:kern w:val="0"/>
                <w:szCs w:val="21"/>
              </w:rPr>
            </w:pPr>
            <w:r>
              <w:rPr>
                <w:rFonts w:ascii="宋体" w:hAnsi="宋体" w:cs="宋体" w:hint="eastAsia"/>
                <w:kern w:val="0"/>
                <w:szCs w:val="21"/>
              </w:rPr>
              <w:t>蓝绿藻</w:t>
            </w:r>
          </w:p>
        </w:tc>
        <w:tc>
          <w:tcPr>
            <w:tcW w:w="1154" w:type="pct"/>
            <w:vAlign w:val="center"/>
          </w:tcPr>
          <w:p w14:paraId="271662C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0E1E1B0F" w14:textId="77777777">
        <w:trPr>
          <w:trHeight w:val="20"/>
        </w:trPr>
        <w:tc>
          <w:tcPr>
            <w:tcW w:w="541" w:type="pct"/>
            <w:vAlign w:val="center"/>
          </w:tcPr>
          <w:p w14:paraId="2DEBC617" w14:textId="77777777" w:rsidR="00D509EF" w:rsidRDefault="008A4EF0">
            <w:pPr>
              <w:jc w:val="center"/>
              <w:rPr>
                <w:rFonts w:ascii="宋体" w:hAnsi="宋体" w:cs="宋体"/>
                <w:kern w:val="0"/>
                <w:szCs w:val="21"/>
              </w:rPr>
            </w:pPr>
            <w:r>
              <w:rPr>
                <w:rFonts w:ascii="宋体" w:hAnsi="宋体" w:cs="宋体" w:hint="eastAsia"/>
                <w:kern w:val="0"/>
                <w:szCs w:val="21"/>
              </w:rPr>
              <w:t>114</w:t>
            </w:r>
          </w:p>
        </w:tc>
        <w:tc>
          <w:tcPr>
            <w:tcW w:w="756" w:type="pct"/>
            <w:vAlign w:val="center"/>
          </w:tcPr>
          <w:p w14:paraId="491B213E" w14:textId="77777777" w:rsidR="00D509EF" w:rsidRDefault="008A4EF0">
            <w:pPr>
              <w:jc w:val="center"/>
              <w:rPr>
                <w:rFonts w:ascii="宋体" w:hAnsi="宋体" w:cs="宋体"/>
                <w:kern w:val="0"/>
                <w:szCs w:val="21"/>
              </w:rPr>
            </w:pPr>
            <w:r>
              <w:rPr>
                <w:rFonts w:ascii="宋体" w:hAnsi="宋体" w:cs="宋体" w:hint="eastAsia"/>
                <w:kern w:val="0"/>
                <w:szCs w:val="21"/>
              </w:rPr>
              <w:t>w01016</w:t>
            </w:r>
          </w:p>
        </w:tc>
        <w:tc>
          <w:tcPr>
            <w:tcW w:w="2547" w:type="pct"/>
            <w:vAlign w:val="center"/>
          </w:tcPr>
          <w:p w14:paraId="30D72CE7" w14:textId="77777777" w:rsidR="00D509EF" w:rsidRDefault="008A4EF0">
            <w:pPr>
              <w:rPr>
                <w:rFonts w:ascii="宋体" w:hAnsi="宋体" w:cs="宋体"/>
                <w:kern w:val="0"/>
                <w:szCs w:val="21"/>
              </w:rPr>
            </w:pPr>
            <w:r>
              <w:rPr>
                <w:rFonts w:ascii="宋体" w:hAnsi="宋体" w:cs="宋体" w:hint="eastAsia"/>
                <w:kern w:val="0"/>
                <w:szCs w:val="21"/>
              </w:rPr>
              <w:t>叶绿素</w:t>
            </w:r>
            <w:r>
              <w:rPr>
                <w:rFonts w:ascii="宋体" w:hAnsi="宋体" w:cs="宋体" w:hint="eastAsia"/>
                <w:kern w:val="0"/>
                <w:szCs w:val="21"/>
              </w:rPr>
              <w:t>a</w:t>
            </w:r>
          </w:p>
        </w:tc>
        <w:tc>
          <w:tcPr>
            <w:tcW w:w="1154" w:type="pct"/>
            <w:vAlign w:val="center"/>
          </w:tcPr>
          <w:p w14:paraId="49E26A8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9CFA330" w14:textId="77777777">
        <w:trPr>
          <w:trHeight w:val="20"/>
        </w:trPr>
        <w:tc>
          <w:tcPr>
            <w:tcW w:w="541" w:type="pct"/>
            <w:vAlign w:val="center"/>
          </w:tcPr>
          <w:p w14:paraId="3400C9A5" w14:textId="77777777" w:rsidR="00D509EF" w:rsidRDefault="008A4EF0">
            <w:pPr>
              <w:jc w:val="center"/>
              <w:rPr>
                <w:rFonts w:ascii="宋体" w:hAnsi="宋体" w:cs="宋体"/>
                <w:kern w:val="0"/>
                <w:szCs w:val="21"/>
              </w:rPr>
            </w:pPr>
            <w:r>
              <w:rPr>
                <w:rFonts w:ascii="宋体" w:hAnsi="宋体" w:cs="宋体" w:hint="eastAsia"/>
                <w:kern w:val="0"/>
                <w:szCs w:val="21"/>
              </w:rPr>
              <w:t>115</w:t>
            </w:r>
          </w:p>
        </w:tc>
        <w:tc>
          <w:tcPr>
            <w:tcW w:w="756" w:type="pct"/>
            <w:vAlign w:val="center"/>
          </w:tcPr>
          <w:p w14:paraId="1D448574" w14:textId="77777777" w:rsidR="00D509EF" w:rsidRDefault="008A4EF0">
            <w:pPr>
              <w:jc w:val="center"/>
              <w:rPr>
                <w:rFonts w:ascii="宋体" w:hAnsi="宋体" w:cs="宋体"/>
                <w:kern w:val="0"/>
                <w:szCs w:val="21"/>
              </w:rPr>
            </w:pPr>
            <w:r>
              <w:rPr>
                <w:rFonts w:ascii="宋体" w:hAnsi="宋体" w:cs="宋体" w:hint="eastAsia"/>
                <w:kern w:val="0"/>
                <w:szCs w:val="21"/>
              </w:rPr>
              <w:t>w19011</w:t>
            </w:r>
          </w:p>
        </w:tc>
        <w:tc>
          <w:tcPr>
            <w:tcW w:w="2547" w:type="pct"/>
            <w:vAlign w:val="center"/>
          </w:tcPr>
          <w:p w14:paraId="68C063B1" w14:textId="77777777" w:rsidR="00D509EF" w:rsidRDefault="008A4EF0">
            <w:pPr>
              <w:rPr>
                <w:rFonts w:ascii="宋体" w:hAnsi="宋体" w:cs="宋体"/>
                <w:kern w:val="0"/>
                <w:szCs w:val="21"/>
              </w:rPr>
            </w:pPr>
            <w:r>
              <w:rPr>
                <w:rFonts w:ascii="宋体" w:hAnsi="宋体" w:cs="宋体" w:hint="eastAsia"/>
                <w:kern w:val="0"/>
                <w:szCs w:val="21"/>
              </w:rPr>
              <w:t>藻密度</w:t>
            </w:r>
          </w:p>
        </w:tc>
        <w:tc>
          <w:tcPr>
            <w:tcW w:w="1154" w:type="pct"/>
          </w:tcPr>
          <w:p w14:paraId="37BD721D"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024C52A6" w14:textId="77777777">
        <w:trPr>
          <w:trHeight w:val="20"/>
        </w:trPr>
        <w:tc>
          <w:tcPr>
            <w:tcW w:w="541" w:type="pct"/>
            <w:vAlign w:val="center"/>
          </w:tcPr>
          <w:p w14:paraId="2DB474C8" w14:textId="77777777" w:rsidR="00D509EF" w:rsidRDefault="008A4EF0">
            <w:pPr>
              <w:jc w:val="center"/>
              <w:rPr>
                <w:rFonts w:ascii="宋体" w:hAnsi="宋体" w:cs="宋体"/>
                <w:kern w:val="0"/>
                <w:szCs w:val="21"/>
              </w:rPr>
            </w:pPr>
            <w:r>
              <w:rPr>
                <w:rFonts w:ascii="宋体" w:hAnsi="宋体" w:cs="宋体" w:hint="eastAsia"/>
                <w:kern w:val="0"/>
                <w:szCs w:val="21"/>
              </w:rPr>
              <w:t>116</w:t>
            </w:r>
          </w:p>
        </w:tc>
        <w:tc>
          <w:tcPr>
            <w:tcW w:w="756" w:type="pct"/>
            <w:vAlign w:val="center"/>
          </w:tcPr>
          <w:p w14:paraId="7EF0D85F" w14:textId="77777777" w:rsidR="00D509EF" w:rsidRDefault="008A4EF0">
            <w:pPr>
              <w:jc w:val="center"/>
              <w:rPr>
                <w:rFonts w:ascii="宋体" w:hAnsi="宋体" w:cs="宋体"/>
                <w:kern w:val="0"/>
                <w:szCs w:val="21"/>
              </w:rPr>
            </w:pPr>
            <w:r>
              <w:rPr>
                <w:rFonts w:ascii="宋体" w:hAnsi="宋体" w:cs="宋体" w:hint="eastAsia"/>
                <w:kern w:val="0"/>
                <w:szCs w:val="21"/>
              </w:rPr>
              <w:t>w02004</w:t>
            </w:r>
          </w:p>
        </w:tc>
        <w:tc>
          <w:tcPr>
            <w:tcW w:w="2547" w:type="pct"/>
            <w:vAlign w:val="center"/>
          </w:tcPr>
          <w:p w14:paraId="78A9ABCB" w14:textId="77777777" w:rsidR="00D509EF" w:rsidRDefault="008A4EF0">
            <w:pPr>
              <w:rPr>
                <w:rFonts w:ascii="宋体" w:hAnsi="宋体" w:cs="宋体"/>
                <w:kern w:val="0"/>
                <w:szCs w:val="21"/>
              </w:rPr>
            </w:pPr>
            <w:r>
              <w:rPr>
                <w:rFonts w:ascii="宋体" w:hAnsi="宋体" w:cs="宋体" w:hint="eastAsia"/>
                <w:kern w:val="0"/>
                <w:szCs w:val="21"/>
              </w:rPr>
              <w:t>总大肠菌群</w:t>
            </w:r>
          </w:p>
        </w:tc>
        <w:tc>
          <w:tcPr>
            <w:tcW w:w="1154" w:type="pct"/>
          </w:tcPr>
          <w:p w14:paraId="2030918B"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6BAE56E8" w14:textId="77777777">
        <w:trPr>
          <w:trHeight w:val="20"/>
        </w:trPr>
        <w:tc>
          <w:tcPr>
            <w:tcW w:w="541" w:type="pct"/>
            <w:vAlign w:val="center"/>
          </w:tcPr>
          <w:p w14:paraId="450B52EA" w14:textId="77777777" w:rsidR="00D509EF" w:rsidRDefault="008A4EF0">
            <w:pPr>
              <w:jc w:val="center"/>
              <w:rPr>
                <w:rFonts w:ascii="宋体" w:hAnsi="宋体" w:cs="宋体"/>
                <w:kern w:val="0"/>
                <w:szCs w:val="21"/>
              </w:rPr>
            </w:pPr>
            <w:r>
              <w:rPr>
                <w:rFonts w:ascii="宋体" w:hAnsi="宋体" w:cs="宋体" w:hint="eastAsia"/>
                <w:kern w:val="0"/>
                <w:szCs w:val="21"/>
              </w:rPr>
              <w:t>117</w:t>
            </w:r>
          </w:p>
        </w:tc>
        <w:tc>
          <w:tcPr>
            <w:tcW w:w="756" w:type="pct"/>
            <w:vAlign w:val="center"/>
          </w:tcPr>
          <w:p w14:paraId="5E78C615" w14:textId="77777777" w:rsidR="00D509EF" w:rsidRDefault="008A4EF0">
            <w:pPr>
              <w:jc w:val="center"/>
              <w:rPr>
                <w:rFonts w:ascii="宋体" w:hAnsi="宋体" w:cs="宋体"/>
                <w:kern w:val="0"/>
                <w:szCs w:val="21"/>
              </w:rPr>
            </w:pPr>
            <w:r>
              <w:rPr>
                <w:rFonts w:ascii="宋体" w:hAnsi="宋体" w:cs="宋体" w:hint="eastAsia"/>
                <w:kern w:val="0"/>
                <w:szCs w:val="21"/>
              </w:rPr>
              <w:t>w02005</w:t>
            </w:r>
          </w:p>
        </w:tc>
        <w:tc>
          <w:tcPr>
            <w:tcW w:w="2547" w:type="pct"/>
            <w:vAlign w:val="center"/>
          </w:tcPr>
          <w:p w14:paraId="5A53F3C3" w14:textId="77777777" w:rsidR="00D509EF" w:rsidRDefault="008A4EF0">
            <w:pPr>
              <w:rPr>
                <w:rFonts w:ascii="宋体" w:hAnsi="宋体" w:cs="宋体"/>
                <w:kern w:val="0"/>
                <w:szCs w:val="21"/>
              </w:rPr>
            </w:pPr>
            <w:r>
              <w:rPr>
                <w:rFonts w:ascii="宋体" w:hAnsi="宋体" w:cs="宋体" w:hint="eastAsia"/>
                <w:kern w:val="0"/>
                <w:szCs w:val="21"/>
              </w:rPr>
              <w:t>耐热大肠菌群</w:t>
            </w:r>
          </w:p>
        </w:tc>
        <w:tc>
          <w:tcPr>
            <w:tcW w:w="1154" w:type="pct"/>
          </w:tcPr>
          <w:p w14:paraId="61BB5B67"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3E452D88" w14:textId="77777777">
        <w:trPr>
          <w:trHeight w:val="20"/>
        </w:trPr>
        <w:tc>
          <w:tcPr>
            <w:tcW w:w="541" w:type="pct"/>
            <w:vAlign w:val="center"/>
          </w:tcPr>
          <w:p w14:paraId="1A48EFFB" w14:textId="77777777" w:rsidR="00D509EF" w:rsidRDefault="008A4EF0">
            <w:pPr>
              <w:jc w:val="center"/>
              <w:rPr>
                <w:rFonts w:ascii="宋体" w:hAnsi="宋体" w:cs="宋体"/>
                <w:kern w:val="0"/>
                <w:szCs w:val="21"/>
              </w:rPr>
            </w:pPr>
            <w:r>
              <w:rPr>
                <w:rFonts w:ascii="宋体" w:hAnsi="宋体" w:cs="宋体" w:hint="eastAsia"/>
                <w:kern w:val="0"/>
                <w:szCs w:val="21"/>
              </w:rPr>
              <w:t>118</w:t>
            </w:r>
          </w:p>
        </w:tc>
        <w:tc>
          <w:tcPr>
            <w:tcW w:w="756" w:type="pct"/>
            <w:vAlign w:val="center"/>
          </w:tcPr>
          <w:p w14:paraId="7B2B20A9" w14:textId="77777777" w:rsidR="00D509EF" w:rsidRDefault="008A4EF0">
            <w:pPr>
              <w:jc w:val="center"/>
              <w:rPr>
                <w:rFonts w:ascii="宋体" w:hAnsi="宋体" w:cs="宋体"/>
                <w:kern w:val="0"/>
                <w:szCs w:val="21"/>
              </w:rPr>
            </w:pPr>
            <w:r>
              <w:rPr>
                <w:rFonts w:ascii="宋体" w:hAnsi="宋体" w:cs="宋体" w:hint="eastAsia"/>
                <w:kern w:val="0"/>
                <w:szCs w:val="21"/>
              </w:rPr>
              <w:t>w02006</w:t>
            </w:r>
          </w:p>
        </w:tc>
        <w:tc>
          <w:tcPr>
            <w:tcW w:w="2547" w:type="pct"/>
            <w:vAlign w:val="center"/>
          </w:tcPr>
          <w:p w14:paraId="4090E13D" w14:textId="77777777" w:rsidR="00D509EF" w:rsidRDefault="008A4EF0">
            <w:pPr>
              <w:rPr>
                <w:rFonts w:ascii="宋体" w:hAnsi="宋体" w:cs="宋体"/>
                <w:kern w:val="0"/>
                <w:szCs w:val="21"/>
              </w:rPr>
            </w:pPr>
            <w:r>
              <w:rPr>
                <w:rFonts w:ascii="宋体" w:hAnsi="宋体" w:cs="宋体" w:hint="eastAsia"/>
                <w:kern w:val="0"/>
                <w:szCs w:val="21"/>
              </w:rPr>
              <w:t>细菌总数</w:t>
            </w:r>
          </w:p>
        </w:tc>
        <w:tc>
          <w:tcPr>
            <w:tcW w:w="1154" w:type="pct"/>
          </w:tcPr>
          <w:p w14:paraId="111DC617"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4EAC41FA" w14:textId="77777777">
        <w:trPr>
          <w:trHeight w:val="20"/>
        </w:trPr>
        <w:tc>
          <w:tcPr>
            <w:tcW w:w="541" w:type="pct"/>
            <w:vAlign w:val="center"/>
          </w:tcPr>
          <w:p w14:paraId="7EF097B0" w14:textId="77777777" w:rsidR="00D509EF" w:rsidRDefault="008A4EF0">
            <w:pPr>
              <w:jc w:val="center"/>
              <w:rPr>
                <w:rFonts w:ascii="宋体" w:hAnsi="宋体" w:cs="宋体"/>
                <w:kern w:val="0"/>
                <w:szCs w:val="21"/>
              </w:rPr>
            </w:pPr>
            <w:r>
              <w:rPr>
                <w:rFonts w:ascii="宋体" w:hAnsi="宋体" w:cs="宋体" w:hint="eastAsia"/>
                <w:kern w:val="0"/>
                <w:szCs w:val="21"/>
              </w:rPr>
              <w:t>119</w:t>
            </w:r>
          </w:p>
        </w:tc>
        <w:tc>
          <w:tcPr>
            <w:tcW w:w="756" w:type="pct"/>
            <w:vAlign w:val="center"/>
          </w:tcPr>
          <w:p w14:paraId="6EF8409B" w14:textId="77777777" w:rsidR="00D509EF" w:rsidRDefault="008A4EF0">
            <w:pPr>
              <w:jc w:val="center"/>
              <w:rPr>
                <w:rFonts w:ascii="宋体" w:hAnsi="宋体" w:cs="宋体"/>
                <w:kern w:val="0"/>
                <w:szCs w:val="21"/>
              </w:rPr>
            </w:pPr>
            <w:r>
              <w:rPr>
                <w:rFonts w:ascii="宋体" w:hAnsi="宋体" w:cs="宋体" w:hint="eastAsia"/>
                <w:kern w:val="0"/>
                <w:szCs w:val="21"/>
              </w:rPr>
              <w:t>w02007</w:t>
            </w:r>
          </w:p>
        </w:tc>
        <w:tc>
          <w:tcPr>
            <w:tcW w:w="2547" w:type="pct"/>
            <w:vAlign w:val="center"/>
          </w:tcPr>
          <w:p w14:paraId="44D37C4F" w14:textId="77777777" w:rsidR="00D509EF" w:rsidRDefault="008A4EF0">
            <w:pPr>
              <w:rPr>
                <w:rFonts w:ascii="宋体" w:hAnsi="宋体" w:cs="宋体"/>
                <w:kern w:val="0"/>
                <w:szCs w:val="21"/>
              </w:rPr>
            </w:pPr>
            <w:r>
              <w:rPr>
                <w:rFonts w:ascii="宋体" w:hAnsi="宋体" w:cs="宋体" w:hint="eastAsia"/>
                <w:kern w:val="0"/>
                <w:szCs w:val="21"/>
              </w:rPr>
              <w:t>大肠埃希氏菌</w:t>
            </w:r>
          </w:p>
        </w:tc>
        <w:tc>
          <w:tcPr>
            <w:tcW w:w="1154" w:type="pct"/>
          </w:tcPr>
          <w:p w14:paraId="0054C23D" w14:textId="77777777" w:rsidR="00D509EF" w:rsidRDefault="008A4EF0">
            <w:pPr>
              <w:jc w:val="center"/>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rPr>
              <w:t>/L</w:t>
            </w:r>
          </w:p>
        </w:tc>
      </w:tr>
      <w:tr w:rsidR="00D509EF" w14:paraId="7C60C463" w14:textId="77777777">
        <w:trPr>
          <w:trHeight w:val="20"/>
        </w:trPr>
        <w:tc>
          <w:tcPr>
            <w:tcW w:w="541" w:type="pct"/>
            <w:vAlign w:val="center"/>
          </w:tcPr>
          <w:p w14:paraId="416BE6EB" w14:textId="77777777" w:rsidR="00D509EF" w:rsidRDefault="008A4EF0">
            <w:pPr>
              <w:jc w:val="center"/>
              <w:rPr>
                <w:rFonts w:ascii="宋体" w:hAnsi="宋体" w:cs="宋体"/>
                <w:kern w:val="0"/>
                <w:szCs w:val="21"/>
              </w:rPr>
            </w:pPr>
            <w:r>
              <w:rPr>
                <w:rFonts w:ascii="宋体" w:hAnsi="宋体" w:cs="宋体" w:hint="eastAsia"/>
                <w:kern w:val="0"/>
                <w:szCs w:val="21"/>
              </w:rPr>
              <w:t>120</w:t>
            </w:r>
          </w:p>
        </w:tc>
        <w:tc>
          <w:tcPr>
            <w:tcW w:w="756" w:type="pct"/>
            <w:vAlign w:val="center"/>
          </w:tcPr>
          <w:p w14:paraId="63869817" w14:textId="77777777" w:rsidR="00D509EF" w:rsidRDefault="008A4EF0">
            <w:pPr>
              <w:jc w:val="center"/>
              <w:rPr>
                <w:rFonts w:ascii="宋体" w:hAnsi="宋体" w:cs="宋体"/>
                <w:kern w:val="0"/>
                <w:szCs w:val="21"/>
              </w:rPr>
            </w:pPr>
            <w:r>
              <w:rPr>
                <w:rFonts w:ascii="宋体" w:hAnsi="宋体" w:cs="宋体" w:hint="eastAsia"/>
                <w:kern w:val="0"/>
                <w:szCs w:val="21"/>
              </w:rPr>
              <w:t>w01006</w:t>
            </w:r>
          </w:p>
        </w:tc>
        <w:tc>
          <w:tcPr>
            <w:tcW w:w="2547" w:type="pct"/>
            <w:vAlign w:val="center"/>
          </w:tcPr>
          <w:p w14:paraId="3D859893" w14:textId="77777777" w:rsidR="00D509EF" w:rsidRDefault="008A4EF0">
            <w:pPr>
              <w:rPr>
                <w:rFonts w:ascii="宋体" w:hAnsi="宋体" w:cs="宋体"/>
                <w:kern w:val="0"/>
                <w:szCs w:val="21"/>
              </w:rPr>
            </w:pPr>
            <w:r>
              <w:rPr>
                <w:rFonts w:ascii="宋体" w:hAnsi="宋体" w:cs="宋体" w:hint="eastAsia"/>
                <w:kern w:val="0"/>
                <w:szCs w:val="21"/>
              </w:rPr>
              <w:t>溶解性总固体</w:t>
            </w:r>
          </w:p>
        </w:tc>
        <w:tc>
          <w:tcPr>
            <w:tcW w:w="1154" w:type="pct"/>
            <w:vAlign w:val="center"/>
          </w:tcPr>
          <w:p w14:paraId="493B20A9"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55CEE54" w14:textId="77777777">
        <w:trPr>
          <w:trHeight w:val="20"/>
        </w:trPr>
        <w:tc>
          <w:tcPr>
            <w:tcW w:w="541" w:type="pct"/>
            <w:vAlign w:val="center"/>
          </w:tcPr>
          <w:p w14:paraId="275B17BB" w14:textId="77777777" w:rsidR="00D509EF" w:rsidRDefault="008A4EF0">
            <w:pPr>
              <w:jc w:val="center"/>
              <w:rPr>
                <w:rFonts w:ascii="宋体" w:hAnsi="宋体" w:cs="宋体"/>
                <w:kern w:val="0"/>
                <w:szCs w:val="21"/>
              </w:rPr>
            </w:pPr>
            <w:r>
              <w:rPr>
                <w:rFonts w:ascii="宋体" w:hAnsi="宋体" w:cs="宋体" w:hint="eastAsia"/>
                <w:kern w:val="0"/>
                <w:szCs w:val="21"/>
              </w:rPr>
              <w:t>121</w:t>
            </w:r>
          </w:p>
        </w:tc>
        <w:tc>
          <w:tcPr>
            <w:tcW w:w="756" w:type="pct"/>
            <w:vAlign w:val="center"/>
          </w:tcPr>
          <w:p w14:paraId="6CAA2DE2" w14:textId="77777777" w:rsidR="00D509EF" w:rsidRDefault="008A4EF0">
            <w:pPr>
              <w:jc w:val="center"/>
              <w:rPr>
                <w:rFonts w:ascii="宋体" w:hAnsi="宋体" w:cs="宋体"/>
                <w:kern w:val="0"/>
                <w:szCs w:val="21"/>
              </w:rPr>
            </w:pPr>
            <w:r>
              <w:rPr>
                <w:rFonts w:ascii="宋体" w:hAnsi="宋体" w:cs="宋体" w:hint="eastAsia"/>
                <w:kern w:val="0"/>
                <w:szCs w:val="21"/>
              </w:rPr>
              <w:t>w21006</w:t>
            </w:r>
          </w:p>
        </w:tc>
        <w:tc>
          <w:tcPr>
            <w:tcW w:w="2547" w:type="pct"/>
            <w:vAlign w:val="center"/>
          </w:tcPr>
          <w:p w14:paraId="57AF25D8" w14:textId="77777777" w:rsidR="00D509EF" w:rsidRDefault="008A4EF0">
            <w:pPr>
              <w:rPr>
                <w:rFonts w:ascii="宋体" w:hAnsi="宋体" w:cs="宋体"/>
                <w:kern w:val="0"/>
                <w:szCs w:val="21"/>
              </w:rPr>
            </w:pPr>
            <w:r>
              <w:rPr>
                <w:rFonts w:ascii="宋体" w:hAnsi="宋体" w:cs="宋体" w:hint="eastAsia"/>
                <w:kern w:val="0"/>
                <w:szCs w:val="21"/>
              </w:rPr>
              <w:t>亚硝酸盐</w:t>
            </w:r>
          </w:p>
        </w:tc>
        <w:tc>
          <w:tcPr>
            <w:tcW w:w="1154" w:type="pct"/>
            <w:vAlign w:val="center"/>
          </w:tcPr>
          <w:p w14:paraId="754BBB4A"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7D3E4F8" w14:textId="77777777">
        <w:trPr>
          <w:trHeight w:val="20"/>
        </w:trPr>
        <w:tc>
          <w:tcPr>
            <w:tcW w:w="541" w:type="pct"/>
            <w:vAlign w:val="center"/>
          </w:tcPr>
          <w:p w14:paraId="093014D0" w14:textId="77777777" w:rsidR="00D509EF" w:rsidRDefault="008A4EF0">
            <w:pPr>
              <w:jc w:val="center"/>
              <w:rPr>
                <w:rFonts w:ascii="宋体" w:hAnsi="宋体" w:cs="宋体"/>
                <w:kern w:val="0"/>
                <w:szCs w:val="21"/>
              </w:rPr>
            </w:pPr>
            <w:r>
              <w:rPr>
                <w:rFonts w:ascii="宋体" w:hAnsi="宋体" w:cs="宋体" w:hint="eastAsia"/>
                <w:kern w:val="0"/>
                <w:szCs w:val="21"/>
              </w:rPr>
              <w:t>122</w:t>
            </w:r>
          </w:p>
        </w:tc>
        <w:tc>
          <w:tcPr>
            <w:tcW w:w="756" w:type="pct"/>
            <w:vAlign w:val="center"/>
          </w:tcPr>
          <w:p w14:paraId="149B32A0" w14:textId="77777777" w:rsidR="00D509EF" w:rsidRDefault="008A4EF0">
            <w:pPr>
              <w:jc w:val="center"/>
              <w:rPr>
                <w:rFonts w:ascii="宋体" w:hAnsi="宋体" w:cs="宋体"/>
                <w:kern w:val="0"/>
                <w:szCs w:val="21"/>
              </w:rPr>
            </w:pPr>
            <w:r>
              <w:rPr>
                <w:rFonts w:ascii="宋体" w:hAnsi="宋体" w:cs="宋体" w:hint="eastAsia"/>
                <w:kern w:val="0"/>
                <w:szCs w:val="21"/>
              </w:rPr>
              <w:t>w21015</w:t>
            </w:r>
          </w:p>
        </w:tc>
        <w:tc>
          <w:tcPr>
            <w:tcW w:w="2547" w:type="pct"/>
            <w:vAlign w:val="center"/>
          </w:tcPr>
          <w:p w14:paraId="20F1ED68" w14:textId="77777777" w:rsidR="00D509EF" w:rsidRDefault="008A4EF0">
            <w:pPr>
              <w:rPr>
                <w:rFonts w:ascii="宋体" w:hAnsi="宋体" w:cs="宋体"/>
                <w:kern w:val="0"/>
                <w:szCs w:val="21"/>
              </w:rPr>
            </w:pPr>
            <w:r>
              <w:rPr>
                <w:rFonts w:ascii="宋体" w:hAnsi="宋体" w:cs="宋体" w:hint="eastAsia"/>
                <w:kern w:val="0"/>
                <w:szCs w:val="21"/>
              </w:rPr>
              <w:t>（正）磷酸盐</w:t>
            </w:r>
          </w:p>
        </w:tc>
        <w:tc>
          <w:tcPr>
            <w:tcW w:w="1154" w:type="pct"/>
            <w:vAlign w:val="center"/>
          </w:tcPr>
          <w:p w14:paraId="7C2D7AFB"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r w:rsidR="00D509EF" w14:paraId="7C6D43DC" w14:textId="77777777">
        <w:trPr>
          <w:trHeight w:val="20"/>
        </w:trPr>
        <w:tc>
          <w:tcPr>
            <w:tcW w:w="541" w:type="pct"/>
            <w:vAlign w:val="center"/>
          </w:tcPr>
          <w:p w14:paraId="1703EC9E" w14:textId="77777777" w:rsidR="00D509EF" w:rsidRDefault="008A4EF0">
            <w:pPr>
              <w:jc w:val="center"/>
              <w:rPr>
                <w:rFonts w:ascii="宋体" w:hAnsi="宋体" w:cs="宋体"/>
                <w:kern w:val="0"/>
                <w:szCs w:val="21"/>
              </w:rPr>
            </w:pPr>
            <w:r>
              <w:rPr>
                <w:rFonts w:ascii="宋体" w:hAnsi="宋体" w:cs="宋体" w:hint="eastAsia"/>
                <w:kern w:val="0"/>
                <w:szCs w:val="21"/>
              </w:rPr>
              <w:t>123</w:t>
            </w:r>
          </w:p>
        </w:tc>
        <w:tc>
          <w:tcPr>
            <w:tcW w:w="756" w:type="pct"/>
            <w:vAlign w:val="center"/>
          </w:tcPr>
          <w:p w14:paraId="0C9919E1" w14:textId="77777777" w:rsidR="00D509EF" w:rsidRDefault="008A4EF0">
            <w:pPr>
              <w:jc w:val="center"/>
              <w:rPr>
                <w:rFonts w:ascii="宋体" w:hAnsi="宋体" w:cs="宋体"/>
                <w:kern w:val="0"/>
                <w:szCs w:val="21"/>
              </w:rPr>
            </w:pPr>
            <w:r>
              <w:rPr>
                <w:rFonts w:ascii="宋体" w:hAnsi="宋体" w:cs="宋体" w:hint="eastAsia"/>
                <w:kern w:val="0"/>
                <w:szCs w:val="21"/>
              </w:rPr>
              <w:t>w01023</w:t>
            </w:r>
          </w:p>
        </w:tc>
        <w:tc>
          <w:tcPr>
            <w:tcW w:w="2547" w:type="pct"/>
            <w:vAlign w:val="center"/>
          </w:tcPr>
          <w:p w14:paraId="68829438" w14:textId="77777777" w:rsidR="00D509EF" w:rsidRDefault="008A4EF0">
            <w:pPr>
              <w:rPr>
                <w:rFonts w:ascii="宋体" w:hAnsi="宋体" w:cs="宋体"/>
                <w:kern w:val="0"/>
                <w:szCs w:val="21"/>
              </w:rPr>
            </w:pPr>
            <w:r>
              <w:rPr>
                <w:rFonts w:ascii="宋体" w:hAnsi="宋体" w:cs="宋体" w:hint="eastAsia"/>
                <w:kern w:val="0"/>
                <w:szCs w:val="21"/>
              </w:rPr>
              <w:t>综合生物毒性（发光菌）</w:t>
            </w:r>
          </w:p>
        </w:tc>
        <w:tc>
          <w:tcPr>
            <w:tcW w:w="1154" w:type="pct"/>
            <w:vAlign w:val="center"/>
          </w:tcPr>
          <w:p w14:paraId="747D0D1F" w14:textId="77777777" w:rsidR="00D509EF" w:rsidRDefault="008A4EF0">
            <w:pPr>
              <w:jc w:val="center"/>
              <w:rPr>
                <w:rFonts w:ascii="宋体" w:hAnsi="宋体" w:cs="宋体"/>
                <w:kern w:val="0"/>
                <w:szCs w:val="21"/>
              </w:rPr>
            </w:pPr>
            <w:r>
              <w:rPr>
                <w:rFonts w:ascii="宋体" w:hAnsi="宋体" w:cs="宋体" w:hint="eastAsia"/>
                <w:kern w:val="0"/>
                <w:szCs w:val="21"/>
              </w:rPr>
              <w:t>%</w:t>
            </w:r>
          </w:p>
        </w:tc>
      </w:tr>
      <w:tr w:rsidR="00D509EF" w14:paraId="695B5596" w14:textId="77777777">
        <w:trPr>
          <w:trHeight w:val="20"/>
        </w:trPr>
        <w:tc>
          <w:tcPr>
            <w:tcW w:w="541" w:type="pct"/>
            <w:vAlign w:val="center"/>
          </w:tcPr>
          <w:p w14:paraId="06D15AD1" w14:textId="77777777" w:rsidR="00D509EF" w:rsidRDefault="008A4EF0">
            <w:pPr>
              <w:jc w:val="center"/>
              <w:rPr>
                <w:rFonts w:ascii="宋体" w:hAnsi="宋体" w:cs="宋体"/>
                <w:kern w:val="0"/>
                <w:szCs w:val="21"/>
              </w:rPr>
            </w:pPr>
            <w:r>
              <w:rPr>
                <w:rFonts w:ascii="宋体" w:hAnsi="宋体" w:cs="宋体" w:hint="eastAsia"/>
                <w:kern w:val="0"/>
                <w:szCs w:val="21"/>
              </w:rPr>
              <w:t>124</w:t>
            </w:r>
          </w:p>
        </w:tc>
        <w:tc>
          <w:tcPr>
            <w:tcW w:w="756" w:type="pct"/>
            <w:vAlign w:val="center"/>
          </w:tcPr>
          <w:p w14:paraId="2895BC33" w14:textId="77777777" w:rsidR="00D509EF" w:rsidRDefault="008A4EF0">
            <w:pPr>
              <w:jc w:val="center"/>
              <w:rPr>
                <w:rFonts w:ascii="宋体" w:hAnsi="宋体" w:cs="宋体"/>
                <w:kern w:val="0"/>
                <w:szCs w:val="21"/>
              </w:rPr>
            </w:pPr>
            <w:r>
              <w:rPr>
                <w:rFonts w:ascii="宋体" w:hAnsi="宋体" w:cs="宋体" w:hint="eastAsia"/>
                <w:kern w:val="0"/>
                <w:szCs w:val="21"/>
              </w:rPr>
              <w:t>w01024</w:t>
            </w:r>
          </w:p>
        </w:tc>
        <w:tc>
          <w:tcPr>
            <w:tcW w:w="2547" w:type="pct"/>
            <w:vAlign w:val="center"/>
          </w:tcPr>
          <w:p w14:paraId="1361B3D1" w14:textId="77777777" w:rsidR="00D509EF" w:rsidRDefault="008A4EF0">
            <w:pPr>
              <w:rPr>
                <w:rFonts w:ascii="宋体" w:hAnsi="宋体" w:cs="宋体"/>
                <w:kern w:val="0"/>
                <w:szCs w:val="21"/>
              </w:rPr>
            </w:pPr>
            <w:r>
              <w:rPr>
                <w:rFonts w:ascii="宋体" w:hAnsi="宋体" w:cs="宋体" w:hint="eastAsia"/>
                <w:kern w:val="0"/>
                <w:szCs w:val="21"/>
              </w:rPr>
              <w:t>综合生物毒性（鱼法）</w:t>
            </w:r>
          </w:p>
        </w:tc>
        <w:tc>
          <w:tcPr>
            <w:tcW w:w="1154" w:type="pct"/>
            <w:vAlign w:val="center"/>
          </w:tcPr>
          <w:p w14:paraId="263C10C0" w14:textId="77777777" w:rsidR="00D509EF" w:rsidRDefault="008A4EF0">
            <w:pPr>
              <w:jc w:val="center"/>
              <w:rPr>
                <w:rFonts w:ascii="宋体" w:hAnsi="宋体" w:cs="宋体"/>
                <w:kern w:val="0"/>
                <w:szCs w:val="21"/>
              </w:rPr>
            </w:pPr>
            <w:r>
              <w:rPr>
                <w:rFonts w:ascii="宋体" w:hAnsi="宋体" w:cs="宋体" w:hint="eastAsia"/>
                <w:kern w:val="0"/>
                <w:szCs w:val="21"/>
              </w:rPr>
              <w:t>%</w:t>
            </w:r>
          </w:p>
        </w:tc>
      </w:tr>
      <w:tr w:rsidR="00D509EF" w14:paraId="76874B0A" w14:textId="77777777">
        <w:trPr>
          <w:trHeight w:val="20"/>
        </w:trPr>
        <w:tc>
          <w:tcPr>
            <w:tcW w:w="541" w:type="pct"/>
            <w:vAlign w:val="center"/>
          </w:tcPr>
          <w:p w14:paraId="6FEF5267" w14:textId="77777777" w:rsidR="00D509EF" w:rsidRDefault="008A4EF0">
            <w:pPr>
              <w:jc w:val="center"/>
              <w:rPr>
                <w:rFonts w:ascii="宋体" w:hAnsi="宋体" w:cs="宋体"/>
                <w:kern w:val="0"/>
                <w:szCs w:val="21"/>
              </w:rPr>
            </w:pPr>
            <w:r>
              <w:rPr>
                <w:rFonts w:ascii="宋体" w:hAnsi="宋体" w:cs="宋体" w:hint="eastAsia"/>
                <w:kern w:val="0"/>
                <w:szCs w:val="21"/>
              </w:rPr>
              <w:t>125</w:t>
            </w:r>
          </w:p>
        </w:tc>
        <w:tc>
          <w:tcPr>
            <w:tcW w:w="756" w:type="pct"/>
            <w:vAlign w:val="center"/>
          </w:tcPr>
          <w:p w14:paraId="4B391D5F" w14:textId="77777777" w:rsidR="00D509EF" w:rsidRDefault="008A4EF0">
            <w:pPr>
              <w:jc w:val="center"/>
              <w:rPr>
                <w:rFonts w:ascii="宋体" w:hAnsi="宋体" w:cs="宋体"/>
                <w:kern w:val="0"/>
                <w:szCs w:val="21"/>
              </w:rPr>
            </w:pPr>
            <w:r>
              <w:rPr>
                <w:rFonts w:ascii="宋体" w:hAnsi="宋体" w:cs="宋体" w:hint="eastAsia"/>
                <w:kern w:val="0"/>
                <w:szCs w:val="21"/>
              </w:rPr>
              <w:t>w25073</w:t>
            </w:r>
          </w:p>
        </w:tc>
        <w:tc>
          <w:tcPr>
            <w:tcW w:w="2547" w:type="pct"/>
            <w:vAlign w:val="center"/>
          </w:tcPr>
          <w:p w14:paraId="6928AB56" w14:textId="77777777" w:rsidR="00D509EF" w:rsidRDefault="008A4EF0">
            <w:pPr>
              <w:rPr>
                <w:rFonts w:ascii="宋体" w:hAnsi="宋体" w:cs="宋体"/>
                <w:kern w:val="0"/>
                <w:szCs w:val="21"/>
              </w:rPr>
            </w:pPr>
            <w:r>
              <w:rPr>
                <w:rFonts w:ascii="宋体" w:hAnsi="宋体" w:cs="宋体" w:hint="eastAsia"/>
                <w:kern w:val="0"/>
                <w:szCs w:val="21"/>
              </w:rPr>
              <w:t>对、间二甲苯</w:t>
            </w:r>
          </w:p>
        </w:tc>
        <w:tc>
          <w:tcPr>
            <w:tcW w:w="1154" w:type="pct"/>
            <w:vAlign w:val="center"/>
          </w:tcPr>
          <w:p w14:paraId="5841FCAD" w14:textId="77777777" w:rsidR="00D509EF" w:rsidRDefault="008A4EF0">
            <w:pPr>
              <w:jc w:val="center"/>
              <w:rPr>
                <w:rFonts w:ascii="宋体" w:hAnsi="宋体" w:cs="宋体"/>
                <w:kern w:val="0"/>
                <w:szCs w:val="21"/>
              </w:rPr>
            </w:pPr>
            <w:r>
              <w:rPr>
                <w:rFonts w:ascii="宋体" w:hAnsi="宋体" w:cs="宋体" w:hint="eastAsia"/>
                <w:kern w:val="0"/>
                <w:szCs w:val="21"/>
              </w:rPr>
              <w:t>mg/L</w:t>
            </w:r>
          </w:p>
        </w:tc>
      </w:tr>
    </w:tbl>
    <w:p w14:paraId="3F56C8CD" w14:textId="77777777" w:rsidR="00D509EF" w:rsidRDefault="00D509EF">
      <w:pPr>
        <w:sectPr w:rsidR="00D509EF">
          <w:pgSz w:w="11906" w:h="16838"/>
          <w:pgMar w:top="1440" w:right="1800" w:bottom="1440" w:left="1800" w:header="851" w:footer="992" w:gutter="0"/>
          <w:cols w:space="425"/>
          <w:docGrid w:type="lines" w:linePitch="312"/>
        </w:sectPr>
      </w:pPr>
    </w:p>
    <w:p w14:paraId="7F623836" w14:textId="77777777" w:rsidR="00D509EF" w:rsidRDefault="008A4EF0">
      <w:pPr>
        <w:pStyle w:val="2"/>
        <w:numPr>
          <w:ilvl w:val="1"/>
          <w:numId w:val="1"/>
        </w:numPr>
      </w:pPr>
      <w:bookmarkStart w:id="875" w:name="_Toc68165522"/>
      <w:r>
        <w:lastRenderedPageBreak/>
        <w:t>附录</w:t>
      </w:r>
      <w:r>
        <w:rPr>
          <w:rFonts w:hint="eastAsia"/>
        </w:rPr>
        <w:t>八</w:t>
      </w:r>
      <w:r>
        <w:t>：</w:t>
      </w:r>
      <w:r>
        <w:rPr>
          <w:rFonts w:hint="eastAsia"/>
        </w:rPr>
        <w:t>现场端信息编码表（可扩展）</w:t>
      </w:r>
      <w:bookmarkEnd w:id="875"/>
    </w:p>
    <w:p w14:paraId="7613645A" w14:textId="77777777" w:rsidR="00D509EF" w:rsidRDefault="008A4EF0">
      <w:pPr>
        <w:pStyle w:val="a5"/>
        <w:spacing w:line="360" w:lineRule="auto"/>
        <w:ind w:firstLine="42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sz w:val="24"/>
        </w:rPr>
        <w:t>所扩展的</w:t>
      </w:r>
      <w:r>
        <w:rPr>
          <w:rFonts w:ascii="Times New Roman" w:eastAsiaTheme="minorEastAsia" w:hAnsi="Times New Roman" w:cs="Times New Roman" w:hint="eastAsia"/>
          <w:color w:val="000000" w:themeColor="text1"/>
          <w:sz w:val="24"/>
        </w:rPr>
        <w:t>现场端信息编码</w:t>
      </w:r>
      <w:r>
        <w:rPr>
          <w:rFonts w:ascii="Times New Roman" w:eastAsiaTheme="minorEastAsia" w:hAnsi="Times New Roman" w:cs="Times New Roman"/>
          <w:color w:val="000000" w:themeColor="text1"/>
          <w:sz w:val="24"/>
        </w:rPr>
        <w:t>应符合</w:t>
      </w:r>
      <w:r>
        <w:rPr>
          <w:rFonts w:ascii="Times New Roman" w:eastAsiaTheme="minorEastAsia" w:hAnsi="Times New Roman" w:cs="Times New Roman"/>
          <w:color w:val="000000" w:themeColor="text1"/>
          <w:sz w:val="24"/>
        </w:rPr>
        <w:t>HJ 525-2009</w:t>
      </w:r>
      <w:r>
        <w:rPr>
          <w:rFonts w:ascii="Times New Roman" w:eastAsiaTheme="minorEastAsia" w:hAnsi="Times New Roman" w:cs="Times New Roman"/>
          <w:color w:val="000000" w:themeColor="text1"/>
          <w:sz w:val="24"/>
        </w:rPr>
        <w:t>标准要求</w:t>
      </w:r>
      <w:r>
        <w:rPr>
          <w:rFonts w:ascii="Times New Roman" w:eastAsiaTheme="minorEastAsia" w:hAnsi="Times New Roman" w:cs="Times New Roman" w:hint="eastAsia"/>
          <w:color w:val="000000" w:themeColor="text1"/>
          <w:sz w:val="24"/>
        </w:rPr>
        <w:t>。</w:t>
      </w:r>
    </w:p>
    <w:p w14:paraId="60FDD0E5" w14:textId="16BE0515" w:rsidR="00D509EF" w:rsidRDefault="008A4EF0">
      <w:pPr>
        <w:pStyle w:val="a5"/>
        <w:keepNext/>
        <w:keepLines/>
        <w:jc w:val="center"/>
      </w:pPr>
      <w:r>
        <w:rPr>
          <w:rFonts w:ascii="宋体" w:eastAsia="宋体" w:hAnsi="宋体" w:cs="宋体" w:hint="eastAsia"/>
          <w:b/>
          <w:bCs/>
          <w:sz w:val="21"/>
          <w:szCs w:val="21"/>
        </w:rPr>
        <w:t>表</w:t>
      </w:r>
      <w:r>
        <w:rPr>
          <w:rFonts w:ascii="宋体" w:eastAsia="宋体" w:hAnsi="宋体" w:cs="宋体"/>
          <w:b/>
          <w:bCs/>
          <w:sz w:val="21"/>
          <w:szCs w:val="21"/>
        </w:rPr>
        <w:t>5-</w:t>
      </w:r>
      <w:r>
        <w:rPr>
          <w:rFonts w:ascii="宋体" w:eastAsia="宋体" w:hAnsi="宋体" w:cs="宋体" w:hint="eastAsia"/>
          <w:b/>
          <w:bCs/>
          <w:sz w:val="21"/>
          <w:szCs w:val="21"/>
        </w:rPr>
        <w:t>2</w:t>
      </w:r>
      <w:r w:rsidR="007F6E65">
        <w:rPr>
          <w:rFonts w:ascii="宋体" w:eastAsia="宋体" w:hAnsi="宋体" w:cs="宋体"/>
          <w:b/>
          <w:bCs/>
          <w:sz w:val="21"/>
          <w:szCs w:val="21"/>
        </w:rPr>
        <w:t>5</w:t>
      </w:r>
      <w:r>
        <w:rPr>
          <w:rFonts w:ascii="宋体" w:eastAsia="宋体" w:hAnsi="宋体" w:cs="宋体"/>
          <w:b/>
          <w:bCs/>
          <w:sz w:val="21"/>
          <w:szCs w:val="21"/>
        </w:rPr>
        <w:t xml:space="preserve"> </w:t>
      </w:r>
      <w:r>
        <w:rPr>
          <w:rFonts w:ascii="宋体" w:eastAsia="宋体" w:hAnsi="宋体" w:cs="宋体" w:hint="eastAsia"/>
          <w:b/>
          <w:bCs/>
          <w:sz w:val="21"/>
          <w:szCs w:val="21"/>
        </w:rPr>
        <w:t>现场端信息编码表（可扩展）</w:t>
      </w:r>
    </w:p>
    <w:tbl>
      <w:tblPr>
        <w:tblW w:w="905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698"/>
        <w:gridCol w:w="992"/>
        <w:gridCol w:w="1985"/>
        <w:gridCol w:w="992"/>
        <w:gridCol w:w="851"/>
        <w:gridCol w:w="3537"/>
      </w:tblGrid>
      <w:tr w:rsidR="00D509EF" w14:paraId="664E0A93" w14:textId="77777777">
        <w:trPr>
          <w:trHeight w:val="20"/>
          <w:tblHeader/>
          <w:jc w:val="center"/>
        </w:trPr>
        <w:tc>
          <w:tcPr>
            <w:tcW w:w="698" w:type="dxa"/>
            <w:tcBorders>
              <w:bottom w:val="single" w:sz="8" w:space="0" w:color="auto"/>
            </w:tcBorders>
            <w:shd w:val="clear" w:color="auto" w:fill="D8D8D8" w:themeFill="background1" w:themeFillShade="D8"/>
            <w:noWrap/>
            <w:vAlign w:val="center"/>
          </w:tcPr>
          <w:p w14:paraId="0443D94E" w14:textId="77777777" w:rsidR="00D509EF" w:rsidRDefault="008A4EF0">
            <w:pPr>
              <w:jc w:val="center"/>
              <w:rPr>
                <w:rFonts w:ascii="宋体" w:hAnsi="宋体" w:cs="宋体"/>
                <w:b/>
                <w:kern w:val="0"/>
                <w:szCs w:val="21"/>
              </w:rPr>
            </w:pPr>
            <w:r>
              <w:rPr>
                <w:rFonts w:ascii="宋体" w:hAnsi="宋体" w:cs="宋体" w:hint="eastAsia"/>
                <w:b/>
                <w:kern w:val="0"/>
                <w:szCs w:val="21"/>
              </w:rPr>
              <w:t>序号</w:t>
            </w:r>
          </w:p>
        </w:tc>
        <w:tc>
          <w:tcPr>
            <w:tcW w:w="992" w:type="dxa"/>
            <w:tcBorders>
              <w:bottom w:val="single" w:sz="8" w:space="0" w:color="auto"/>
            </w:tcBorders>
            <w:shd w:val="clear" w:color="auto" w:fill="D8D8D8" w:themeFill="background1" w:themeFillShade="D8"/>
            <w:noWrap/>
            <w:vAlign w:val="center"/>
          </w:tcPr>
          <w:p w14:paraId="39F43F55" w14:textId="77777777" w:rsidR="00D509EF" w:rsidRDefault="008A4EF0">
            <w:pPr>
              <w:jc w:val="center"/>
              <w:rPr>
                <w:rFonts w:ascii="宋体" w:hAnsi="宋体" w:cs="宋体"/>
                <w:b/>
                <w:kern w:val="0"/>
                <w:szCs w:val="21"/>
              </w:rPr>
            </w:pPr>
            <w:r>
              <w:rPr>
                <w:rFonts w:ascii="宋体" w:hAnsi="宋体" w:cs="宋体" w:hint="eastAsia"/>
                <w:b/>
                <w:kern w:val="0"/>
                <w:szCs w:val="21"/>
              </w:rPr>
              <w:t>编码</w:t>
            </w:r>
          </w:p>
        </w:tc>
        <w:tc>
          <w:tcPr>
            <w:tcW w:w="1985" w:type="dxa"/>
            <w:tcBorders>
              <w:bottom w:val="single" w:sz="8" w:space="0" w:color="auto"/>
            </w:tcBorders>
            <w:shd w:val="clear" w:color="auto" w:fill="D8D8D8" w:themeFill="background1" w:themeFillShade="D8"/>
            <w:noWrap/>
            <w:vAlign w:val="center"/>
          </w:tcPr>
          <w:p w14:paraId="6A2E69FB" w14:textId="77777777" w:rsidR="00D509EF" w:rsidRDefault="008A4EF0">
            <w:pPr>
              <w:jc w:val="center"/>
              <w:rPr>
                <w:rFonts w:ascii="宋体" w:hAnsi="宋体" w:cs="宋体"/>
                <w:b/>
                <w:kern w:val="0"/>
                <w:szCs w:val="21"/>
              </w:rPr>
            </w:pPr>
            <w:r>
              <w:rPr>
                <w:rFonts w:ascii="宋体" w:hAnsi="宋体" w:cs="宋体" w:hint="eastAsia"/>
                <w:b/>
                <w:kern w:val="0"/>
                <w:szCs w:val="21"/>
              </w:rPr>
              <w:t>中文名称</w:t>
            </w:r>
          </w:p>
        </w:tc>
        <w:tc>
          <w:tcPr>
            <w:tcW w:w="992" w:type="dxa"/>
            <w:tcBorders>
              <w:bottom w:val="single" w:sz="8" w:space="0" w:color="auto"/>
            </w:tcBorders>
            <w:shd w:val="clear" w:color="auto" w:fill="D8D8D8" w:themeFill="background1" w:themeFillShade="D8"/>
            <w:noWrap/>
            <w:vAlign w:val="center"/>
          </w:tcPr>
          <w:p w14:paraId="11A4B4AD" w14:textId="77777777" w:rsidR="00D509EF" w:rsidRDefault="008A4EF0">
            <w:pPr>
              <w:jc w:val="center"/>
              <w:rPr>
                <w:rFonts w:ascii="宋体" w:hAnsi="宋体" w:cs="宋体"/>
                <w:b/>
                <w:kern w:val="0"/>
                <w:szCs w:val="21"/>
              </w:rPr>
            </w:pPr>
            <w:r>
              <w:rPr>
                <w:rFonts w:ascii="宋体" w:hAnsi="宋体" w:cs="宋体" w:hint="eastAsia"/>
                <w:b/>
                <w:kern w:val="0"/>
                <w:szCs w:val="21"/>
              </w:rPr>
              <w:t>缺省计量单位</w:t>
            </w:r>
          </w:p>
        </w:tc>
        <w:tc>
          <w:tcPr>
            <w:tcW w:w="851" w:type="dxa"/>
            <w:tcBorders>
              <w:bottom w:val="single" w:sz="8" w:space="0" w:color="auto"/>
            </w:tcBorders>
            <w:shd w:val="clear" w:color="auto" w:fill="D8D8D8" w:themeFill="background1" w:themeFillShade="D8"/>
            <w:noWrap/>
            <w:vAlign w:val="center"/>
          </w:tcPr>
          <w:p w14:paraId="76B4194D" w14:textId="77777777" w:rsidR="00D509EF" w:rsidRDefault="008A4EF0">
            <w:pPr>
              <w:jc w:val="center"/>
              <w:rPr>
                <w:rFonts w:ascii="宋体" w:hAnsi="宋体" w:cs="宋体"/>
                <w:b/>
                <w:kern w:val="0"/>
                <w:szCs w:val="21"/>
              </w:rPr>
            </w:pPr>
            <w:r>
              <w:rPr>
                <w:rFonts w:ascii="宋体" w:hAnsi="宋体" w:cs="宋体" w:hint="eastAsia"/>
                <w:b/>
                <w:kern w:val="0"/>
                <w:szCs w:val="21"/>
              </w:rPr>
              <w:t>缺省数据类型</w:t>
            </w:r>
          </w:p>
        </w:tc>
        <w:tc>
          <w:tcPr>
            <w:tcW w:w="3537" w:type="dxa"/>
            <w:tcBorders>
              <w:bottom w:val="single" w:sz="8" w:space="0" w:color="auto"/>
            </w:tcBorders>
            <w:shd w:val="clear" w:color="auto" w:fill="D8D8D8" w:themeFill="background1" w:themeFillShade="D8"/>
            <w:vAlign w:val="center"/>
          </w:tcPr>
          <w:p w14:paraId="763B919C" w14:textId="77777777" w:rsidR="00D509EF" w:rsidRDefault="008A4EF0">
            <w:pPr>
              <w:jc w:val="center"/>
              <w:rPr>
                <w:rFonts w:ascii="宋体" w:hAnsi="宋体" w:cs="宋体"/>
                <w:b/>
                <w:kern w:val="0"/>
                <w:szCs w:val="21"/>
              </w:rPr>
            </w:pPr>
            <w:r>
              <w:rPr>
                <w:rFonts w:ascii="宋体" w:hAnsi="宋体" w:cs="宋体" w:hint="eastAsia"/>
                <w:b/>
                <w:kern w:val="0"/>
                <w:szCs w:val="21"/>
              </w:rPr>
              <w:t>描述</w:t>
            </w:r>
          </w:p>
        </w:tc>
      </w:tr>
      <w:tr w:rsidR="00D509EF" w14:paraId="0F647E6F" w14:textId="77777777">
        <w:trPr>
          <w:trHeight w:val="20"/>
          <w:jc w:val="center"/>
        </w:trPr>
        <w:tc>
          <w:tcPr>
            <w:tcW w:w="9055" w:type="dxa"/>
            <w:gridSpan w:val="6"/>
            <w:tcBorders>
              <w:bottom w:val="single" w:sz="8" w:space="0" w:color="auto"/>
            </w:tcBorders>
            <w:shd w:val="clear" w:color="auto" w:fill="FFFFFF" w:themeFill="background1"/>
            <w:noWrap/>
            <w:vAlign w:val="center"/>
          </w:tcPr>
          <w:p w14:paraId="5AF8A1D0" w14:textId="77777777" w:rsidR="00D509EF" w:rsidRDefault="008A4EF0">
            <w:pPr>
              <w:jc w:val="center"/>
              <w:rPr>
                <w:rFonts w:ascii="宋体" w:hAnsi="宋体" w:cs="宋体"/>
                <w:b/>
                <w:szCs w:val="21"/>
              </w:rPr>
            </w:pPr>
            <w:r>
              <w:rPr>
                <w:rFonts w:ascii="宋体" w:hAnsi="宋体" w:cs="宋体" w:hint="eastAsia"/>
                <w:b/>
                <w:kern w:val="0"/>
                <w:szCs w:val="21"/>
              </w:rPr>
              <w:t>仪器信息（日志）</w:t>
            </w:r>
          </w:p>
        </w:tc>
      </w:tr>
      <w:tr w:rsidR="00D509EF" w14:paraId="49B0BBCD" w14:textId="77777777">
        <w:trPr>
          <w:trHeight w:val="20"/>
          <w:jc w:val="center"/>
        </w:trPr>
        <w:tc>
          <w:tcPr>
            <w:tcW w:w="698" w:type="dxa"/>
            <w:tcBorders>
              <w:top w:val="single" w:sz="8" w:space="0" w:color="auto"/>
              <w:bottom w:val="single" w:sz="8" w:space="0" w:color="auto"/>
            </w:tcBorders>
            <w:shd w:val="clear" w:color="auto" w:fill="auto"/>
            <w:noWrap/>
            <w:vAlign w:val="center"/>
          </w:tcPr>
          <w:p w14:paraId="1D5321F2" w14:textId="77777777" w:rsidR="00D509EF" w:rsidRDefault="008A4EF0">
            <w:pPr>
              <w:jc w:val="center"/>
              <w:rPr>
                <w:rFonts w:ascii="宋体" w:hAnsi="宋体" w:cs="宋体"/>
                <w:szCs w:val="21"/>
              </w:rPr>
            </w:pPr>
            <w:r>
              <w:rPr>
                <w:rFonts w:ascii="宋体" w:hAnsi="宋体" w:cs="宋体" w:hint="eastAsia"/>
                <w:szCs w:val="21"/>
              </w:rPr>
              <w:t>1</w:t>
            </w:r>
          </w:p>
        </w:tc>
        <w:tc>
          <w:tcPr>
            <w:tcW w:w="992" w:type="dxa"/>
            <w:tcBorders>
              <w:top w:val="single" w:sz="8" w:space="0" w:color="auto"/>
              <w:bottom w:val="single" w:sz="8" w:space="0" w:color="auto"/>
            </w:tcBorders>
            <w:shd w:val="clear" w:color="auto" w:fill="auto"/>
            <w:noWrap/>
            <w:vAlign w:val="center"/>
          </w:tcPr>
          <w:p w14:paraId="194A0E8B" w14:textId="77777777" w:rsidR="00D509EF" w:rsidRDefault="008A4EF0">
            <w:pPr>
              <w:jc w:val="center"/>
              <w:rPr>
                <w:rFonts w:ascii="宋体" w:hAnsi="宋体" w:cs="宋体"/>
                <w:szCs w:val="21"/>
              </w:rPr>
            </w:pPr>
            <w:r>
              <w:rPr>
                <w:rFonts w:ascii="宋体" w:hAnsi="宋体" w:cs="宋体" w:hint="eastAsia"/>
                <w:szCs w:val="21"/>
              </w:rPr>
              <w:t>i11001</w:t>
            </w:r>
          </w:p>
        </w:tc>
        <w:tc>
          <w:tcPr>
            <w:tcW w:w="1985" w:type="dxa"/>
            <w:tcBorders>
              <w:top w:val="single" w:sz="8" w:space="0" w:color="auto"/>
              <w:bottom w:val="single" w:sz="8" w:space="0" w:color="auto"/>
            </w:tcBorders>
            <w:shd w:val="clear" w:color="auto" w:fill="auto"/>
            <w:noWrap/>
            <w:vAlign w:val="center"/>
          </w:tcPr>
          <w:p w14:paraId="491CA4DD" w14:textId="77777777" w:rsidR="00D509EF" w:rsidRDefault="008A4EF0">
            <w:pPr>
              <w:rPr>
                <w:rFonts w:ascii="宋体" w:hAnsi="宋体" w:cs="宋体"/>
                <w:szCs w:val="21"/>
              </w:rPr>
            </w:pPr>
            <w:r>
              <w:rPr>
                <w:rFonts w:ascii="宋体" w:hAnsi="宋体" w:cs="宋体" w:hint="eastAsia"/>
                <w:szCs w:val="21"/>
              </w:rPr>
              <w:t>运行日志</w:t>
            </w:r>
          </w:p>
        </w:tc>
        <w:tc>
          <w:tcPr>
            <w:tcW w:w="992" w:type="dxa"/>
            <w:tcBorders>
              <w:top w:val="single" w:sz="8" w:space="0" w:color="auto"/>
              <w:bottom w:val="single" w:sz="8" w:space="0" w:color="auto"/>
            </w:tcBorders>
            <w:shd w:val="clear" w:color="auto" w:fill="auto"/>
            <w:noWrap/>
            <w:vAlign w:val="center"/>
          </w:tcPr>
          <w:p w14:paraId="6AED9F3B" w14:textId="77777777" w:rsidR="00D509EF" w:rsidRDefault="008A4EF0">
            <w:pPr>
              <w:jc w:val="center"/>
              <w:rPr>
                <w:rFonts w:ascii="宋体" w:hAnsi="宋体" w:cs="宋体"/>
                <w:szCs w:val="21"/>
              </w:rPr>
            </w:pPr>
            <w:r>
              <w:rPr>
                <w:rFonts w:ascii="宋体" w:hAnsi="宋体" w:cs="宋体" w:hint="eastAsia"/>
                <w:szCs w:val="21"/>
              </w:rPr>
              <w:t>--</w:t>
            </w:r>
          </w:p>
        </w:tc>
        <w:tc>
          <w:tcPr>
            <w:tcW w:w="851" w:type="dxa"/>
            <w:tcBorders>
              <w:top w:val="single" w:sz="8" w:space="0" w:color="auto"/>
              <w:bottom w:val="single" w:sz="8" w:space="0" w:color="auto"/>
            </w:tcBorders>
            <w:shd w:val="clear" w:color="auto" w:fill="auto"/>
            <w:noWrap/>
            <w:vAlign w:val="center"/>
          </w:tcPr>
          <w:p w14:paraId="39027852" w14:textId="77777777" w:rsidR="00D509EF" w:rsidRDefault="008A4EF0">
            <w:pPr>
              <w:jc w:val="center"/>
              <w:rPr>
                <w:rFonts w:ascii="宋体" w:hAnsi="宋体" w:cs="宋体"/>
                <w:szCs w:val="21"/>
              </w:rPr>
            </w:pPr>
            <w:r>
              <w:rPr>
                <w:rFonts w:ascii="宋体" w:hAnsi="宋体" w:cs="宋体" w:hint="eastAsia"/>
                <w:szCs w:val="21"/>
              </w:rPr>
              <w:t>C890</w:t>
            </w:r>
          </w:p>
        </w:tc>
        <w:tc>
          <w:tcPr>
            <w:tcW w:w="3537" w:type="dxa"/>
            <w:tcBorders>
              <w:top w:val="single" w:sz="8" w:space="0" w:color="auto"/>
              <w:bottom w:val="single" w:sz="8" w:space="0" w:color="auto"/>
            </w:tcBorders>
            <w:shd w:val="clear" w:color="auto" w:fill="auto"/>
            <w:vAlign w:val="center"/>
          </w:tcPr>
          <w:p w14:paraId="2ECEAC32" w14:textId="77777777" w:rsidR="00D509EF" w:rsidRDefault="008A4EF0">
            <w:pPr>
              <w:rPr>
                <w:rFonts w:ascii="宋体" w:hAnsi="宋体" w:cs="宋体"/>
                <w:szCs w:val="21"/>
              </w:rPr>
            </w:pPr>
            <w:r>
              <w:rPr>
                <w:rFonts w:ascii="宋体" w:hAnsi="宋体" w:cs="宋体" w:hint="eastAsia"/>
                <w:szCs w:val="21"/>
              </w:rPr>
              <w:t>日志信息在“</w:t>
            </w:r>
            <w:r>
              <w:rPr>
                <w:rFonts w:ascii="宋体" w:hAnsi="宋体" w:cs="宋体" w:hint="eastAsia"/>
                <w:szCs w:val="21"/>
              </w:rPr>
              <w:t>//</w:t>
            </w:r>
            <w:r>
              <w:rPr>
                <w:rFonts w:ascii="宋体" w:hAnsi="宋体" w:cs="宋体" w:hint="eastAsia"/>
                <w:szCs w:val="21"/>
              </w:rPr>
              <w:t>”之间</w:t>
            </w:r>
            <w:r>
              <w:rPr>
                <w:rFonts w:ascii="宋体" w:hAnsi="宋体" w:cs="宋体" w:hint="eastAsia"/>
                <w:szCs w:val="21"/>
              </w:rPr>
              <w:t xml:space="preserve">, </w:t>
            </w:r>
            <w:r>
              <w:rPr>
                <w:rFonts w:ascii="宋体" w:hAnsi="宋体" w:cs="宋体" w:hint="eastAsia"/>
                <w:szCs w:val="21"/>
              </w:rPr>
              <w:t>使用</w:t>
            </w:r>
            <w:r>
              <w:rPr>
                <w:rFonts w:ascii="宋体" w:hAnsi="宋体" w:cs="宋体" w:hint="eastAsia"/>
                <w:szCs w:val="21"/>
              </w:rPr>
              <w:t>GB2312</w:t>
            </w:r>
            <w:r>
              <w:rPr>
                <w:rFonts w:ascii="宋体" w:hAnsi="宋体" w:cs="宋体" w:hint="eastAsia"/>
                <w:szCs w:val="21"/>
              </w:rPr>
              <w:t>编码</w:t>
            </w:r>
          </w:p>
        </w:tc>
      </w:tr>
      <w:tr w:rsidR="00D509EF" w14:paraId="4D1723F9" w14:textId="77777777">
        <w:trPr>
          <w:trHeight w:val="20"/>
          <w:jc w:val="center"/>
        </w:trPr>
        <w:tc>
          <w:tcPr>
            <w:tcW w:w="9055" w:type="dxa"/>
            <w:gridSpan w:val="6"/>
            <w:tcBorders>
              <w:bottom w:val="single" w:sz="8" w:space="0" w:color="auto"/>
            </w:tcBorders>
            <w:shd w:val="clear" w:color="auto" w:fill="FFFFFF" w:themeFill="background1"/>
            <w:noWrap/>
            <w:vAlign w:val="center"/>
          </w:tcPr>
          <w:p w14:paraId="1C2185CF" w14:textId="77777777" w:rsidR="00D509EF" w:rsidRDefault="008A4EF0">
            <w:pPr>
              <w:jc w:val="center"/>
              <w:rPr>
                <w:rFonts w:ascii="宋体" w:hAnsi="宋体" w:cs="宋体"/>
                <w:b/>
                <w:szCs w:val="21"/>
              </w:rPr>
            </w:pPr>
            <w:r>
              <w:rPr>
                <w:rFonts w:ascii="宋体" w:hAnsi="宋体" w:cs="宋体" w:hint="eastAsia"/>
                <w:b/>
                <w:kern w:val="0"/>
                <w:szCs w:val="21"/>
              </w:rPr>
              <w:t>仪器信息</w:t>
            </w:r>
            <w:r>
              <w:rPr>
                <w:rFonts w:ascii="宋体" w:hAnsi="宋体" w:cs="宋体" w:hint="eastAsia"/>
                <w:b/>
                <w:szCs w:val="21"/>
              </w:rPr>
              <w:t>（状态）</w:t>
            </w:r>
          </w:p>
        </w:tc>
      </w:tr>
      <w:tr w:rsidR="00D509EF" w14:paraId="1B5B478A" w14:textId="77777777">
        <w:trPr>
          <w:trHeight w:val="20"/>
          <w:jc w:val="center"/>
        </w:trPr>
        <w:tc>
          <w:tcPr>
            <w:tcW w:w="698" w:type="dxa"/>
            <w:tcBorders>
              <w:top w:val="single" w:sz="8" w:space="0" w:color="auto"/>
            </w:tcBorders>
            <w:shd w:val="clear" w:color="auto" w:fill="auto"/>
            <w:noWrap/>
            <w:vAlign w:val="center"/>
          </w:tcPr>
          <w:p w14:paraId="0BCBF621" w14:textId="77777777" w:rsidR="00D509EF" w:rsidRDefault="008A4EF0">
            <w:pPr>
              <w:jc w:val="center"/>
              <w:rPr>
                <w:rFonts w:ascii="宋体" w:hAnsi="宋体" w:cs="宋体"/>
                <w:szCs w:val="21"/>
              </w:rPr>
            </w:pPr>
            <w:r>
              <w:rPr>
                <w:rFonts w:ascii="宋体" w:hAnsi="宋体" w:cs="宋体" w:hint="eastAsia"/>
                <w:szCs w:val="21"/>
              </w:rPr>
              <w:t>1</w:t>
            </w:r>
          </w:p>
        </w:tc>
        <w:tc>
          <w:tcPr>
            <w:tcW w:w="992" w:type="dxa"/>
            <w:tcBorders>
              <w:top w:val="single" w:sz="8" w:space="0" w:color="auto"/>
            </w:tcBorders>
            <w:shd w:val="clear" w:color="auto" w:fill="auto"/>
            <w:noWrap/>
            <w:vAlign w:val="center"/>
          </w:tcPr>
          <w:p w14:paraId="2AAE0E55" w14:textId="77777777" w:rsidR="00D509EF" w:rsidRDefault="008A4EF0">
            <w:pPr>
              <w:jc w:val="center"/>
              <w:rPr>
                <w:rFonts w:ascii="宋体" w:hAnsi="宋体" w:cs="宋体"/>
                <w:szCs w:val="21"/>
              </w:rPr>
            </w:pPr>
            <w:r>
              <w:rPr>
                <w:rFonts w:ascii="宋体" w:hAnsi="宋体" w:cs="宋体" w:hint="eastAsia"/>
                <w:szCs w:val="21"/>
              </w:rPr>
              <w:t>i12001</w:t>
            </w:r>
          </w:p>
        </w:tc>
        <w:tc>
          <w:tcPr>
            <w:tcW w:w="1985" w:type="dxa"/>
            <w:tcBorders>
              <w:top w:val="single" w:sz="8" w:space="0" w:color="auto"/>
            </w:tcBorders>
            <w:shd w:val="clear" w:color="auto" w:fill="auto"/>
            <w:noWrap/>
            <w:vAlign w:val="center"/>
          </w:tcPr>
          <w:p w14:paraId="72688B26" w14:textId="77777777" w:rsidR="00D509EF" w:rsidRDefault="008A4EF0">
            <w:pPr>
              <w:rPr>
                <w:rFonts w:ascii="宋体" w:hAnsi="宋体" w:cs="宋体"/>
                <w:szCs w:val="21"/>
              </w:rPr>
            </w:pPr>
            <w:r>
              <w:rPr>
                <w:rFonts w:ascii="宋体" w:hAnsi="宋体" w:cs="宋体" w:hint="eastAsia"/>
                <w:szCs w:val="21"/>
              </w:rPr>
              <w:t>工作状态</w:t>
            </w:r>
          </w:p>
        </w:tc>
        <w:tc>
          <w:tcPr>
            <w:tcW w:w="992" w:type="dxa"/>
            <w:tcBorders>
              <w:top w:val="single" w:sz="8" w:space="0" w:color="auto"/>
            </w:tcBorders>
            <w:shd w:val="clear" w:color="auto" w:fill="auto"/>
            <w:noWrap/>
            <w:vAlign w:val="center"/>
          </w:tcPr>
          <w:p w14:paraId="2FAF1A74"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tcBorders>
              <w:top w:val="single" w:sz="8" w:space="0" w:color="auto"/>
              <w:bottom w:val="single" w:sz="4" w:space="0" w:color="auto"/>
            </w:tcBorders>
            <w:shd w:val="clear" w:color="auto" w:fill="auto"/>
            <w:noWrap/>
            <w:vAlign w:val="center"/>
          </w:tcPr>
          <w:p w14:paraId="6B96B279" w14:textId="77777777" w:rsidR="00D509EF" w:rsidRDefault="008A4EF0">
            <w:pPr>
              <w:jc w:val="center"/>
              <w:rPr>
                <w:rFonts w:ascii="宋体" w:hAnsi="宋体" w:cs="宋体"/>
                <w:szCs w:val="21"/>
              </w:rPr>
            </w:pPr>
            <w:r>
              <w:rPr>
                <w:rFonts w:ascii="宋体" w:hAnsi="宋体" w:cs="宋体" w:hint="eastAsia"/>
                <w:szCs w:val="21"/>
              </w:rPr>
              <w:t>N2</w:t>
            </w:r>
          </w:p>
        </w:tc>
        <w:tc>
          <w:tcPr>
            <w:tcW w:w="3537" w:type="dxa"/>
            <w:tcBorders>
              <w:top w:val="single" w:sz="8" w:space="0" w:color="auto"/>
            </w:tcBorders>
            <w:shd w:val="clear" w:color="auto" w:fill="auto"/>
            <w:vAlign w:val="center"/>
          </w:tcPr>
          <w:p w14:paraId="0F49C019" w14:textId="77777777" w:rsidR="00D509EF" w:rsidRDefault="008A4EF0">
            <w:pPr>
              <w:rPr>
                <w:rFonts w:ascii="宋体" w:hAnsi="宋体" w:cs="宋体"/>
                <w:szCs w:val="21"/>
              </w:rPr>
            </w:pPr>
            <w:r>
              <w:rPr>
                <w:rFonts w:ascii="宋体" w:hAnsi="宋体" w:cs="宋体" w:hint="eastAsia"/>
                <w:szCs w:val="21"/>
              </w:rPr>
              <w:t>空闲（</w:t>
            </w:r>
            <w:r>
              <w:rPr>
                <w:rFonts w:ascii="宋体" w:hAnsi="宋体" w:cs="宋体" w:hint="eastAsia"/>
                <w:szCs w:val="21"/>
              </w:rPr>
              <w:t>0</w:t>
            </w:r>
            <w:r>
              <w:rPr>
                <w:rFonts w:ascii="宋体" w:hAnsi="宋体" w:cs="宋体" w:hint="eastAsia"/>
                <w:szCs w:val="21"/>
              </w:rPr>
              <w:t>）、水样测试（</w:t>
            </w:r>
            <w:r>
              <w:rPr>
                <w:rFonts w:ascii="宋体" w:hAnsi="宋体" w:cs="宋体" w:hint="eastAsia"/>
                <w:szCs w:val="21"/>
              </w:rPr>
              <w:t>1</w:t>
            </w:r>
            <w:r>
              <w:rPr>
                <w:rFonts w:ascii="宋体" w:hAnsi="宋体" w:cs="宋体" w:hint="eastAsia"/>
                <w:szCs w:val="21"/>
              </w:rPr>
              <w:t>）、标样核查（</w:t>
            </w:r>
            <w:r>
              <w:rPr>
                <w:rFonts w:ascii="宋体" w:hAnsi="宋体" w:cs="宋体" w:hint="eastAsia"/>
                <w:szCs w:val="21"/>
              </w:rPr>
              <w:t>2</w:t>
            </w:r>
            <w:r>
              <w:rPr>
                <w:rFonts w:ascii="宋体" w:hAnsi="宋体" w:cs="宋体" w:hint="eastAsia"/>
                <w:szCs w:val="21"/>
              </w:rPr>
              <w:t>）、零点核查（</w:t>
            </w:r>
            <w:r>
              <w:rPr>
                <w:rFonts w:ascii="宋体" w:hAnsi="宋体" w:cs="宋体" w:hint="eastAsia"/>
                <w:szCs w:val="21"/>
              </w:rPr>
              <w:t>3</w:t>
            </w:r>
            <w:r>
              <w:rPr>
                <w:rFonts w:ascii="宋体" w:hAnsi="宋体" w:cs="宋体" w:hint="eastAsia"/>
                <w:szCs w:val="21"/>
              </w:rPr>
              <w:t>）、跨度核查（</w:t>
            </w:r>
            <w:r>
              <w:rPr>
                <w:rFonts w:ascii="宋体" w:hAnsi="宋体" w:cs="宋体" w:hint="eastAsia"/>
                <w:szCs w:val="21"/>
              </w:rPr>
              <w:t>4</w:t>
            </w:r>
            <w:r>
              <w:rPr>
                <w:rFonts w:ascii="宋体" w:hAnsi="宋体" w:cs="宋体" w:hint="eastAsia"/>
                <w:szCs w:val="21"/>
              </w:rPr>
              <w:t>）、空白测试（</w:t>
            </w:r>
            <w:r>
              <w:rPr>
                <w:rFonts w:ascii="宋体" w:hAnsi="宋体" w:cs="宋体" w:hint="eastAsia"/>
                <w:szCs w:val="21"/>
              </w:rPr>
              <w:t>5</w:t>
            </w:r>
            <w:r>
              <w:rPr>
                <w:rFonts w:ascii="宋体" w:hAnsi="宋体" w:cs="宋体" w:hint="eastAsia"/>
                <w:szCs w:val="21"/>
              </w:rPr>
              <w:t>）、平行样测试（</w:t>
            </w:r>
            <w:r>
              <w:rPr>
                <w:rFonts w:ascii="宋体" w:hAnsi="宋体" w:cs="宋体" w:hint="eastAsia"/>
                <w:szCs w:val="21"/>
              </w:rPr>
              <w:t>6</w:t>
            </w:r>
            <w:r>
              <w:rPr>
                <w:rFonts w:ascii="宋体" w:hAnsi="宋体" w:cs="宋体" w:hint="eastAsia"/>
                <w:szCs w:val="21"/>
              </w:rPr>
              <w:t>）、加标回收（</w:t>
            </w:r>
            <w:r>
              <w:rPr>
                <w:rFonts w:ascii="宋体" w:hAnsi="宋体" w:cs="宋体" w:hint="eastAsia"/>
                <w:szCs w:val="21"/>
              </w:rPr>
              <w:t>7</w:t>
            </w:r>
            <w:r>
              <w:rPr>
                <w:rFonts w:ascii="宋体" w:hAnsi="宋体" w:cs="宋体" w:hint="eastAsia"/>
                <w:szCs w:val="21"/>
              </w:rPr>
              <w:t>）、空白校准（</w:t>
            </w:r>
            <w:r>
              <w:rPr>
                <w:rFonts w:ascii="宋体" w:hAnsi="宋体" w:cs="宋体" w:hint="eastAsia"/>
                <w:szCs w:val="21"/>
              </w:rPr>
              <w:t>8</w:t>
            </w:r>
            <w:r>
              <w:rPr>
                <w:rFonts w:ascii="宋体" w:hAnsi="宋体" w:cs="宋体" w:hint="eastAsia"/>
                <w:szCs w:val="21"/>
              </w:rPr>
              <w:t>）、标样校准（</w:t>
            </w:r>
            <w:r>
              <w:rPr>
                <w:rFonts w:ascii="宋体" w:hAnsi="宋体" w:cs="宋体" w:hint="eastAsia"/>
                <w:szCs w:val="21"/>
              </w:rPr>
              <w:t>9</w:t>
            </w:r>
            <w:r>
              <w:rPr>
                <w:rFonts w:ascii="宋体" w:hAnsi="宋体" w:cs="宋体" w:hint="eastAsia"/>
                <w:szCs w:val="21"/>
              </w:rPr>
              <w:t>）、初始化（</w:t>
            </w:r>
            <w:r>
              <w:rPr>
                <w:rFonts w:ascii="宋体" w:hAnsi="宋体" w:cs="宋体" w:hint="eastAsia"/>
                <w:szCs w:val="21"/>
              </w:rPr>
              <w:t>10</w:t>
            </w:r>
            <w:r>
              <w:rPr>
                <w:rFonts w:ascii="宋体" w:hAnsi="宋体" w:cs="宋体" w:hint="eastAsia"/>
                <w:szCs w:val="21"/>
              </w:rPr>
              <w:t>）、停止测试（</w:t>
            </w:r>
            <w:r>
              <w:rPr>
                <w:rFonts w:ascii="宋体" w:hAnsi="宋体" w:cs="宋体" w:hint="eastAsia"/>
                <w:szCs w:val="21"/>
              </w:rPr>
              <w:t>11</w:t>
            </w:r>
            <w:r>
              <w:rPr>
                <w:rFonts w:ascii="宋体" w:hAnsi="宋体" w:cs="宋体" w:hint="eastAsia"/>
                <w:szCs w:val="21"/>
              </w:rPr>
              <w:t>）</w:t>
            </w:r>
          </w:p>
        </w:tc>
      </w:tr>
      <w:tr w:rsidR="00D509EF" w14:paraId="04AA969C" w14:textId="77777777">
        <w:trPr>
          <w:trHeight w:val="20"/>
          <w:jc w:val="center"/>
        </w:trPr>
        <w:tc>
          <w:tcPr>
            <w:tcW w:w="698" w:type="dxa"/>
            <w:shd w:val="clear" w:color="auto" w:fill="auto"/>
            <w:noWrap/>
            <w:vAlign w:val="center"/>
          </w:tcPr>
          <w:p w14:paraId="17D4456A" w14:textId="77777777" w:rsidR="00D509EF" w:rsidRDefault="008A4EF0">
            <w:pPr>
              <w:jc w:val="center"/>
              <w:rPr>
                <w:rFonts w:ascii="宋体" w:hAnsi="宋体" w:cs="宋体"/>
                <w:szCs w:val="21"/>
              </w:rPr>
            </w:pPr>
            <w:r>
              <w:rPr>
                <w:rFonts w:ascii="宋体" w:hAnsi="宋体" w:cs="宋体" w:hint="eastAsia"/>
                <w:szCs w:val="21"/>
              </w:rPr>
              <w:t>2</w:t>
            </w:r>
          </w:p>
        </w:tc>
        <w:tc>
          <w:tcPr>
            <w:tcW w:w="992" w:type="dxa"/>
            <w:shd w:val="clear" w:color="auto" w:fill="auto"/>
            <w:noWrap/>
            <w:vAlign w:val="center"/>
          </w:tcPr>
          <w:p w14:paraId="4577A389" w14:textId="77777777" w:rsidR="00D509EF" w:rsidRDefault="008A4EF0">
            <w:pPr>
              <w:jc w:val="center"/>
              <w:rPr>
                <w:rFonts w:ascii="宋体" w:hAnsi="宋体" w:cs="宋体"/>
                <w:szCs w:val="21"/>
              </w:rPr>
            </w:pPr>
            <w:r>
              <w:rPr>
                <w:rFonts w:ascii="宋体" w:hAnsi="宋体" w:cs="宋体" w:hint="eastAsia"/>
                <w:szCs w:val="21"/>
              </w:rPr>
              <w:t>i12002</w:t>
            </w:r>
          </w:p>
        </w:tc>
        <w:tc>
          <w:tcPr>
            <w:tcW w:w="1985" w:type="dxa"/>
            <w:tcBorders>
              <w:bottom w:val="single" w:sz="4" w:space="0" w:color="auto"/>
            </w:tcBorders>
            <w:shd w:val="clear" w:color="auto" w:fill="auto"/>
            <w:noWrap/>
            <w:vAlign w:val="center"/>
          </w:tcPr>
          <w:p w14:paraId="19C9A92C" w14:textId="77777777" w:rsidR="00D509EF" w:rsidRDefault="008A4EF0">
            <w:pPr>
              <w:rPr>
                <w:rFonts w:ascii="宋体" w:hAnsi="宋体" w:cs="宋体"/>
                <w:szCs w:val="21"/>
              </w:rPr>
            </w:pPr>
            <w:r>
              <w:rPr>
                <w:rFonts w:ascii="宋体" w:hAnsi="宋体" w:cs="宋体" w:hint="eastAsia"/>
                <w:szCs w:val="21"/>
              </w:rPr>
              <w:t>分析仪与数采仪通讯状态</w:t>
            </w:r>
          </w:p>
        </w:tc>
        <w:tc>
          <w:tcPr>
            <w:tcW w:w="992" w:type="dxa"/>
            <w:shd w:val="clear" w:color="auto" w:fill="auto"/>
            <w:noWrap/>
            <w:vAlign w:val="center"/>
          </w:tcPr>
          <w:p w14:paraId="686BADC3"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tcBorders>
              <w:top w:val="single" w:sz="4" w:space="0" w:color="auto"/>
            </w:tcBorders>
            <w:shd w:val="clear" w:color="auto" w:fill="auto"/>
            <w:noWrap/>
            <w:vAlign w:val="center"/>
          </w:tcPr>
          <w:p w14:paraId="05F5F533" w14:textId="77777777" w:rsidR="00D509EF" w:rsidRDefault="008A4EF0">
            <w:pPr>
              <w:jc w:val="center"/>
              <w:rPr>
                <w:rFonts w:ascii="宋体" w:hAnsi="宋体" w:cs="宋体"/>
                <w:szCs w:val="21"/>
              </w:rPr>
            </w:pPr>
            <w:r>
              <w:rPr>
                <w:rFonts w:ascii="宋体" w:hAnsi="宋体" w:cs="宋体" w:hint="eastAsia"/>
                <w:szCs w:val="21"/>
              </w:rPr>
              <w:t>N1</w:t>
            </w:r>
          </w:p>
        </w:tc>
        <w:tc>
          <w:tcPr>
            <w:tcW w:w="3537" w:type="dxa"/>
            <w:shd w:val="clear" w:color="auto" w:fill="auto"/>
            <w:vAlign w:val="center"/>
          </w:tcPr>
          <w:p w14:paraId="47CC5375" w14:textId="77777777" w:rsidR="00D509EF" w:rsidRDefault="008A4EF0">
            <w:pPr>
              <w:rPr>
                <w:rFonts w:ascii="宋体" w:hAnsi="宋体" w:cs="宋体"/>
                <w:szCs w:val="21"/>
              </w:rPr>
            </w:pPr>
            <w:r>
              <w:rPr>
                <w:rFonts w:ascii="宋体" w:hAnsi="宋体" w:cs="宋体" w:hint="eastAsia"/>
                <w:szCs w:val="21"/>
              </w:rPr>
              <w:t>正常（</w:t>
            </w:r>
            <w:r>
              <w:rPr>
                <w:rFonts w:ascii="宋体" w:hAnsi="宋体" w:cs="宋体" w:hint="eastAsia"/>
                <w:szCs w:val="21"/>
              </w:rPr>
              <w:t>0</w:t>
            </w:r>
            <w:r>
              <w:rPr>
                <w:rFonts w:ascii="宋体" w:hAnsi="宋体" w:cs="宋体" w:hint="eastAsia"/>
                <w:szCs w:val="21"/>
              </w:rPr>
              <w:t>）、异常（</w:t>
            </w:r>
            <w:r>
              <w:rPr>
                <w:rFonts w:ascii="宋体" w:hAnsi="宋体" w:cs="宋体" w:hint="eastAsia"/>
                <w:szCs w:val="21"/>
              </w:rPr>
              <w:t>1</w:t>
            </w:r>
            <w:r>
              <w:rPr>
                <w:rFonts w:ascii="宋体" w:hAnsi="宋体" w:cs="宋体" w:hint="eastAsia"/>
                <w:szCs w:val="21"/>
              </w:rPr>
              <w:t>）</w:t>
            </w:r>
          </w:p>
        </w:tc>
      </w:tr>
      <w:tr w:rsidR="00D509EF" w14:paraId="06262905" w14:textId="77777777">
        <w:trPr>
          <w:trHeight w:val="20"/>
          <w:jc w:val="center"/>
        </w:trPr>
        <w:tc>
          <w:tcPr>
            <w:tcW w:w="698" w:type="dxa"/>
            <w:shd w:val="clear" w:color="auto" w:fill="auto"/>
            <w:noWrap/>
            <w:vAlign w:val="center"/>
          </w:tcPr>
          <w:p w14:paraId="1F608FC1" w14:textId="77777777" w:rsidR="00D509EF" w:rsidRDefault="008A4EF0">
            <w:pPr>
              <w:jc w:val="center"/>
              <w:rPr>
                <w:rFonts w:ascii="宋体" w:hAnsi="宋体" w:cs="宋体"/>
                <w:szCs w:val="21"/>
              </w:rPr>
            </w:pPr>
            <w:r>
              <w:rPr>
                <w:rFonts w:ascii="宋体" w:hAnsi="宋体" w:cs="宋体" w:hint="eastAsia"/>
                <w:szCs w:val="21"/>
              </w:rPr>
              <w:t>3</w:t>
            </w:r>
          </w:p>
        </w:tc>
        <w:tc>
          <w:tcPr>
            <w:tcW w:w="992" w:type="dxa"/>
            <w:shd w:val="clear" w:color="auto" w:fill="auto"/>
            <w:noWrap/>
            <w:vAlign w:val="center"/>
          </w:tcPr>
          <w:p w14:paraId="5677919D" w14:textId="77777777" w:rsidR="00D509EF" w:rsidRDefault="008A4EF0">
            <w:pPr>
              <w:jc w:val="center"/>
              <w:rPr>
                <w:rFonts w:ascii="宋体" w:hAnsi="宋体" w:cs="宋体"/>
                <w:szCs w:val="21"/>
              </w:rPr>
            </w:pPr>
            <w:r>
              <w:rPr>
                <w:rFonts w:ascii="宋体" w:hAnsi="宋体" w:cs="宋体" w:hint="eastAsia"/>
                <w:szCs w:val="21"/>
              </w:rPr>
              <w:t>i12003</w:t>
            </w:r>
          </w:p>
        </w:tc>
        <w:tc>
          <w:tcPr>
            <w:tcW w:w="1985" w:type="dxa"/>
            <w:tcBorders>
              <w:top w:val="single" w:sz="4" w:space="0" w:color="auto"/>
              <w:bottom w:val="single" w:sz="4" w:space="0" w:color="auto"/>
            </w:tcBorders>
            <w:shd w:val="clear" w:color="auto" w:fill="auto"/>
            <w:noWrap/>
            <w:vAlign w:val="center"/>
          </w:tcPr>
          <w:p w14:paraId="441A1E35" w14:textId="77777777" w:rsidR="00D509EF" w:rsidRDefault="008A4EF0">
            <w:pPr>
              <w:rPr>
                <w:rFonts w:ascii="宋体" w:hAnsi="宋体" w:cs="宋体"/>
                <w:szCs w:val="21"/>
              </w:rPr>
            </w:pPr>
            <w:r>
              <w:rPr>
                <w:rFonts w:ascii="宋体" w:hAnsi="宋体" w:cs="宋体" w:hint="eastAsia"/>
                <w:szCs w:val="21"/>
              </w:rPr>
              <w:t>反应试剂余量</w:t>
            </w:r>
          </w:p>
        </w:tc>
        <w:tc>
          <w:tcPr>
            <w:tcW w:w="992" w:type="dxa"/>
            <w:shd w:val="clear" w:color="auto" w:fill="auto"/>
            <w:noWrap/>
            <w:vAlign w:val="center"/>
          </w:tcPr>
          <w:p w14:paraId="3905BFDB" w14:textId="77777777" w:rsidR="00D509EF" w:rsidRDefault="008A4EF0">
            <w:pPr>
              <w:jc w:val="center"/>
              <w:rPr>
                <w:rFonts w:ascii="宋体" w:hAnsi="宋体" w:cs="宋体"/>
                <w:szCs w:val="21"/>
              </w:rPr>
            </w:pPr>
            <w:r>
              <w:rPr>
                <w:rFonts w:ascii="宋体" w:hAnsi="宋体" w:cs="宋体" w:hint="eastAsia"/>
                <w:szCs w:val="21"/>
              </w:rPr>
              <w:t>%</w:t>
            </w:r>
          </w:p>
        </w:tc>
        <w:tc>
          <w:tcPr>
            <w:tcW w:w="851" w:type="dxa"/>
            <w:shd w:val="clear" w:color="auto" w:fill="auto"/>
            <w:noWrap/>
            <w:vAlign w:val="center"/>
          </w:tcPr>
          <w:p w14:paraId="2C9DFDEA" w14:textId="77777777" w:rsidR="00D509EF" w:rsidRDefault="00D509EF">
            <w:pPr>
              <w:jc w:val="center"/>
              <w:rPr>
                <w:rFonts w:ascii="宋体" w:hAnsi="宋体" w:cs="宋体"/>
                <w:szCs w:val="21"/>
              </w:rPr>
            </w:pPr>
          </w:p>
        </w:tc>
        <w:tc>
          <w:tcPr>
            <w:tcW w:w="3537" w:type="dxa"/>
            <w:shd w:val="clear" w:color="auto" w:fill="auto"/>
            <w:vAlign w:val="center"/>
          </w:tcPr>
          <w:p w14:paraId="4422CD2E" w14:textId="77777777" w:rsidR="00D509EF" w:rsidRDefault="008A4EF0">
            <w:pPr>
              <w:rPr>
                <w:rFonts w:ascii="宋体" w:hAnsi="宋体" w:cs="宋体"/>
                <w:szCs w:val="21"/>
              </w:rPr>
            </w:pPr>
            <w:r>
              <w:rPr>
                <w:rFonts w:ascii="宋体" w:hAnsi="宋体" w:cs="宋体" w:hint="eastAsia"/>
                <w:szCs w:val="21"/>
              </w:rPr>
              <w:t>百分比数值，最少试剂余量值</w:t>
            </w:r>
          </w:p>
        </w:tc>
      </w:tr>
      <w:tr w:rsidR="00D509EF" w14:paraId="52CD6365" w14:textId="77777777">
        <w:trPr>
          <w:trHeight w:val="20"/>
          <w:jc w:val="center"/>
        </w:trPr>
        <w:tc>
          <w:tcPr>
            <w:tcW w:w="698" w:type="dxa"/>
            <w:shd w:val="clear" w:color="auto" w:fill="auto"/>
            <w:noWrap/>
            <w:vAlign w:val="center"/>
          </w:tcPr>
          <w:p w14:paraId="010046FD" w14:textId="77777777" w:rsidR="00D509EF" w:rsidRDefault="008A4EF0">
            <w:pPr>
              <w:jc w:val="center"/>
              <w:rPr>
                <w:rFonts w:ascii="宋体" w:hAnsi="宋体" w:cs="宋体"/>
                <w:szCs w:val="21"/>
              </w:rPr>
            </w:pPr>
            <w:r>
              <w:rPr>
                <w:rFonts w:ascii="宋体" w:hAnsi="宋体" w:cs="宋体" w:hint="eastAsia"/>
                <w:szCs w:val="21"/>
              </w:rPr>
              <w:t>4</w:t>
            </w:r>
          </w:p>
        </w:tc>
        <w:tc>
          <w:tcPr>
            <w:tcW w:w="992" w:type="dxa"/>
            <w:shd w:val="clear" w:color="auto" w:fill="auto"/>
            <w:noWrap/>
            <w:vAlign w:val="center"/>
          </w:tcPr>
          <w:p w14:paraId="02B004CC" w14:textId="77777777" w:rsidR="00D509EF" w:rsidRDefault="008A4EF0">
            <w:pPr>
              <w:jc w:val="center"/>
              <w:rPr>
                <w:rFonts w:ascii="宋体" w:hAnsi="宋体" w:cs="宋体"/>
                <w:szCs w:val="21"/>
              </w:rPr>
            </w:pPr>
            <w:r>
              <w:rPr>
                <w:rFonts w:ascii="宋体" w:hAnsi="宋体" w:cs="宋体" w:hint="eastAsia"/>
                <w:szCs w:val="21"/>
              </w:rPr>
              <w:t>i12031</w:t>
            </w:r>
          </w:p>
        </w:tc>
        <w:tc>
          <w:tcPr>
            <w:tcW w:w="1985" w:type="dxa"/>
            <w:tcBorders>
              <w:top w:val="single" w:sz="4" w:space="0" w:color="auto"/>
            </w:tcBorders>
            <w:shd w:val="clear" w:color="auto" w:fill="auto"/>
            <w:noWrap/>
            <w:vAlign w:val="center"/>
          </w:tcPr>
          <w:p w14:paraId="35B4B205" w14:textId="77777777" w:rsidR="00D509EF" w:rsidRDefault="008A4EF0">
            <w:pPr>
              <w:rPr>
                <w:rFonts w:ascii="宋体" w:hAnsi="宋体" w:cs="宋体"/>
                <w:szCs w:val="21"/>
              </w:rPr>
            </w:pPr>
            <w:r>
              <w:rPr>
                <w:rFonts w:ascii="宋体" w:hAnsi="宋体" w:cs="宋体" w:hint="eastAsia"/>
                <w:szCs w:val="21"/>
              </w:rPr>
              <w:t>分析仪报警状态</w:t>
            </w:r>
          </w:p>
        </w:tc>
        <w:tc>
          <w:tcPr>
            <w:tcW w:w="992" w:type="dxa"/>
            <w:shd w:val="clear" w:color="auto" w:fill="auto"/>
            <w:noWrap/>
            <w:vAlign w:val="center"/>
          </w:tcPr>
          <w:p w14:paraId="701E39B9"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shd w:val="clear" w:color="auto" w:fill="auto"/>
            <w:noWrap/>
            <w:vAlign w:val="center"/>
          </w:tcPr>
          <w:p w14:paraId="52995FDF" w14:textId="77777777" w:rsidR="00D509EF" w:rsidRDefault="008A4EF0">
            <w:pPr>
              <w:jc w:val="center"/>
              <w:rPr>
                <w:rFonts w:ascii="宋体" w:hAnsi="宋体" w:cs="宋体"/>
                <w:szCs w:val="21"/>
              </w:rPr>
            </w:pPr>
            <w:r>
              <w:rPr>
                <w:rFonts w:ascii="宋体" w:hAnsi="宋体" w:cs="宋体" w:hint="eastAsia"/>
                <w:szCs w:val="21"/>
              </w:rPr>
              <w:t>N2</w:t>
            </w:r>
          </w:p>
        </w:tc>
        <w:tc>
          <w:tcPr>
            <w:tcW w:w="3537" w:type="dxa"/>
            <w:shd w:val="clear" w:color="auto" w:fill="auto"/>
            <w:vAlign w:val="center"/>
          </w:tcPr>
          <w:p w14:paraId="60FFDCFB" w14:textId="77777777" w:rsidR="00D509EF" w:rsidRDefault="008A4EF0">
            <w:pPr>
              <w:rPr>
                <w:rFonts w:ascii="宋体" w:hAnsi="宋体" w:cs="宋体"/>
                <w:szCs w:val="21"/>
              </w:rPr>
            </w:pPr>
            <w:r>
              <w:rPr>
                <w:rFonts w:ascii="宋体" w:hAnsi="宋体" w:cs="宋体" w:hint="eastAsia"/>
                <w:szCs w:val="21"/>
              </w:rPr>
              <w:t>无告警（</w:t>
            </w:r>
            <w:r>
              <w:rPr>
                <w:rFonts w:ascii="宋体" w:hAnsi="宋体" w:cs="宋体" w:hint="eastAsia"/>
                <w:szCs w:val="21"/>
              </w:rPr>
              <w:t>0</w:t>
            </w:r>
            <w:r>
              <w:rPr>
                <w:rFonts w:ascii="宋体" w:hAnsi="宋体" w:cs="宋体" w:hint="eastAsia"/>
                <w:szCs w:val="21"/>
              </w:rPr>
              <w:t>）、缺试剂告警（</w:t>
            </w:r>
            <w:r>
              <w:rPr>
                <w:rFonts w:ascii="宋体" w:hAnsi="宋体" w:cs="宋体" w:hint="eastAsia"/>
                <w:szCs w:val="21"/>
              </w:rPr>
              <w:t>1</w:t>
            </w:r>
            <w:r>
              <w:rPr>
                <w:rFonts w:ascii="宋体" w:hAnsi="宋体" w:cs="宋体" w:hint="eastAsia"/>
                <w:szCs w:val="21"/>
              </w:rPr>
              <w:t>）、缺水样告警（</w:t>
            </w:r>
            <w:r>
              <w:rPr>
                <w:rFonts w:ascii="宋体" w:hAnsi="宋体" w:cs="宋体" w:hint="eastAsia"/>
                <w:szCs w:val="21"/>
              </w:rPr>
              <w:t>2</w:t>
            </w:r>
            <w:r>
              <w:rPr>
                <w:rFonts w:ascii="宋体" w:hAnsi="宋体" w:cs="宋体" w:hint="eastAsia"/>
                <w:szCs w:val="21"/>
              </w:rPr>
              <w:t>）、缺蒸馏水告警（</w:t>
            </w:r>
            <w:r>
              <w:rPr>
                <w:rFonts w:ascii="宋体" w:hAnsi="宋体" w:cs="宋体" w:hint="eastAsia"/>
                <w:szCs w:val="21"/>
              </w:rPr>
              <w:t>3</w:t>
            </w:r>
            <w:r>
              <w:rPr>
                <w:rFonts w:ascii="宋体" w:hAnsi="宋体" w:cs="宋体" w:hint="eastAsia"/>
                <w:szCs w:val="21"/>
              </w:rPr>
              <w:t>）、缺标液告警（</w:t>
            </w:r>
            <w:r>
              <w:rPr>
                <w:rFonts w:ascii="宋体" w:hAnsi="宋体" w:cs="宋体" w:hint="eastAsia"/>
                <w:szCs w:val="21"/>
              </w:rPr>
              <w:t>4</w:t>
            </w:r>
            <w:r>
              <w:rPr>
                <w:rFonts w:ascii="宋体" w:hAnsi="宋体" w:cs="宋体" w:hint="eastAsia"/>
                <w:szCs w:val="21"/>
              </w:rPr>
              <w:t>）、仪表漏液告警（</w:t>
            </w:r>
            <w:r>
              <w:rPr>
                <w:rFonts w:ascii="宋体" w:hAnsi="宋体" w:cs="宋体" w:hint="eastAsia"/>
                <w:szCs w:val="21"/>
              </w:rPr>
              <w:t>5</w:t>
            </w:r>
            <w:r>
              <w:rPr>
                <w:rFonts w:ascii="宋体" w:hAnsi="宋体" w:cs="宋体" w:hint="eastAsia"/>
                <w:szCs w:val="21"/>
              </w:rPr>
              <w:t>）、标定异常告警（</w:t>
            </w:r>
            <w:r>
              <w:rPr>
                <w:rFonts w:ascii="宋体" w:hAnsi="宋体" w:cs="宋体" w:hint="eastAsia"/>
                <w:szCs w:val="21"/>
              </w:rPr>
              <w:t>6</w:t>
            </w:r>
            <w:r>
              <w:rPr>
                <w:rFonts w:ascii="宋体" w:hAnsi="宋体" w:cs="宋体" w:hint="eastAsia"/>
                <w:szCs w:val="21"/>
              </w:rPr>
              <w:t>）、超量程告警（</w:t>
            </w:r>
            <w:r>
              <w:rPr>
                <w:rFonts w:ascii="宋体" w:hAnsi="宋体" w:cs="宋体" w:hint="eastAsia"/>
                <w:szCs w:val="21"/>
              </w:rPr>
              <w:t>7</w:t>
            </w:r>
            <w:r>
              <w:rPr>
                <w:rFonts w:ascii="宋体" w:hAnsi="宋体" w:cs="宋体" w:hint="eastAsia"/>
                <w:szCs w:val="21"/>
              </w:rPr>
              <w:t>）、加热异常（</w:t>
            </w:r>
            <w:r>
              <w:rPr>
                <w:rFonts w:ascii="宋体" w:hAnsi="宋体" w:cs="宋体" w:hint="eastAsia"/>
                <w:szCs w:val="21"/>
              </w:rPr>
              <w:t>8</w:t>
            </w:r>
            <w:r>
              <w:rPr>
                <w:rFonts w:ascii="宋体" w:hAnsi="宋体" w:cs="宋体" w:hint="eastAsia"/>
                <w:szCs w:val="21"/>
              </w:rPr>
              <w:t>）、低试剂预警（</w:t>
            </w:r>
            <w:r>
              <w:rPr>
                <w:rFonts w:ascii="宋体" w:hAnsi="宋体" w:cs="宋体" w:hint="eastAsia"/>
                <w:szCs w:val="21"/>
              </w:rPr>
              <w:t>9</w:t>
            </w:r>
            <w:r>
              <w:rPr>
                <w:rFonts w:ascii="宋体" w:hAnsi="宋体" w:cs="宋体" w:hint="eastAsia"/>
                <w:szCs w:val="21"/>
              </w:rPr>
              <w:t>）、超上限告警（</w:t>
            </w:r>
            <w:r>
              <w:rPr>
                <w:rFonts w:ascii="宋体" w:hAnsi="宋体" w:cs="宋体" w:hint="eastAsia"/>
                <w:szCs w:val="21"/>
              </w:rPr>
              <w:t>10</w:t>
            </w:r>
            <w:r>
              <w:rPr>
                <w:rFonts w:ascii="宋体" w:hAnsi="宋体" w:cs="宋体" w:hint="eastAsia"/>
                <w:szCs w:val="21"/>
              </w:rPr>
              <w:t>）、超下限告警（</w:t>
            </w:r>
            <w:r>
              <w:rPr>
                <w:rFonts w:ascii="宋体" w:hAnsi="宋体" w:cs="宋体" w:hint="eastAsia"/>
                <w:szCs w:val="21"/>
              </w:rPr>
              <w:t>11</w:t>
            </w:r>
            <w:r>
              <w:rPr>
                <w:rFonts w:ascii="宋体" w:hAnsi="宋体" w:cs="宋体" w:hint="eastAsia"/>
                <w:szCs w:val="21"/>
              </w:rPr>
              <w:t>）、</w:t>
            </w:r>
            <w:bookmarkStart w:id="876" w:name="OLE_LINK188"/>
            <w:bookmarkStart w:id="877" w:name="OLE_LINK187"/>
            <w:r>
              <w:rPr>
                <w:rFonts w:ascii="宋体" w:hAnsi="宋体" w:cs="宋体" w:hint="eastAsia"/>
                <w:szCs w:val="21"/>
              </w:rPr>
              <w:t>仪表内部其它异常</w:t>
            </w:r>
            <w:bookmarkEnd w:id="876"/>
            <w:bookmarkEnd w:id="877"/>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bookmarkStart w:id="878" w:name="OLE_LINK189"/>
            <w:bookmarkStart w:id="879" w:name="OLE_LINK190"/>
            <w:r>
              <w:rPr>
                <w:rFonts w:ascii="宋体" w:hAnsi="宋体" w:cs="宋体" w:hint="eastAsia"/>
                <w:szCs w:val="21"/>
              </w:rPr>
              <w:t>滴定异常告警</w:t>
            </w:r>
            <w:bookmarkEnd w:id="878"/>
            <w:bookmarkEnd w:id="879"/>
            <w:r>
              <w:rPr>
                <w:rFonts w:ascii="宋体" w:hAnsi="宋体" w:cs="宋体" w:hint="eastAsia"/>
                <w:szCs w:val="21"/>
              </w:rPr>
              <w:t>（</w:t>
            </w:r>
            <w:r>
              <w:rPr>
                <w:rFonts w:ascii="宋体" w:hAnsi="宋体" w:cs="宋体" w:hint="eastAsia"/>
                <w:szCs w:val="21"/>
              </w:rPr>
              <w:t>13</w:t>
            </w:r>
            <w:r>
              <w:rPr>
                <w:rFonts w:ascii="宋体" w:hAnsi="宋体" w:cs="宋体" w:hint="eastAsia"/>
                <w:szCs w:val="21"/>
              </w:rPr>
              <w:t>）、</w:t>
            </w:r>
            <w:bookmarkStart w:id="880" w:name="OLE_LINK191"/>
            <w:bookmarkStart w:id="881" w:name="OLE_LINK192"/>
            <w:bookmarkStart w:id="882" w:name="OLE_LINK193"/>
            <w:r>
              <w:rPr>
                <w:rFonts w:ascii="宋体" w:hAnsi="宋体" w:cs="宋体" w:hint="eastAsia"/>
                <w:szCs w:val="21"/>
              </w:rPr>
              <w:t>电极异常告警</w:t>
            </w:r>
            <w:bookmarkEnd w:id="880"/>
            <w:bookmarkEnd w:id="881"/>
            <w:bookmarkEnd w:id="882"/>
            <w:r>
              <w:rPr>
                <w:rFonts w:ascii="宋体" w:hAnsi="宋体" w:cs="宋体" w:hint="eastAsia"/>
                <w:szCs w:val="21"/>
              </w:rPr>
              <w:t>（</w:t>
            </w:r>
            <w:r>
              <w:rPr>
                <w:rFonts w:ascii="宋体" w:hAnsi="宋体" w:cs="宋体" w:hint="eastAsia"/>
                <w:szCs w:val="21"/>
              </w:rPr>
              <w:t>14</w:t>
            </w:r>
            <w:r>
              <w:rPr>
                <w:rFonts w:ascii="宋体" w:hAnsi="宋体" w:cs="宋体" w:hint="eastAsia"/>
                <w:szCs w:val="21"/>
              </w:rPr>
              <w:t>）、</w:t>
            </w:r>
            <w:bookmarkStart w:id="883" w:name="OLE_LINK194"/>
            <w:bookmarkStart w:id="884" w:name="OLE_LINK195"/>
            <w:r>
              <w:rPr>
                <w:rFonts w:ascii="宋体" w:hAnsi="宋体" w:cs="宋体" w:hint="eastAsia"/>
                <w:szCs w:val="21"/>
              </w:rPr>
              <w:t>量程切换告警</w:t>
            </w:r>
            <w:bookmarkEnd w:id="883"/>
            <w:bookmarkEnd w:id="884"/>
            <w:r>
              <w:rPr>
                <w:rFonts w:ascii="宋体" w:hAnsi="宋体" w:cs="宋体" w:hint="eastAsia"/>
                <w:szCs w:val="21"/>
              </w:rPr>
              <w:t>（</w:t>
            </w:r>
            <w:r>
              <w:rPr>
                <w:rFonts w:ascii="宋体" w:hAnsi="宋体" w:cs="宋体" w:hint="eastAsia"/>
                <w:szCs w:val="21"/>
              </w:rPr>
              <w:t>15</w:t>
            </w:r>
            <w:r>
              <w:rPr>
                <w:rFonts w:ascii="宋体" w:hAnsi="宋体" w:cs="宋体" w:hint="eastAsia"/>
                <w:szCs w:val="21"/>
              </w:rPr>
              <w:t>）、参数设置告警（</w:t>
            </w:r>
            <w:r>
              <w:rPr>
                <w:rFonts w:ascii="宋体" w:hAnsi="宋体" w:cs="宋体" w:hint="eastAsia"/>
                <w:szCs w:val="21"/>
              </w:rPr>
              <w:t>16</w:t>
            </w:r>
            <w:r>
              <w:rPr>
                <w:rFonts w:ascii="宋体" w:hAnsi="宋体" w:cs="宋体" w:hint="eastAsia"/>
                <w:szCs w:val="21"/>
              </w:rPr>
              <w:t>）、</w:t>
            </w:r>
            <w:r>
              <w:rPr>
                <w:rFonts w:ascii="宋体" w:hAnsi="宋体" w:cs="宋体" w:hint="eastAsia"/>
                <w:szCs w:val="21"/>
              </w:rPr>
              <w:t>PH</w:t>
            </w:r>
            <w:r>
              <w:rPr>
                <w:rFonts w:ascii="宋体" w:hAnsi="宋体" w:cs="宋体" w:hint="eastAsia"/>
                <w:szCs w:val="21"/>
              </w:rPr>
              <w:t>电极电位异常（</w:t>
            </w:r>
            <w:r>
              <w:rPr>
                <w:rFonts w:ascii="宋体" w:hAnsi="宋体" w:cs="宋体" w:hint="eastAsia"/>
                <w:szCs w:val="21"/>
              </w:rPr>
              <w:t>17</w:t>
            </w:r>
            <w:r>
              <w:rPr>
                <w:rFonts w:ascii="宋体" w:hAnsi="宋体" w:cs="宋体" w:hint="eastAsia"/>
                <w:szCs w:val="21"/>
              </w:rPr>
              <w:t>）、电导率电极异常（</w:t>
            </w:r>
            <w:r>
              <w:rPr>
                <w:rFonts w:ascii="宋体" w:hAnsi="宋体" w:cs="宋体" w:hint="eastAsia"/>
                <w:szCs w:val="21"/>
              </w:rPr>
              <w:t>18</w:t>
            </w:r>
            <w:r>
              <w:rPr>
                <w:rFonts w:ascii="宋体" w:hAnsi="宋体" w:cs="宋体" w:hint="eastAsia"/>
                <w:szCs w:val="21"/>
              </w:rPr>
              <w:t>）、浊度光度异常（</w:t>
            </w:r>
            <w:r>
              <w:rPr>
                <w:rFonts w:ascii="宋体" w:hAnsi="宋体" w:cs="宋体" w:hint="eastAsia"/>
                <w:szCs w:val="21"/>
              </w:rPr>
              <w:t>19</w:t>
            </w:r>
            <w:r>
              <w:rPr>
                <w:rFonts w:ascii="宋体" w:hAnsi="宋体" w:cs="宋体" w:hint="eastAsia"/>
                <w:szCs w:val="21"/>
              </w:rPr>
              <w:t>）、溶解氧电极异常（</w:t>
            </w:r>
            <w:r>
              <w:rPr>
                <w:rFonts w:ascii="宋体" w:hAnsi="宋体" w:cs="宋体" w:hint="eastAsia"/>
                <w:szCs w:val="21"/>
              </w:rPr>
              <w:t>20</w:t>
            </w:r>
            <w:r>
              <w:rPr>
                <w:rFonts w:ascii="宋体" w:hAnsi="宋体" w:cs="宋体" w:hint="eastAsia"/>
                <w:szCs w:val="21"/>
              </w:rPr>
              <w:t>）、溶解氧光强异常（</w:t>
            </w:r>
            <w:r>
              <w:rPr>
                <w:rFonts w:ascii="宋体" w:hAnsi="宋体" w:cs="宋体" w:hint="eastAsia"/>
                <w:szCs w:val="21"/>
              </w:rPr>
              <w:t>21</w:t>
            </w:r>
            <w:r>
              <w:rPr>
                <w:rFonts w:ascii="宋体" w:hAnsi="宋体" w:cs="宋体" w:hint="eastAsia"/>
                <w:szCs w:val="21"/>
              </w:rPr>
              <w:t>）</w:t>
            </w:r>
          </w:p>
        </w:tc>
      </w:tr>
      <w:tr w:rsidR="00D509EF" w14:paraId="220CCC0A" w14:textId="77777777">
        <w:trPr>
          <w:trHeight w:val="20"/>
          <w:jc w:val="center"/>
        </w:trPr>
        <w:tc>
          <w:tcPr>
            <w:tcW w:w="9055" w:type="dxa"/>
            <w:gridSpan w:val="6"/>
            <w:tcBorders>
              <w:bottom w:val="single" w:sz="8" w:space="0" w:color="auto"/>
            </w:tcBorders>
            <w:shd w:val="clear" w:color="auto" w:fill="FFFFFF" w:themeFill="background1"/>
            <w:noWrap/>
            <w:vAlign w:val="center"/>
          </w:tcPr>
          <w:p w14:paraId="2C6B0E35" w14:textId="77777777" w:rsidR="00D509EF" w:rsidRDefault="008A4EF0">
            <w:pPr>
              <w:jc w:val="center"/>
              <w:rPr>
                <w:rFonts w:ascii="宋体" w:hAnsi="宋体" w:cs="宋体"/>
                <w:b/>
                <w:szCs w:val="21"/>
              </w:rPr>
            </w:pPr>
            <w:r>
              <w:rPr>
                <w:rFonts w:ascii="宋体" w:hAnsi="宋体" w:cs="宋体" w:hint="eastAsia"/>
                <w:b/>
                <w:kern w:val="0"/>
                <w:szCs w:val="21"/>
              </w:rPr>
              <w:t>仪器信息</w:t>
            </w:r>
            <w:r>
              <w:rPr>
                <w:rFonts w:ascii="宋体" w:hAnsi="宋体" w:cs="宋体" w:hint="eastAsia"/>
                <w:b/>
                <w:szCs w:val="21"/>
              </w:rPr>
              <w:t>（参数）</w:t>
            </w:r>
          </w:p>
        </w:tc>
      </w:tr>
      <w:tr w:rsidR="00D509EF" w14:paraId="218C8D43" w14:textId="77777777">
        <w:trPr>
          <w:trHeight w:val="20"/>
          <w:jc w:val="center"/>
        </w:trPr>
        <w:tc>
          <w:tcPr>
            <w:tcW w:w="698" w:type="dxa"/>
            <w:tcBorders>
              <w:top w:val="single" w:sz="8" w:space="0" w:color="auto"/>
            </w:tcBorders>
            <w:shd w:val="clear" w:color="auto" w:fill="auto"/>
            <w:noWrap/>
            <w:vAlign w:val="center"/>
          </w:tcPr>
          <w:p w14:paraId="5FFC6BBB" w14:textId="77777777" w:rsidR="00D509EF" w:rsidRDefault="008A4EF0">
            <w:pPr>
              <w:jc w:val="center"/>
              <w:rPr>
                <w:rFonts w:ascii="宋体" w:hAnsi="宋体" w:cs="宋体"/>
                <w:szCs w:val="21"/>
              </w:rPr>
            </w:pPr>
            <w:r>
              <w:rPr>
                <w:rFonts w:ascii="宋体" w:hAnsi="宋体" w:cs="宋体" w:hint="eastAsia"/>
                <w:szCs w:val="21"/>
              </w:rPr>
              <w:t>1</w:t>
            </w:r>
          </w:p>
        </w:tc>
        <w:tc>
          <w:tcPr>
            <w:tcW w:w="992" w:type="dxa"/>
            <w:tcBorders>
              <w:top w:val="single" w:sz="8" w:space="0" w:color="auto"/>
            </w:tcBorders>
            <w:shd w:val="clear" w:color="auto" w:fill="auto"/>
            <w:noWrap/>
            <w:vAlign w:val="center"/>
          </w:tcPr>
          <w:p w14:paraId="71BDC570" w14:textId="77777777" w:rsidR="00D509EF" w:rsidRDefault="008A4EF0">
            <w:pPr>
              <w:jc w:val="center"/>
              <w:rPr>
                <w:rFonts w:ascii="宋体" w:hAnsi="宋体" w:cs="宋体"/>
                <w:szCs w:val="21"/>
              </w:rPr>
            </w:pPr>
            <w:r>
              <w:rPr>
                <w:rFonts w:ascii="宋体" w:hAnsi="宋体" w:cs="宋体" w:hint="eastAsia"/>
                <w:szCs w:val="21"/>
              </w:rPr>
              <w:t>i13001</w:t>
            </w:r>
          </w:p>
        </w:tc>
        <w:tc>
          <w:tcPr>
            <w:tcW w:w="1985" w:type="dxa"/>
            <w:tcBorders>
              <w:top w:val="single" w:sz="8" w:space="0" w:color="auto"/>
              <w:bottom w:val="single" w:sz="4" w:space="0" w:color="auto"/>
            </w:tcBorders>
            <w:shd w:val="clear" w:color="auto" w:fill="auto"/>
            <w:noWrap/>
            <w:vAlign w:val="center"/>
          </w:tcPr>
          <w:p w14:paraId="184C5818" w14:textId="77777777" w:rsidR="00D509EF" w:rsidRDefault="008A4EF0">
            <w:pPr>
              <w:rPr>
                <w:rFonts w:ascii="宋体" w:hAnsi="宋体" w:cs="宋体"/>
                <w:szCs w:val="21"/>
              </w:rPr>
            </w:pPr>
            <w:r>
              <w:rPr>
                <w:rFonts w:ascii="宋体" w:hAnsi="宋体" w:cs="宋体" w:hint="eastAsia"/>
                <w:szCs w:val="21"/>
              </w:rPr>
              <w:t>测量量程</w:t>
            </w:r>
          </w:p>
        </w:tc>
        <w:tc>
          <w:tcPr>
            <w:tcW w:w="992" w:type="dxa"/>
            <w:tcBorders>
              <w:top w:val="single" w:sz="8" w:space="0" w:color="auto"/>
            </w:tcBorders>
            <w:shd w:val="clear" w:color="auto" w:fill="auto"/>
            <w:noWrap/>
            <w:vAlign w:val="center"/>
          </w:tcPr>
          <w:p w14:paraId="43DC54AE" w14:textId="77777777" w:rsidR="00D509EF" w:rsidRDefault="008A4EF0">
            <w:pPr>
              <w:jc w:val="center"/>
              <w:rPr>
                <w:rFonts w:ascii="宋体" w:hAnsi="宋体" w:cs="宋体"/>
                <w:szCs w:val="21"/>
              </w:rPr>
            </w:pPr>
            <w:r>
              <w:rPr>
                <w:rFonts w:ascii="宋体" w:hAnsi="宋体" w:cs="宋体" w:hint="eastAsia"/>
                <w:szCs w:val="21"/>
              </w:rPr>
              <w:t>--</w:t>
            </w:r>
          </w:p>
        </w:tc>
        <w:tc>
          <w:tcPr>
            <w:tcW w:w="851" w:type="dxa"/>
            <w:tcBorders>
              <w:top w:val="single" w:sz="8" w:space="0" w:color="auto"/>
            </w:tcBorders>
            <w:shd w:val="clear" w:color="auto" w:fill="auto"/>
            <w:noWrap/>
            <w:vAlign w:val="center"/>
          </w:tcPr>
          <w:p w14:paraId="76A96762" w14:textId="77777777" w:rsidR="00D509EF" w:rsidRDefault="008A4EF0">
            <w:pPr>
              <w:jc w:val="center"/>
              <w:rPr>
                <w:rFonts w:ascii="宋体" w:hAnsi="宋体" w:cs="宋体"/>
                <w:szCs w:val="21"/>
              </w:rPr>
            </w:pPr>
            <w:r>
              <w:rPr>
                <w:rFonts w:ascii="宋体" w:hAnsi="宋体" w:cs="宋体" w:hint="eastAsia"/>
                <w:szCs w:val="21"/>
              </w:rPr>
              <w:t>--</w:t>
            </w:r>
          </w:p>
        </w:tc>
        <w:tc>
          <w:tcPr>
            <w:tcW w:w="3537" w:type="dxa"/>
            <w:tcBorders>
              <w:top w:val="single" w:sz="8" w:space="0" w:color="auto"/>
            </w:tcBorders>
            <w:shd w:val="clear" w:color="auto" w:fill="auto"/>
            <w:vAlign w:val="center"/>
          </w:tcPr>
          <w:p w14:paraId="5BF00213" w14:textId="77777777" w:rsidR="00D509EF" w:rsidRDefault="008A4EF0">
            <w:pPr>
              <w:rPr>
                <w:rFonts w:ascii="宋体" w:hAnsi="宋体" w:cs="宋体"/>
                <w:szCs w:val="21"/>
              </w:rPr>
            </w:pPr>
            <w:r>
              <w:rPr>
                <w:rFonts w:ascii="宋体" w:hAnsi="宋体" w:cs="宋体" w:hint="eastAsia"/>
                <w:szCs w:val="21"/>
              </w:rPr>
              <w:t>单位、数据类型根据实际自定义，氨氮、总磷、化学需氧量均用</w:t>
            </w:r>
          </w:p>
        </w:tc>
      </w:tr>
      <w:tr w:rsidR="00D509EF" w14:paraId="7D96E3B1" w14:textId="77777777">
        <w:trPr>
          <w:trHeight w:val="20"/>
          <w:jc w:val="center"/>
        </w:trPr>
        <w:tc>
          <w:tcPr>
            <w:tcW w:w="698" w:type="dxa"/>
            <w:shd w:val="clear" w:color="auto" w:fill="auto"/>
            <w:noWrap/>
            <w:vAlign w:val="center"/>
          </w:tcPr>
          <w:p w14:paraId="28140E92" w14:textId="77777777" w:rsidR="00D509EF" w:rsidRDefault="008A4EF0">
            <w:pPr>
              <w:jc w:val="center"/>
              <w:rPr>
                <w:rFonts w:ascii="宋体" w:hAnsi="宋体" w:cs="宋体"/>
                <w:szCs w:val="21"/>
              </w:rPr>
            </w:pPr>
            <w:r>
              <w:rPr>
                <w:rFonts w:ascii="宋体" w:hAnsi="宋体" w:cs="宋体" w:hint="eastAsia"/>
                <w:szCs w:val="21"/>
              </w:rPr>
              <w:t>2</w:t>
            </w:r>
          </w:p>
        </w:tc>
        <w:tc>
          <w:tcPr>
            <w:tcW w:w="992" w:type="dxa"/>
            <w:shd w:val="clear" w:color="auto" w:fill="auto"/>
            <w:noWrap/>
            <w:vAlign w:val="center"/>
          </w:tcPr>
          <w:p w14:paraId="247FB89A" w14:textId="77777777" w:rsidR="00D509EF" w:rsidRDefault="008A4EF0">
            <w:pPr>
              <w:jc w:val="center"/>
              <w:rPr>
                <w:rFonts w:ascii="宋体" w:hAnsi="宋体" w:cs="宋体"/>
                <w:szCs w:val="21"/>
              </w:rPr>
            </w:pPr>
            <w:r>
              <w:rPr>
                <w:rFonts w:ascii="宋体" w:hAnsi="宋体" w:cs="宋体" w:hint="eastAsia"/>
                <w:szCs w:val="21"/>
              </w:rPr>
              <w:t>i13002</w:t>
            </w:r>
          </w:p>
        </w:tc>
        <w:tc>
          <w:tcPr>
            <w:tcW w:w="1985" w:type="dxa"/>
            <w:tcBorders>
              <w:top w:val="single" w:sz="4" w:space="0" w:color="auto"/>
            </w:tcBorders>
            <w:shd w:val="clear" w:color="auto" w:fill="auto"/>
            <w:noWrap/>
            <w:vAlign w:val="center"/>
          </w:tcPr>
          <w:p w14:paraId="52D9C350" w14:textId="77777777" w:rsidR="00D509EF" w:rsidRDefault="008A4EF0">
            <w:pPr>
              <w:rPr>
                <w:rFonts w:ascii="宋体" w:hAnsi="宋体" w:cs="宋体"/>
                <w:szCs w:val="21"/>
              </w:rPr>
            </w:pPr>
            <w:r>
              <w:rPr>
                <w:rFonts w:ascii="宋体" w:hAnsi="宋体" w:cs="宋体" w:hint="eastAsia"/>
                <w:szCs w:val="21"/>
              </w:rPr>
              <w:t>测量精度</w:t>
            </w:r>
          </w:p>
        </w:tc>
        <w:tc>
          <w:tcPr>
            <w:tcW w:w="992" w:type="dxa"/>
            <w:tcBorders>
              <w:bottom w:val="single" w:sz="4" w:space="0" w:color="auto"/>
            </w:tcBorders>
            <w:shd w:val="clear" w:color="auto" w:fill="auto"/>
            <w:noWrap/>
            <w:vAlign w:val="center"/>
          </w:tcPr>
          <w:p w14:paraId="0726A5F7" w14:textId="77777777" w:rsidR="00D509EF" w:rsidRDefault="008A4EF0">
            <w:pPr>
              <w:jc w:val="center"/>
              <w:rPr>
                <w:rFonts w:ascii="宋体" w:hAnsi="宋体" w:cs="宋体"/>
                <w:szCs w:val="21"/>
              </w:rPr>
            </w:pPr>
            <w:r>
              <w:rPr>
                <w:rFonts w:ascii="宋体" w:hAnsi="宋体" w:cs="宋体" w:hint="eastAsia"/>
                <w:szCs w:val="21"/>
              </w:rPr>
              <w:t>--</w:t>
            </w:r>
          </w:p>
        </w:tc>
        <w:tc>
          <w:tcPr>
            <w:tcW w:w="851" w:type="dxa"/>
            <w:shd w:val="clear" w:color="auto" w:fill="auto"/>
            <w:noWrap/>
            <w:vAlign w:val="center"/>
          </w:tcPr>
          <w:p w14:paraId="70B9964C" w14:textId="77777777" w:rsidR="00D509EF" w:rsidRDefault="008A4EF0">
            <w:pPr>
              <w:jc w:val="center"/>
              <w:rPr>
                <w:rFonts w:ascii="宋体" w:hAnsi="宋体" w:cs="宋体"/>
                <w:szCs w:val="21"/>
              </w:rPr>
            </w:pPr>
            <w:r>
              <w:rPr>
                <w:rFonts w:ascii="宋体" w:hAnsi="宋体" w:cs="宋体" w:hint="eastAsia"/>
                <w:szCs w:val="21"/>
              </w:rPr>
              <w:t>--</w:t>
            </w:r>
          </w:p>
        </w:tc>
        <w:tc>
          <w:tcPr>
            <w:tcW w:w="3537" w:type="dxa"/>
            <w:shd w:val="clear" w:color="auto" w:fill="auto"/>
            <w:vAlign w:val="center"/>
          </w:tcPr>
          <w:p w14:paraId="1AC7C9D6" w14:textId="77777777" w:rsidR="00D509EF" w:rsidRDefault="008A4EF0">
            <w:pPr>
              <w:rPr>
                <w:rFonts w:ascii="宋体" w:hAnsi="宋体" w:cs="宋体"/>
                <w:szCs w:val="21"/>
              </w:rPr>
            </w:pPr>
            <w:r>
              <w:rPr>
                <w:rFonts w:ascii="宋体" w:hAnsi="宋体" w:cs="宋体" w:hint="eastAsia"/>
                <w:szCs w:val="21"/>
              </w:rPr>
              <w:t>单位、数据类型根据实际自定义，氨氮、总磷、化学需氧量均用，测量小数位</w:t>
            </w:r>
          </w:p>
        </w:tc>
      </w:tr>
      <w:tr w:rsidR="00D509EF" w14:paraId="05543BAC" w14:textId="77777777">
        <w:trPr>
          <w:trHeight w:val="20"/>
          <w:jc w:val="center"/>
        </w:trPr>
        <w:tc>
          <w:tcPr>
            <w:tcW w:w="698" w:type="dxa"/>
            <w:shd w:val="clear" w:color="auto" w:fill="auto"/>
            <w:noWrap/>
            <w:vAlign w:val="center"/>
          </w:tcPr>
          <w:p w14:paraId="20A9EC0C" w14:textId="77777777" w:rsidR="00D509EF" w:rsidRDefault="008A4EF0">
            <w:pPr>
              <w:jc w:val="center"/>
              <w:rPr>
                <w:rFonts w:ascii="宋体" w:hAnsi="宋体" w:cs="宋体"/>
                <w:szCs w:val="21"/>
              </w:rPr>
            </w:pPr>
            <w:r>
              <w:rPr>
                <w:rFonts w:ascii="宋体" w:hAnsi="宋体" w:cs="宋体" w:hint="eastAsia"/>
                <w:szCs w:val="21"/>
              </w:rPr>
              <w:t>3</w:t>
            </w:r>
          </w:p>
        </w:tc>
        <w:tc>
          <w:tcPr>
            <w:tcW w:w="992" w:type="dxa"/>
            <w:shd w:val="clear" w:color="auto" w:fill="auto"/>
            <w:noWrap/>
            <w:vAlign w:val="center"/>
          </w:tcPr>
          <w:p w14:paraId="31D14DD2" w14:textId="77777777" w:rsidR="00D509EF" w:rsidRDefault="008A4EF0">
            <w:pPr>
              <w:jc w:val="center"/>
              <w:rPr>
                <w:rFonts w:ascii="宋体" w:hAnsi="宋体" w:cs="宋体"/>
                <w:szCs w:val="21"/>
              </w:rPr>
            </w:pPr>
            <w:r>
              <w:rPr>
                <w:rFonts w:ascii="宋体" w:hAnsi="宋体" w:cs="宋体" w:hint="eastAsia"/>
                <w:szCs w:val="21"/>
              </w:rPr>
              <w:t>i13003</w:t>
            </w:r>
          </w:p>
        </w:tc>
        <w:tc>
          <w:tcPr>
            <w:tcW w:w="1985" w:type="dxa"/>
            <w:shd w:val="clear" w:color="auto" w:fill="auto"/>
            <w:noWrap/>
            <w:vAlign w:val="center"/>
          </w:tcPr>
          <w:p w14:paraId="45A33360" w14:textId="77777777" w:rsidR="00D509EF" w:rsidRDefault="008A4EF0">
            <w:pPr>
              <w:rPr>
                <w:rFonts w:ascii="宋体" w:hAnsi="宋体" w:cs="宋体"/>
                <w:szCs w:val="21"/>
              </w:rPr>
            </w:pPr>
            <w:r>
              <w:rPr>
                <w:rFonts w:ascii="宋体" w:hAnsi="宋体" w:cs="宋体" w:hint="eastAsia"/>
                <w:szCs w:val="21"/>
              </w:rPr>
              <w:t>测量间隔</w:t>
            </w:r>
          </w:p>
        </w:tc>
        <w:tc>
          <w:tcPr>
            <w:tcW w:w="992" w:type="dxa"/>
            <w:tcBorders>
              <w:top w:val="single" w:sz="4" w:space="0" w:color="auto"/>
              <w:bottom w:val="single" w:sz="4" w:space="0" w:color="auto"/>
            </w:tcBorders>
            <w:shd w:val="clear" w:color="auto" w:fill="auto"/>
            <w:noWrap/>
            <w:vAlign w:val="center"/>
          </w:tcPr>
          <w:p w14:paraId="20F6CBA9" w14:textId="77777777" w:rsidR="00D509EF" w:rsidRDefault="008A4EF0">
            <w:pPr>
              <w:jc w:val="center"/>
              <w:rPr>
                <w:rFonts w:ascii="宋体" w:hAnsi="宋体" w:cs="宋体"/>
                <w:szCs w:val="21"/>
              </w:rPr>
            </w:pPr>
            <w:r>
              <w:rPr>
                <w:rFonts w:ascii="宋体" w:hAnsi="宋体" w:cs="宋体" w:hint="eastAsia"/>
                <w:szCs w:val="21"/>
              </w:rPr>
              <w:t>分钟</w:t>
            </w:r>
          </w:p>
        </w:tc>
        <w:tc>
          <w:tcPr>
            <w:tcW w:w="851" w:type="dxa"/>
            <w:shd w:val="clear" w:color="auto" w:fill="auto"/>
            <w:noWrap/>
            <w:vAlign w:val="center"/>
          </w:tcPr>
          <w:p w14:paraId="36EFC772" w14:textId="77777777" w:rsidR="00D509EF" w:rsidRDefault="008A4EF0">
            <w:pPr>
              <w:jc w:val="center"/>
              <w:rPr>
                <w:rFonts w:ascii="宋体" w:hAnsi="宋体" w:cs="宋体"/>
                <w:szCs w:val="21"/>
              </w:rPr>
            </w:pPr>
            <w:r>
              <w:rPr>
                <w:rFonts w:ascii="宋体" w:hAnsi="宋体" w:cs="宋体" w:hint="eastAsia"/>
                <w:szCs w:val="21"/>
              </w:rPr>
              <w:t>N4</w:t>
            </w:r>
          </w:p>
        </w:tc>
        <w:tc>
          <w:tcPr>
            <w:tcW w:w="3537" w:type="dxa"/>
            <w:shd w:val="clear" w:color="auto" w:fill="auto"/>
            <w:vAlign w:val="center"/>
          </w:tcPr>
          <w:p w14:paraId="27C32AF8" w14:textId="77777777" w:rsidR="00D509EF" w:rsidRDefault="008A4EF0">
            <w:pPr>
              <w:rPr>
                <w:rFonts w:ascii="宋体" w:hAnsi="宋体" w:cs="宋体"/>
                <w:szCs w:val="21"/>
              </w:rPr>
            </w:pPr>
            <w:r>
              <w:rPr>
                <w:rFonts w:ascii="宋体" w:hAnsi="宋体" w:cs="宋体" w:hint="eastAsia"/>
                <w:szCs w:val="21"/>
              </w:rPr>
              <w:t>氨氮、总磷、化学需氧量均用，水样测试时间周期</w:t>
            </w:r>
          </w:p>
        </w:tc>
      </w:tr>
      <w:tr w:rsidR="00D509EF" w14:paraId="5E8E006A" w14:textId="77777777">
        <w:trPr>
          <w:trHeight w:val="20"/>
          <w:jc w:val="center"/>
        </w:trPr>
        <w:tc>
          <w:tcPr>
            <w:tcW w:w="698" w:type="dxa"/>
            <w:shd w:val="clear" w:color="auto" w:fill="auto"/>
            <w:noWrap/>
            <w:vAlign w:val="center"/>
          </w:tcPr>
          <w:p w14:paraId="0B81E538" w14:textId="77777777" w:rsidR="00D509EF" w:rsidRDefault="008A4EF0">
            <w:pPr>
              <w:jc w:val="center"/>
              <w:rPr>
                <w:rFonts w:ascii="宋体" w:hAnsi="宋体" w:cs="宋体"/>
                <w:szCs w:val="21"/>
              </w:rPr>
            </w:pPr>
            <w:r>
              <w:rPr>
                <w:rFonts w:ascii="宋体" w:hAnsi="宋体" w:cs="宋体" w:hint="eastAsia"/>
                <w:szCs w:val="21"/>
              </w:rPr>
              <w:lastRenderedPageBreak/>
              <w:t>4</w:t>
            </w:r>
          </w:p>
        </w:tc>
        <w:tc>
          <w:tcPr>
            <w:tcW w:w="992" w:type="dxa"/>
            <w:shd w:val="clear" w:color="auto" w:fill="auto"/>
            <w:noWrap/>
            <w:vAlign w:val="center"/>
          </w:tcPr>
          <w:p w14:paraId="11433D82" w14:textId="77777777" w:rsidR="00D509EF" w:rsidRDefault="008A4EF0">
            <w:pPr>
              <w:jc w:val="center"/>
              <w:rPr>
                <w:rFonts w:ascii="宋体" w:hAnsi="宋体" w:cs="宋体"/>
                <w:szCs w:val="21"/>
              </w:rPr>
            </w:pPr>
            <w:r>
              <w:rPr>
                <w:rFonts w:ascii="宋体" w:hAnsi="宋体" w:cs="宋体" w:hint="eastAsia"/>
                <w:szCs w:val="21"/>
              </w:rPr>
              <w:t>i13004</w:t>
            </w:r>
          </w:p>
        </w:tc>
        <w:tc>
          <w:tcPr>
            <w:tcW w:w="1985" w:type="dxa"/>
            <w:shd w:val="clear" w:color="auto" w:fill="auto"/>
            <w:noWrap/>
            <w:vAlign w:val="center"/>
          </w:tcPr>
          <w:p w14:paraId="5B9B657D" w14:textId="77777777" w:rsidR="00D509EF" w:rsidRDefault="008A4EF0">
            <w:pPr>
              <w:rPr>
                <w:rFonts w:ascii="宋体" w:hAnsi="宋体" w:cs="宋体"/>
                <w:szCs w:val="21"/>
              </w:rPr>
            </w:pPr>
            <w:r>
              <w:rPr>
                <w:rFonts w:ascii="宋体" w:hAnsi="宋体" w:cs="宋体" w:hint="eastAsia"/>
                <w:szCs w:val="21"/>
              </w:rPr>
              <w:t>消解温度</w:t>
            </w:r>
          </w:p>
        </w:tc>
        <w:tc>
          <w:tcPr>
            <w:tcW w:w="992" w:type="dxa"/>
            <w:tcBorders>
              <w:top w:val="single" w:sz="4" w:space="0" w:color="auto"/>
              <w:bottom w:val="single" w:sz="4" w:space="0" w:color="auto"/>
            </w:tcBorders>
            <w:shd w:val="clear" w:color="auto" w:fill="auto"/>
            <w:noWrap/>
            <w:vAlign w:val="center"/>
          </w:tcPr>
          <w:p w14:paraId="73914E44" w14:textId="77777777" w:rsidR="00D509EF" w:rsidRDefault="008A4EF0">
            <w:pPr>
              <w:jc w:val="center"/>
              <w:rPr>
                <w:rFonts w:ascii="宋体" w:hAnsi="宋体" w:cs="宋体"/>
                <w:szCs w:val="21"/>
              </w:rPr>
            </w:pPr>
            <w:r>
              <w:rPr>
                <w:rFonts w:ascii="宋体" w:hAnsi="宋体" w:cs="宋体" w:hint="eastAsia"/>
                <w:szCs w:val="21"/>
              </w:rPr>
              <w:t>摄氏度</w:t>
            </w:r>
          </w:p>
        </w:tc>
        <w:tc>
          <w:tcPr>
            <w:tcW w:w="851" w:type="dxa"/>
            <w:shd w:val="clear" w:color="auto" w:fill="auto"/>
            <w:noWrap/>
            <w:vAlign w:val="center"/>
          </w:tcPr>
          <w:p w14:paraId="28746916" w14:textId="77777777" w:rsidR="00D509EF" w:rsidRDefault="008A4EF0">
            <w:pPr>
              <w:jc w:val="center"/>
              <w:rPr>
                <w:rFonts w:ascii="宋体" w:hAnsi="宋体" w:cs="宋体"/>
                <w:szCs w:val="21"/>
              </w:rPr>
            </w:pPr>
            <w:r>
              <w:rPr>
                <w:rFonts w:ascii="宋体" w:hAnsi="宋体" w:cs="宋体" w:hint="eastAsia"/>
                <w:szCs w:val="21"/>
              </w:rPr>
              <w:t>N3.1</w:t>
            </w:r>
          </w:p>
        </w:tc>
        <w:tc>
          <w:tcPr>
            <w:tcW w:w="3537" w:type="dxa"/>
            <w:shd w:val="clear" w:color="auto" w:fill="auto"/>
            <w:vAlign w:val="center"/>
          </w:tcPr>
          <w:p w14:paraId="14F03781" w14:textId="77777777" w:rsidR="00D509EF" w:rsidRDefault="00D509EF">
            <w:pPr>
              <w:rPr>
                <w:rFonts w:ascii="宋体" w:hAnsi="宋体" w:cs="宋体"/>
                <w:szCs w:val="21"/>
              </w:rPr>
            </w:pPr>
          </w:p>
        </w:tc>
      </w:tr>
      <w:tr w:rsidR="00D509EF" w14:paraId="19BAF48B" w14:textId="77777777">
        <w:trPr>
          <w:trHeight w:val="20"/>
          <w:jc w:val="center"/>
        </w:trPr>
        <w:tc>
          <w:tcPr>
            <w:tcW w:w="698" w:type="dxa"/>
            <w:shd w:val="clear" w:color="auto" w:fill="auto"/>
            <w:noWrap/>
            <w:vAlign w:val="center"/>
          </w:tcPr>
          <w:p w14:paraId="08B2D753" w14:textId="77777777" w:rsidR="00D509EF" w:rsidRDefault="008A4EF0">
            <w:pPr>
              <w:jc w:val="center"/>
              <w:rPr>
                <w:rFonts w:ascii="宋体" w:hAnsi="宋体" w:cs="宋体"/>
                <w:szCs w:val="21"/>
              </w:rPr>
            </w:pPr>
            <w:r>
              <w:rPr>
                <w:rFonts w:ascii="宋体" w:hAnsi="宋体" w:cs="宋体" w:hint="eastAsia"/>
                <w:szCs w:val="21"/>
              </w:rPr>
              <w:t>5</w:t>
            </w:r>
          </w:p>
        </w:tc>
        <w:tc>
          <w:tcPr>
            <w:tcW w:w="992" w:type="dxa"/>
            <w:shd w:val="clear" w:color="auto" w:fill="auto"/>
            <w:noWrap/>
            <w:vAlign w:val="center"/>
          </w:tcPr>
          <w:p w14:paraId="4FFB4572" w14:textId="77777777" w:rsidR="00D509EF" w:rsidRDefault="008A4EF0">
            <w:pPr>
              <w:jc w:val="center"/>
              <w:rPr>
                <w:rFonts w:ascii="宋体" w:hAnsi="宋体" w:cs="宋体"/>
                <w:szCs w:val="21"/>
              </w:rPr>
            </w:pPr>
            <w:r>
              <w:rPr>
                <w:rFonts w:ascii="宋体" w:hAnsi="宋体" w:cs="宋体" w:hint="eastAsia"/>
                <w:szCs w:val="21"/>
              </w:rPr>
              <w:t>i13005</w:t>
            </w:r>
          </w:p>
        </w:tc>
        <w:tc>
          <w:tcPr>
            <w:tcW w:w="1985" w:type="dxa"/>
            <w:shd w:val="clear" w:color="auto" w:fill="auto"/>
            <w:noWrap/>
            <w:vAlign w:val="center"/>
          </w:tcPr>
          <w:p w14:paraId="75A40C63" w14:textId="77777777" w:rsidR="00D509EF" w:rsidRDefault="008A4EF0">
            <w:pPr>
              <w:rPr>
                <w:rFonts w:ascii="宋体" w:hAnsi="宋体" w:cs="宋体"/>
                <w:szCs w:val="21"/>
              </w:rPr>
            </w:pPr>
            <w:r>
              <w:rPr>
                <w:rFonts w:ascii="宋体" w:hAnsi="宋体" w:cs="宋体" w:hint="eastAsia"/>
                <w:szCs w:val="21"/>
              </w:rPr>
              <w:t>消解时长</w:t>
            </w:r>
          </w:p>
        </w:tc>
        <w:tc>
          <w:tcPr>
            <w:tcW w:w="992" w:type="dxa"/>
            <w:tcBorders>
              <w:top w:val="single" w:sz="4" w:space="0" w:color="auto"/>
              <w:bottom w:val="single" w:sz="4" w:space="0" w:color="auto"/>
            </w:tcBorders>
            <w:shd w:val="clear" w:color="auto" w:fill="auto"/>
            <w:noWrap/>
            <w:vAlign w:val="center"/>
          </w:tcPr>
          <w:p w14:paraId="317C3A56" w14:textId="77777777" w:rsidR="00D509EF" w:rsidRDefault="008A4EF0">
            <w:pPr>
              <w:jc w:val="center"/>
              <w:rPr>
                <w:rFonts w:ascii="宋体" w:hAnsi="宋体" w:cs="宋体"/>
                <w:szCs w:val="21"/>
              </w:rPr>
            </w:pPr>
            <w:r>
              <w:rPr>
                <w:rFonts w:ascii="宋体" w:hAnsi="宋体" w:cs="宋体" w:hint="eastAsia"/>
                <w:szCs w:val="21"/>
              </w:rPr>
              <w:t>分钟</w:t>
            </w:r>
          </w:p>
        </w:tc>
        <w:tc>
          <w:tcPr>
            <w:tcW w:w="851" w:type="dxa"/>
            <w:shd w:val="clear" w:color="auto" w:fill="auto"/>
            <w:noWrap/>
            <w:vAlign w:val="center"/>
          </w:tcPr>
          <w:p w14:paraId="05D6BF33" w14:textId="77777777" w:rsidR="00D509EF" w:rsidRDefault="008A4EF0">
            <w:pPr>
              <w:jc w:val="center"/>
              <w:rPr>
                <w:rFonts w:ascii="宋体" w:hAnsi="宋体" w:cs="宋体"/>
                <w:szCs w:val="21"/>
              </w:rPr>
            </w:pPr>
            <w:r>
              <w:rPr>
                <w:rFonts w:ascii="宋体" w:hAnsi="宋体" w:cs="宋体" w:hint="eastAsia"/>
                <w:szCs w:val="21"/>
              </w:rPr>
              <w:t>N2</w:t>
            </w:r>
          </w:p>
        </w:tc>
        <w:tc>
          <w:tcPr>
            <w:tcW w:w="3537" w:type="dxa"/>
            <w:shd w:val="clear" w:color="auto" w:fill="auto"/>
            <w:vAlign w:val="center"/>
          </w:tcPr>
          <w:p w14:paraId="1A71C5B8" w14:textId="77777777" w:rsidR="00D509EF" w:rsidRDefault="00D509EF">
            <w:pPr>
              <w:rPr>
                <w:rFonts w:ascii="宋体" w:hAnsi="宋体" w:cs="宋体"/>
                <w:szCs w:val="21"/>
              </w:rPr>
            </w:pPr>
          </w:p>
        </w:tc>
      </w:tr>
      <w:tr w:rsidR="00D509EF" w14:paraId="43979525" w14:textId="77777777">
        <w:trPr>
          <w:trHeight w:val="20"/>
          <w:jc w:val="center"/>
        </w:trPr>
        <w:tc>
          <w:tcPr>
            <w:tcW w:w="698" w:type="dxa"/>
            <w:shd w:val="clear" w:color="auto" w:fill="auto"/>
            <w:noWrap/>
            <w:vAlign w:val="center"/>
          </w:tcPr>
          <w:p w14:paraId="34444406" w14:textId="77777777" w:rsidR="00D509EF" w:rsidRDefault="008A4EF0">
            <w:pPr>
              <w:jc w:val="center"/>
              <w:rPr>
                <w:rFonts w:ascii="宋体" w:hAnsi="宋体" w:cs="宋体"/>
                <w:szCs w:val="21"/>
              </w:rPr>
            </w:pPr>
            <w:r>
              <w:rPr>
                <w:rFonts w:ascii="宋体" w:hAnsi="宋体" w:cs="宋体" w:hint="eastAsia"/>
                <w:szCs w:val="21"/>
              </w:rPr>
              <w:t>6</w:t>
            </w:r>
          </w:p>
        </w:tc>
        <w:tc>
          <w:tcPr>
            <w:tcW w:w="992" w:type="dxa"/>
            <w:shd w:val="clear" w:color="auto" w:fill="auto"/>
            <w:noWrap/>
            <w:vAlign w:val="center"/>
          </w:tcPr>
          <w:p w14:paraId="39F2779E" w14:textId="77777777" w:rsidR="00D509EF" w:rsidRDefault="008A4EF0">
            <w:pPr>
              <w:jc w:val="center"/>
              <w:rPr>
                <w:rFonts w:ascii="宋体" w:hAnsi="宋体" w:cs="宋体"/>
                <w:szCs w:val="21"/>
              </w:rPr>
            </w:pPr>
            <w:r>
              <w:rPr>
                <w:rFonts w:ascii="宋体" w:hAnsi="宋体" w:cs="宋体" w:hint="eastAsia"/>
                <w:szCs w:val="21"/>
              </w:rPr>
              <w:t>i13006</w:t>
            </w:r>
          </w:p>
        </w:tc>
        <w:tc>
          <w:tcPr>
            <w:tcW w:w="1985" w:type="dxa"/>
            <w:shd w:val="clear" w:color="auto" w:fill="auto"/>
            <w:noWrap/>
            <w:vAlign w:val="center"/>
          </w:tcPr>
          <w:p w14:paraId="25E3AF48" w14:textId="77777777" w:rsidR="00D509EF" w:rsidRDefault="008A4EF0">
            <w:pPr>
              <w:rPr>
                <w:rFonts w:ascii="宋体" w:hAnsi="宋体" w:cs="宋体"/>
                <w:szCs w:val="21"/>
              </w:rPr>
            </w:pPr>
            <w:r>
              <w:rPr>
                <w:rFonts w:ascii="宋体" w:hAnsi="宋体" w:cs="宋体" w:hint="eastAsia"/>
                <w:szCs w:val="21"/>
              </w:rPr>
              <w:t>空白校准时间</w:t>
            </w:r>
          </w:p>
        </w:tc>
        <w:tc>
          <w:tcPr>
            <w:tcW w:w="992" w:type="dxa"/>
            <w:tcBorders>
              <w:top w:val="single" w:sz="4" w:space="0" w:color="auto"/>
              <w:bottom w:val="single" w:sz="4" w:space="0" w:color="auto"/>
            </w:tcBorders>
            <w:shd w:val="clear" w:color="auto" w:fill="auto"/>
            <w:noWrap/>
            <w:vAlign w:val="center"/>
          </w:tcPr>
          <w:p w14:paraId="2AC8308E" w14:textId="77777777" w:rsidR="00D509EF" w:rsidRDefault="008A4EF0">
            <w:pPr>
              <w:jc w:val="center"/>
              <w:rPr>
                <w:rFonts w:ascii="宋体" w:hAnsi="宋体" w:cs="宋体"/>
                <w:szCs w:val="21"/>
              </w:rPr>
            </w:pPr>
            <w:r>
              <w:rPr>
                <w:rFonts w:ascii="宋体" w:hAnsi="宋体" w:cs="宋体" w:hint="eastAsia"/>
                <w:szCs w:val="21"/>
              </w:rPr>
              <w:t>年月日时分秒</w:t>
            </w:r>
          </w:p>
        </w:tc>
        <w:tc>
          <w:tcPr>
            <w:tcW w:w="851" w:type="dxa"/>
            <w:shd w:val="clear" w:color="auto" w:fill="auto"/>
            <w:vAlign w:val="center"/>
          </w:tcPr>
          <w:p w14:paraId="5CFB716E" w14:textId="77777777" w:rsidR="00D509EF" w:rsidRDefault="008A4EF0">
            <w:pPr>
              <w:jc w:val="center"/>
              <w:rPr>
                <w:rFonts w:ascii="宋体" w:hAnsi="宋体" w:cs="宋体"/>
                <w:szCs w:val="21"/>
              </w:rPr>
            </w:pPr>
            <w:r>
              <w:rPr>
                <w:rFonts w:ascii="宋体" w:hAnsi="宋体" w:cs="宋体" w:hint="eastAsia"/>
                <w:szCs w:val="21"/>
              </w:rPr>
              <w:t>YYYYMMDDHHMMSS</w:t>
            </w:r>
          </w:p>
        </w:tc>
        <w:tc>
          <w:tcPr>
            <w:tcW w:w="3537" w:type="dxa"/>
            <w:shd w:val="clear" w:color="auto" w:fill="auto"/>
            <w:vAlign w:val="center"/>
          </w:tcPr>
          <w:p w14:paraId="353B6B7E" w14:textId="77777777" w:rsidR="00D509EF" w:rsidRDefault="008A4EF0">
            <w:pPr>
              <w:rPr>
                <w:rFonts w:ascii="宋体" w:hAnsi="宋体" w:cs="宋体"/>
                <w:szCs w:val="21"/>
              </w:rPr>
            </w:pPr>
            <w:r>
              <w:rPr>
                <w:rFonts w:ascii="宋体" w:hAnsi="宋体" w:cs="宋体" w:hint="eastAsia"/>
                <w:szCs w:val="21"/>
              </w:rPr>
              <w:t>最近一次空白校准时间</w:t>
            </w:r>
          </w:p>
        </w:tc>
      </w:tr>
      <w:tr w:rsidR="00D509EF" w14:paraId="16AAD3AF" w14:textId="77777777">
        <w:trPr>
          <w:trHeight w:val="20"/>
          <w:jc w:val="center"/>
        </w:trPr>
        <w:tc>
          <w:tcPr>
            <w:tcW w:w="698" w:type="dxa"/>
            <w:shd w:val="clear" w:color="auto" w:fill="auto"/>
            <w:noWrap/>
            <w:vAlign w:val="center"/>
          </w:tcPr>
          <w:p w14:paraId="29417426" w14:textId="77777777" w:rsidR="00D509EF" w:rsidRDefault="008A4EF0">
            <w:pPr>
              <w:jc w:val="center"/>
              <w:rPr>
                <w:rFonts w:ascii="宋体" w:hAnsi="宋体" w:cs="宋体"/>
                <w:szCs w:val="21"/>
              </w:rPr>
            </w:pPr>
            <w:r>
              <w:rPr>
                <w:rFonts w:ascii="宋体" w:hAnsi="宋体" w:cs="宋体" w:hint="eastAsia"/>
                <w:szCs w:val="21"/>
              </w:rPr>
              <w:t>7</w:t>
            </w:r>
          </w:p>
        </w:tc>
        <w:tc>
          <w:tcPr>
            <w:tcW w:w="992" w:type="dxa"/>
            <w:shd w:val="clear" w:color="auto" w:fill="auto"/>
            <w:noWrap/>
            <w:vAlign w:val="center"/>
          </w:tcPr>
          <w:p w14:paraId="4F11A920" w14:textId="77777777" w:rsidR="00D509EF" w:rsidRDefault="008A4EF0">
            <w:pPr>
              <w:jc w:val="center"/>
              <w:rPr>
                <w:rFonts w:ascii="宋体" w:hAnsi="宋体" w:cs="宋体"/>
                <w:szCs w:val="21"/>
              </w:rPr>
            </w:pPr>
            <w:r>
              <w:rPr>
                <w:rFonts w:ascii="宋体" w:hAnsi="宋体" w:cs="宋体" w:hint="eastAsia"/>
                <w:szCs w:val="21"/>
              </w:rPr>
              <w:t>i13007</w:t>
            </w:r>
          </w:p>
        </w:tc>
        <w:tc>
          <w:tcPr>
            <w:tcW w:w="1985" w:type="dxa"/>
            <w:shd w:val="clear" w:color="auto" w:fill="auto"/>
            <w:noWrap/>
            <w:vAlign w:val="center"/>
          </w:tcPr>
          <w:p w14:paraId="739209DD" w14:textId="77777777" w:rsidR="00D509EF" w:rsidRDefault="008A4EF0">
            <w:pPr>
              <w:rPr>
                <w:rFonts w:ascii="宋体" w:hAnsi="宋体" w:cs="宋体"/>
                <w:szCs w:val="21"/>
              </w:rPr>
            </w:pPr>
            <w:r>
              <w:rPr>
                <w:rFonts w:ascii="宋体" w:hAnsi="宋体" w:cs="宋体" w:hint="eastAsia"/>
                <w:szCs w:val="21"/>
              </w:rPr>
              <w:t>曲线截距</w:t>
            </w:r>
          </w:p>
        </w:tc>
        <w:tc>
          <w:tcPr>
            <w:tcW w:w="992" w:type="dxa"/>
            <w:tcBorders>
              <w:top w:val="single" w:sz="4" w:space="0" w:color="auto"/>
              <w:bottom w:val="single" w:sz="4" w:space="0" w:color="auto"/>
            </w:tcBorders>
            <w:shd w:val="clear" w:color="auto" w:fill="auto"/>
            <w:noWrap/>
            <w:vAlign w:val="center"/>
          </w:tcPr>
          <w:p w14:paraId="449149F0" w14:textId="77777777" w:rsidR="00D509EF" w:rsidRDefault="008A4EF0">
            <w:pPr>
              <w:jc w:val="center"/>
              <w:rPr>
                <w:rFonts w:ascii="宋体" w:hAnsi="宋体" w:cs="宋体"/>
                <w:szCs w:val="21"/>
              </w:rPr>
            </w:pPr>
            <w:r>
              <w:rPr>
                <w:rFonts w:ascii="宋体" w:hAnsi="宋体" w:cs="宋体" w:hint="eastAsia"/>
                <w:szCs w:val="21"/>
              </w:rPr>
              <w:t>--</w:t>
            </w:r>
          </w:p>
        </w:tc>
        <w:tc>
          <w:tcPr>
            <w:tcW w:w="851" w:type="dxa"/>
            <w:shd w:val="clear" w:color="auto" w:fill="auto"/>
            <w:noWrap/>
            <w:vAlign w:val="center"/>
          </w:tcPr>
          <w:p w14:paraId="14CE5056" w14:textId="77777777" w:rsidR="00D509EF" w:rsidRDefault="008A4EF0">
            <w:pPr>
              <w:jc w:val="center"/>
              <w:rPr>
                <w:rFonts w:ascii="宋体" w:hAnsi="宋体" w:cs="宋体"/>
                <w:szCs w:val="21"/>
              </w:rPr>
            </w:pPr>
            <w:r>
              <w:rPr>
                <w:rFonts w:ascii="宋体" w:hAnsi="宋体" w:cs="宋体" w:hint="eastAsia"/>
                <w:szCs w:val="21"/>
              </w:rPr>
              <w:t>--</w:t>
            </w:r>
          </w:p>
        </w:tc>
        <w:tc>
          <w:tcPr>
            <w:tcW w:w="3537" w:type="dxa"/>
            <w:shd w:val="clear" w:color="auto" w:fill="auto"/>
            <w:vAlign w:val="center"/>
          </w:tcPr>
          <w:p w14:paraId="49ECA60B" w14:textId="77777777" w:rsidR="00D509EF" w:rsidRDefault="008A4EF0">
            <w:pPr>
              <w:rPr>
                <w:rFonts w:ascii="宋体" w:hAnsi="宋体" w:cs="宋体"/>
                <w:szCs w:val="21"/>
              </w:rPr>
            </w:pPr>
            <w:r>
              <w:rPr>
                <w:rFonts w:ascii="宋体" w:hAnsi="宋体" w:cs="宋体" w:hint="eastAsia"/>
                <w:szCs w:val="21"/>
              </w:rPr>
              <w:t>单位、数据类型根据实际自定义</w:t>
            </w:r>
          </w:p>
        </w:tc>
      </w:tr>
      <w:tr w:rsidR="00D509EF" w14:paraId="7B3EC9F6" w14:textId="77777777">
        <w:trPr>
          <w:trHeight w:val="20"/>
          <w:jc w:val="center"/>
        </w:trPr>
        <w:tc>
          <w:tcPr>
            <w:tcW w:w="698" w:type="dxa"/>
            <w:shd w:val="clear" w:color="auto" w:fill="auto"/>
            <w:noWrap/>
            <w:vAlign w:val="center"/>
          </w:tcPr>
          <w:p w14:paraId="32879254" w14:textId="77777777" w:rsidR="00D509EF" w:rsidRDefault="008A4EF0">
            <w:pPr>
              <w:jc w:val="center"/>
              <w:rPr>
                <w:rFonts w:ascii="宋体" w:hAnsi="宋体" w:cs="宋体"/>
                <w:szCs w:val="21"/>
              </w:rPr>
            </w:pPr>
            <w:r>
              <w:rPr>
                <w:rFonts w:ascii="宋体" w:hAnsi="宋体" w:cs="宋体" w:hint="eastAsia"/>
                <w:szCs w:val="21"/>
              </w:rPr>
              <w:t>8</w:t>
            </w:r>
          </w:p>
        </w:tc>
        <w:tc>
          <w:tcPr>
            <w:tcW w:w="992" w:type="dxa"/>
            <w:shd w:val="clear" w:color="auto" w:fill="auto"/>
            <w:noWrap/>
            <w:vAlign w:val="center"/>
          </w:tcPr>
          <w:p w14:paraId="16056B5F" w14:textId="77777777" w:rsidR="00D509EF" w:rsidRDefault="008A4EF0">
            <w:pPr>
              <w:jc w:val="center"/>
              <w:rPr>
                <w:rFonts w:ascii="宋体" w:hAnsi="宋体" w:cs="宋体"/>
                <w:szCs w:val="21"/>
              </w:rPr>
            </w:pPr>
            <w:r>
              <w:rPr>
                <w:rFonts w:ascii="宋体" w:hAnsi="宋体" w:cs="宋体" w:hint="eastAsia"/>
                <w:szCs w:val="21"/>
              </w:rPr>
              <w:t>i13008</w:t>
            </w:r>
          </w:p>
        </w:tc>
        <w:tc>
          <w:tcPr>
            <w:tcW w:w="1985" w:type="dxa"/>
            <w:shd w:val="clear" w:color="auto" w:fill="auto"/>
            <w:noWrap/>
            <w:vAlign w:val="center"/>
          </w:tcPr>
          <w:p w14:paraId="68F4E098" w14:textId="77777777" w:rsidR="00D509EF" w:rsidRDefault="008A4EF0">
            <w:pPr>
              <w:rPr>
                <w:rFonts w:ascii="宋体" w:hAnsi="宋体" w:cs="宋体"/>
                <w:szCs w:val="21"/>
              </w:rPr>
            </w:pPr>
            <w:r>
              <w:rPr>
                <w:rFonts w:ascii="宋体" w:hAnsi="宋体" w:cs="宋体" w:hint="eastAsia"/>
                <w:szCs w:val="21"/>
              </w:rPr>
              <w:t>曲线斜率</w:t>
            </w:r>
          </w:p>
        </w:tc>
        <w:tc>
          <w:tcPr>
            <w:tcW w:w="992" w:type="dxa"/>
            <w:tcBorders>
              <w:top w:val="single" w:sz="4" w:space="0" w:color="auto"/>
              <w:bottom w:val="single" w:sz="4" w:space="0" w:color="auto"/>
            </w:tcBorders>
            <w:shd w:val="clear" w:color="auto" w:fill="auto"/>
            <w:noWrap/>
            <w:vAlign w:val="center"/>
          </w:tcPr>
          <w:p w14:paraId="15591331" w14:textId="77777777" w:rsidR="00D509EF" w:rsidRDefault="008A4EF0">
            <w:pPr>
              <w:jc w:val="center"/>
              <w:rPr>
                <w:rFonts w:ascii="宋体" w:hAnsi="宋体" w:cs="宋体"/>
                <w:szCs w:val="21"/>
              </w:rPr>
            </w:pPr>
            <w:r>
              <w:rPr>
                <w:rFonts w:ascii="宋体" w:hAnsi="宋体" w:cs="宋体" w:hint="eastAsia"/>
                <w:szCs w:val="21"/>
              </w:rPr>
              <w:t>--</w:t>
            </w:r>
          </w:p>
        </w:tc>
        <w:tc>
          <w:tcPr>
            <w:tcW w:w="851" w:type="dxa"/>
            <w:shd w:val="clear" w:color="auto" w:fill="auto"/>
            <w:noWrap/>
            <w:vAlign w:val="center"/>
          </w:tcPr>
          <w:p w14:paraId="15420ED4" w14:textId="77777777" w:rsidR="00D509EF" w:rsidRDefault="008A4EF0">
            <w:pPr>
              <w:jc w:val="center"/>
              <w:rPr>
                <w:rFonts w:ascii="宋体" w:hAnsi="宋体" w:cs="宋体"/>
                <w:szCs w:val="21"/>
              </w:rPr>
            </w:pPr>
            <w:r>
              <w:rPr>
                <w:rFonts w:ascii="宋体" w:hAnsi="宋体" w:cs="宋体" w:hint="eastAsia"/>
                <w:szCs w:val="21"/>
              </w:rPr>
              <w:t>--</w:t>
            </w:r>
          </w:p>
        </w:tc>
        <w:tc>
          <w:tcPr>
            <w:tcW w:w="3537" w:type="dxa"/>
            <w:shd w:val="clear" w:color="auto" w:fill="auto"/>
            <w:vAlign w:val="center"/>
          </w:tcPr>
          <w:p w14:paraId="223F8E32" w14:textId="77777777" w:rsidR="00D509EF" w:rsidRDefault="008A4EF0">
            <w:pPr>
              <w:rPr>
                <w:rFonts w:ascii="宋体" w:hAnsi="宋体" w:cs="宋体"/>
                <w:szCs w:val="21"/>
              </w:rPr>
            </w:pPr>
            <w:r>
              <w:rPr>
                <w:rFonts w:ascii="宋体" w:hAnsi="宋体" w:cs="宋体" w:hint="eastAsia"/>
                <w:szCs w:val="21"/>
              </w:rPr>
              <w:t>单位、数据类型根据实际自定义</w:t>
            </w:r>
          </w:p>
        </w:tc>
      </w:tr>
      <w:tr w:rsidR="00D509EF" w14:paraId="3944C746" w14:textId="77777777">
        <w:trPr>
          <w:trHeight w:val="20"/>
          <w:jc w:val="center"/>
        </w:trPr>
        <w:tc>
          <w:tcPr>
            <w:tcW w:w="698" w:type="dxa"/>
            <w:shd w:val="clear" w:color="auto" w:fill="FFFFFF" w:themeFill="background1"/>
            <w:noWrap/>
            <w:vAlign w:val="center"/>
          </w:tcPr>
          <w:p w14:paraId="32D6CC3E" w14:textId="77777777" w:rsidR="00D509EF" w:rsidRDefault="008A4EF0">
            <w:pPr>
              <w:jc w:val="center"/>
              <w:rPr>
                <w:rFonts w:ascii="宋体" w:hAnsi="宋体" w:cs="宋体"/>
                <w:szCs w:val="21"/>
              </w:rPr>
            </w:pPr>
            <w:r>
              <w:rPr>
                <w:rFonts w:ascii="宋体" w:hAnsi="宋体" w:cs="宋体" w:hint="eastAsia"/>
                <w:szCs w:val="21"/>
              </w:rPr>
              <w:t>9</w:t>
            </w:r>
          </w:p>
        </w:tc>
        <w:tc>
          <w:tcPr>
            <w:tcW w:w="992" w:type="dxa"/>
            <w:shd w:val="clear" w:color="auto" w:fill="FFFFFF" w:themeFill="background1"/>
            <w:noWrap/>
            <w:vAlign w:val="center"/>
          </w:tcPr>
          <w:p w14:paraId="75663352" w14:textId="77777777" w:rsidR="00D509EF" w:rsidRDefault="008A4EF0">
            <w:pPr>
              <w:jc w:val="center"/>
              <w:rPr>
                <w:rFonts w:ascii="宋体" w:hAnsi="宋体" w:cs="宋体"/>
                <w:szCs w:val="21"/>
              </w:rPr>
            </w:pPr>
            <w:r>
              <w:rPr>
                <w:rFonts w:ascii="宋体" w:hAnsi="宋体" w:cs="宋体" w:hint="eastAsia"/>
                <w:szCs w:val="21"/>
              </w:rPr>
              <w:t>i13009</w:t>
            </w:r>
          </w:p>
        </w:tc>
        <w:tc>
          <w:tcPr>
            <w:tcW w:w="1985" w:type="dxa"/>
            <w:shd w:val="clear" w:color="auto" w:fill="FFFFFF" w:themeFill="background1"/>
            <w:noWrap/>
            <w:vAlign w:val="center"/>
          </w:tcPr>
          <w:p w14:paraId="6CCBD7F5" w14:textId="77777777" w:rsidR="00D509EF" w:rsidRDefault="008A4EF0">
            <w:pPr>
              <w:rPr>
                <w:rFonts w:ascii="宋体" w:hAnsi="宋体" w:cs="宋体"/>
                <w:szCs w:val="21"/>
              </w:rPr>
            </w:pPr>
            <w:r>
              <w:rPr>
                <w:rFonts w:ascii="宋体" w:hAnsi="宋体" w:cs="宋体" w:hint="eastAsia"/>
                <w:szCs w:val="21"/>
              </w:rPr>
              <w:t>测量检出限</w:t>
            </w:r>
          </w:p>
        </w:tc>
        <w:tc>
          <w:tcPr>
            <w:tcW w:w="992" w:type="dxa"/>
            <w:tcBorders>
              <w:top w:val="single" w:sz="4" w:space="0" w:color="auto"/>
              <w:bottom w:val="single" w:sz="4" w:space="0" w:color="auto"/>
            </w:tcBorders>
            <w:shd w:val="clear" w:color="auto" w:fill="FFFFFF" w:themeFill="background1"/>
            <w:noWrap/>
            <w:vAlign w:val="center"/>
          </w:tcPr>
          <w:p w14:paraId="6328C5EB" w14:textId="77777777" w:rsidR="00D509EF" w:rsidRDefault="008A4EF0">
            <w:pPr>
              <w:jc w:val="center"/>
              <w:rPr>
                <w:rFonts w:ascii="宋体" w:hAnsi="宋体" w:cs="宋体"/>
                <w:szCs w:val="21"/>
              </w:rPr>
            </w:pPr>
            <w:r>
              <w:rPr>
                <w:rFonts w:ascii="宋体" w:hAnsi="宋体" w:cs="宋体" w:hint="eastAsia"/>
                <w:szCs w:val="21"/>
              </w:rPr>
              <w:t>--</w:t>
            </w:r>
          </w:p>
        </w:tc>
        <w:tc>
          <w:tcPr>
            <w:tcW w:w="851" w:type="dxa"/>
            <w:shd w:val="clear" w:color="auto" w:fill="FFFFFF" w:themeFill="background1"/>
            <w:noWrap/>
            <w:vAlign w:val="center"/>
          </w:tcPr>
          <w:p w14:paraId="2E3DA236" w14:textId="77777777" w:rsidR="00D509EF" w:rsidRDefault="008A4EF0">
            <w:pPr>
              <w:jc w:val="center"/>
              <w:rPr>
                <w:rFonts w:ascii="宋体" w:hAnsi="宋体" w:cs="宋体"/>
                <w:szCs w:val="21"/>
              </w:rPr>
            </w:pPr>
            <w:r>
              <w:rPr>
                <w:rFonts w:ascii="宋体" w:hAnsi="宋体" w:cs="宋体" w:hint="eastAsia"/>
                <w:szCs w:val="21"/>
              </w:rPr>
              <w:t>--</w:t>
            </w:r>
          </w:p>
        </w:tc>
        <w:tc>
          <w:tcPr>
            <w:tcW w:w="3537" w:type="dxa"/>
            <w:shd w:val="clear" w:color="auto" w:fill="FFFFFF" w:themeFill="background1"/>
            <w:vAlign w:val="center"/>
          </w:tcPr>
          <w:p w14:paraId="0D84C34B" w14:textId="77777777" w:rsidR="00D509EF" w:rsidRDefault="008A4EF0">
            <w:pPr>
              <w:rPr>
                <w:rFonts w:ascii="宋体" w:hAnsi="宋体" w:cs="宋体"/>
                <w:szCs w:val="21"/>
              </w:rPr>
            </w:pPr>
            <w:r>
              <w:rPr>
                <w:rFonts w:ascii="宋体" w:hAnsi="宋体" w:cs="宋体" w:hint="eastAsia"/>
                <w:szCs w:val="21"/>
              </w:rPr>
              <w:t>单位、数据类型根据实际自定义</w:t>
            </w:r>
          </w:p>
        </w:tc>
      </w:tr>
      <w:tr w:rsidR="00D509EF" w14:paraId="0158991F" w14:textId="77777777">
        <w:trPr>
          <w:trHeight w:val="20"/>
          <w:jc w:val="center"/>
        </w:trPr>
        <w:tc>
          <w:tcPr>
            <w:tcW w:w="698" w:type="dxa"/>
            <w:shd w:val="clear" w:color="auto" w:fill="FFFFFF" w:themeFill="background1"/>
            <w:noWrap/>
            <w:vAlign w:val="center"/>
          </w:tcPr>
          <w:p w14:paraId="1E9D96A8" w14:textId="77777777" w:rsidR="00D509EF" w:rsidRDefault="008A4EF0">
            <w:pPr>
              <w:jc w:val="center"/>
              <w:rPr>
                <w:rFonts w:ascii="宋体" w:hAnsi="宋体" w:cs="宋体"/>
                <w:szCs w:val="21"/>
              </w:rPr>
            </w:pPr>
            <w:r>
              <w:rPr>
                <w:rFonts w:ascii="宋体" w:hAnsi="宋体" w:cs="宋体" w:hint="eastAsia"/>
                <w:szCs w:val="21"/>
              </w:rPr>
              <w:t>10</w:t>
            </w:r>
          </w:p>
        </w:tc>
        <w:tc>
          <w:tcPr>
            <w:tcW w:w="992" w:type="dxa"/>
            <w:shd w:val="clear" w:color="auto" w:fill="FFFFFF" w:themeFill="background1"/>
            <w:noWrap/>
            <w:vAlign w:val="center"/>
          </w:tcPr>
          <w:p w14:paraId="1EA976C9" w14:textId="77777777" w:rsidR="00D509EF" w:rsidRDefault="008A4EF0">
            <w:pPr>
              <w:jc w:val="center"/>
              <w:rPr>
                <w:rFonts w:ascii="宋体" w:hAnsi="宋体" w:cs="宋体"/>
                <w:szCs w:val="21"/>
              </w:rPr>
            </w:pPr>
            <w:r>
              <w:rPr>
                <w:rFonts w:ascii="宋体" w:hAnsi="宋体" w:cs="宋体" w:hint="eastAsia"/>
                <w:szCs w:val="21"/>
              </w:rPr>
              <w:t>i13010</w:t>
            </w:r>
          </w:p>
        </w:tc>
        <w:tc>
          <w:tcPr>
            <w:tcW w:w="1985" w:type="dxa"/>
            <w:shd w:val="clear" w:color="auto" w:fill="FFFFFF" w:themeFill="background1"/>
            <w:noWrap/>
            <w:vAlign w:val="center"/>
          </w:tcPr>
          <w:p w14:paraId="663EC8FF" w14:textId="77777777" w:rsidR="00D509EF" w:rsidRDefault="008A4EF0">
            <w:pPr>
              <w:rPr>
                <w:rFonts w:ascii="宋体" w:hAnsi="宋体" w:cs="宋体"/>
                <w:szCs w:val="21"/>
              </w:rPr>
            </w:pPr>
            <w:r>
              <w:rPr>
                <w:rFonts w:ascii="宋体" w:hAnsi="宋体" w:cs="宋体" w:hint="eastAsia"/>
                <w:szCs w:val="21"/>
              </w:rPr>
              <w:t>测量信号值</w:t>
            </w:r>
          </w:p>
        </w:tc>
        <w:tc>
          <w:tcPr>
            <w:tcW w:w="992" w:type="dxa"/>
            <w:tcBorders>
              <w:top w:val="single" w:sz="4" w:space="0" w:color="auto"/>
              <w:bottom w:val="single" w:sz="4" w:space="0" w:color="auto"/>
            </w:tcBorders>
            <w:shd w:val="clear" w:color="auto" w:fill="FFFFFF" w:themeFill="background1"/>
            <w:noWrap/>
            <w:vAlign w:val="center"/>
          </w:tcPr>
          <w:p w14:paraId="11B1BF86" w14:textId="77777777" w:rsidR="00D509EF" w:rsidRDefault="00D509EF">
            <w:pPr>
              <w:jc w:val="center"/>
              <w:rPr>
                <w:rFonts w:ascii="宋体" w:hAnsi="宋体" w:cs="宋体"/>
                <w:szCs w:val="21"/>
              </w:rPr>
            </w:pPr>
          </w:p>
        </w:tc>
        <w:tc>
          <w:tcPr>
            <w:tcW w:w="851" w:type="dxa"/>
            <w:shd w:val="clear" w:color="auto" w:fill="FFFFFF" w:themeFill="background1"/>
            <w:noWrap/>
            <w:vAlign w:val="center"/>
          </w:tcPr>
          <w:p w14:paraId="6B0D25D5" w14:textId="77777777" w:rsidR="00D509EF" w:rsidRDefault="00D509EF">
            <w:pPr>
              <w:jc w:val="center"/>
              <w:rPr>
                <w:rFonts w:ascii="宋体" w:hAnsi="宋体" w:cs="宋体"/>
                <w:szCs w:val="21"/>
              </w:rPr>
            </w:pPr>
          </w:p>
        </w:tc>
        <w:tc>
          <w:tcPr>
            <w:tcW w:w="3537" w:type="dxa"/>
            <w:shd w:val="clear" w:color="auto" w:fill="FFFFFF" w:themeFill="background1"/>
            <w:vAlign w:val="center"/>
          </w:tcPr>
          <w:p w14:paraId="72715862" w14:textId="77777777" w:rsidR="00D509EF" w:rsidRDefault="008A4EF0">
            <w:pPr>
              <w:rPr>
                <w:rFonts w:ascii="宋体" w:hAnsi="宋体" w:cs="宋体"/>
                <w:szCs w:val="21"/>
              </w:rPr>
            </w:pPr>
            <w:r>
              <w:rPr>
                <w:rFonts w:ascii="宋体" w:hAnsi="宋体" w:cs="宋体" w:hint="eastAsia"/>
                <w:szCs w:val="21"/>
              </w:rPr>
              <w:t>测量电压值、电流值、滴定值、吸光度或者保留时间</w:t>
            </w:r>
          </w:p>
        </w:tc>
      </w:tr>
      <w:tr w:rsidR="00D509EF" w14:paraId="1E79FFE1" w14:textId="77777777">
        <w:trPr>
          <w:trHeight w:val="20"/>
          <w:jc w:val="center"/>
        </w:trPr>
        <w:tc>
          <w:tcPr>
            <w:tcW w:w="698" w:type="dxa"/>
            <w:shd w:val="clear" w:color="auto" w:fill="FFFFFF" w:themeFill="background1"/>
            <w:noWrap/>
            <w:vAlign w:val="center"/>
          </w:tcPr>
          <w:p w14:paraId="3EF6F4EE" w14:textId="77777777" w:rsidR="00D509EF" w:rsidRDefault="008A4EF0">
            <w:pPr>
              <w:jc w:val="center"/>
              <w:rPr>
                <w:rFonts w:ascii="宋体" w:hAnsi="宋体" w:cs="宋体"/>
                <w:szCs w:val="21"/>
              </w:rPr>
            </w:pPr>
            <w:r>
              <w:rPr>
                <w:rFonts w:ascii="宋体" w:hAnsi="宋体" w:cs="宋体" w:hint="eastAsia"/>
                <w:szCs w:val="21"/>
              </w:rPr>
              <w:t>11</w:t>
            </w:r>
          </w:p>
        </w:tc>
        <w:tc>
          <w:tcPr>
            <w:tcW w:w="992" w:type="dxa"/>
            <w:shd w:val="clear" w:color="auto" w:fill="FFFFFF" w:themeFill="background1"/>
            <w:noWrap/>
            <w:vAlign w:val="center"/>
          </w:tcPr>
          <w:p w14:paraId="231F30EC" w14:textId="77777777" w:rsidR="00D509EF" w:rsidRDefault="008A4EF0">
            <w:pPr>
              <w:jc w:val="center"/>
              <w:rPr>
                <w:rFonts w:ascii="宋体" w:hAnsi="宋体" w:cs="宋体"/>
                <w:szCs w:val="21"/>
              </w:rPr>
            </w:pPr>
            <w:r>
              <w:rPr>
                <w:rFonts w:ascii="宋体" w:hAnsi="宋体" w:cs="宋体" w:hint="eastAsia"/>
                <w:szCs w:val="21"/>
              </w:rPr>
              <w:t>i13011</w:t>
            </w:r>
          </w:p>
        </w:tc>
        <w:tc>
          <w:tcPr>
            <w:tcW w:w="1985" w:type="dxa"/>
            <w:shd w:val="clear" w:color="auto" w:fill="FFFFFF" w:themeFill="background1"/>
            <w:noWrap/>
            <w:vAlign w:val="center"/>
          </w:tcPr>
          <w:p w14:paraId="7EA4803C" w14:textId="77777777" w:rsidR="00D509EF" w:rsidRDefault="008A4EF0">
            <w:pPr>
              <w:rPr>
                <w:rFonts w:ascii="宋体" w:hAnsi="宋体" w:cs="宋体"/>
                <w:szCs w:val="21"/>
              </w:rPr>
            </w:pPr>
            <w:r>
              <w:rPr>
                <w:rFonts w:ascii="宋体" w:hAnsi="宋体" w:cs="宋体" w:hint="eastAsia"/>
                <w:szCs w:val="21"/>
              </w:rPr>
              <w:t>线性相关系数（</w:t>
            </w:r>
            <w:r>
              <w:rPr>
                <w:rFonts w:ascii="宋体" w:hAnsi="宋体" w:cs="宋体" w:hint="eastAsia"/>
                <w:szCs w:val="21"/>
              </w:rPr>
              <w:t>R</w:t>
            </w:r>
            <w:r>
              <w:rPr>
                <w:rFonts w:ascii="宋体" w:hAnsi="宋体" w:cs="宋体" w:hint="eastAsia"/>
                <w:szCs w:val="21"/>
              </w:rPr>
              <w:t>²）</w:t>
            </w:r>
          </w:p>
        </w:tc>
        <w:tc>
          <w:tcPr>
            <w:tcW w:w="992" w:type="dxa"/>
            <w:tcBorders>
              <w:top w:val="single" w:sz="4" w:space="0" w:color="auto"/>
              <w:bottom w:val="single" w:sz="4" w:space="0" w:color="auto"/>
            </w:tcBorders>
            <w:shd w:val="clear" w:color="auto" w:fill="FFFFFF" w:themeFill="background1"/>
            <w:noWrap/>
            <w:vAlign w:val="center"/>
          </w:tcPr>
          <w:p w14:paraId="07D867F9" w14:textId="77777777" w:rsidR="00D509EF" w:rsidRDefault="00D509EF">
            <w:pPr>
              <w:jc w:val="center"/>
              <w:rPr>
                <w:rFonts w:ascii="宋体" w:hAnsi="宋体" w:cs="宋体"/>
                <w:szCs w:val="21"/>
              </w:rPr>
            </w:pPr>
          </w:p>
        </w:tc>
        <w:tc>
          <w:tcPr>
            <w:tcW w:w="851" w:type="dxa"/>
            <w:shd w:val="clear" w:color="auto" w:fill="FFFFFF" w:themeFill="background1"/>
            <w:noWrap/>
            <w:vAlign w:val="center"/>
          </w:tcPr>
          <w:p w14:paraId="14197DC6" w14:textId="77777777" w:rsidR="00D509EF" w:rsidRDefault="00D509EF">
            <w:pPr>
              <w:jc w:val="center"/>
              <w:rPr>
                <w:rFonts w:ascii="宋体" w:hAnsi="宋体" w:cs="宋体"/>
                <w:szCs w:val="21"/>
              </w:rPr>
            </w:pPr>
          </w:p>
        </w:tc>
        <w:tc>
          <w:tcPr>
            <w:tcW w:w="3537" w:type="dxa"/>
            <w:shd w:val="clear" w:color="auto" w:fill="FFFFFF" w:themeFill="background1"/>
            <w:vAlign w:val="center"/>
          </w:tcPr>
          <w:p w14:paraId="30FABEE4" w14:textId="77777777" w:rsidR="00D509EF" w:rsidRDefault="00D509EF">
            <w:pPr>
              <w:rPr>
                <w:rFonts w:ascii="宋体" w:hAnsi="宋体" w:cs="宋体"/>
                <w:szCs w:val="21"/>
              </w:rPr>
            </w:pPr>
          </w:p>
        </w:tc>
      </w:tr>
      <w:tr w:rsidR="00D509EF" w14:paraId="02EC8D83" w14:textId="77777777">
        <w:trPr>
          <w:trHeight w:val="20"/>
          <w:jc w:val="center"/>
        </w:trPr>
        <w:tc>
          <w:tcPr>
            <w:tcW w:w="698" w:type="dxa"/>
            <w:shd w:val="clear" w:color="auto" w:fill="FFFFFF" w:themeFill="background1"/>
            <w:noWrap/>
            <w:vAlign w:val="center"/>
          </w:tcPr>
          <w:p w14:paraId="495A266A" w14:textId="77777777" w:rsidR="00D509EF" w:rsidRDefault="008A4EF0">
            <w:pPr>
              <w:jc w:val="center"/>
              <w:rPr>
                <w:rFonts w:ascii="宋体" w:hAnsi="宋体" w:cs="宋体"/>
                <w:szCs w:val="21"/>
              </w:rPr>
            </w:pPr>
            <w:r>
              <w:rPr>
                <w:rFonts w:ascii="宋体" w:hAnsi="宋体" w:cs="宋体" w:hint="eastAsia"/>
                <w:szCs w:val="21"/>
              </w:rPr>
              <w:t>12</w:t>
            </w:r>
          </w:p>
        </w:tc>
        <w:tc>
          <w:tcPr>
            <w:tcW w:w="992" w:type="dxa"/>
            <w:shd w:val="clear" w:color="auto" w:fill="FFFFFF" w:themeFill="background1"/>
            <w:noWrap/>
            <w:vAlign w:val="center"/>
          </w:tcPr>
          <w:p w14:paraId="22809BE2" w14:textId="77777777" w:rsidR="00D509EF" w:rsidRDefault="008A4EF0">
            <w:pPr>
              <w:jc w:val="center"/>
              <w:rPr>
                <w:rFonts w:ascii="宋体" w:hAnsi="宋体" w:cs="宋体"/>
                <w:szCs w:val="21"/>
              </w:rPr>
            </w:pPr>
            <w:r>
              <w:rPr>
                <w:rFonts w:ascii="宋体" w:hAnsi="宋体" w:cs="宋体" w:hint="eastAsia"/>
                <w:szCs w:val="21"/>
              </w:rPr>
              <w:t>i13012</w:t>
            </w:r>
          </w:p>
        </w:tc>
        <w:tc>
          <w:tcPr>
            <w:tcW w:w="1985" w:type="dxa"/>
            <w:shd w:val="clear" w:color="auto" w:fill="FFFFFF" w:themeFill="background1"/>
            <w:noWrap/>
            <w:vAlign w:val="center"/>
          </w:tcPr>
          <w:p w14:paraId="3AE8EBBE" w14:textId="77777777" w:rsidR="00D509EF" w:rsidRDefault="008A4EF0">
            <w:pPr>
              <w:rPr>
                <w:rFonts w:ascii="宋体" w:hAnsi="宋体" w:cs="宋体"/>
                <w:szCs w:val="21"/>
              </w:rPr>
            </w:pPr>
            <w:r>
              <w:rPr>
                <w:rFonts w:ascii="宋体" w:hAnsi="宋体" w:cs="宋体" w:hint="eastAsia"/>
                <w:szCs w:val="21"/>
              </w:rPr>
              <w:t>二次多项式系数</w:t>
            </w:r>
          </w:p>
        </w:tc>
        <w:tc>
          <w:tcPr>
            <w:tcW w:w="992" w:type="dxa"/>
            <w:tcBorders>
              <w:top w:val="single" w:sz="4" w:space="0" w:color="auto"/>
              <w:bottom w:val="single" w:sz="4" w:space="0" w:color="auto"/>
            </w:tcBorders>
            <w:shd w:val="clear" w:color="auto" w:fill="FFFFFF" w:themeFill="background1"/>
            <w:noWrap/>
            <w:vAlign w:val="center"/>
          </w:tcPr>
          <w:p w14:paraId="14A8AC2C" w14:textId="77777777" w:rsidR="00D509EF" w:rsidRDefault="00D509EF">
            <w:pPr>
              <w:jc w:val="center"/>
              <w:rPr>
                <w:rFonts w:ascii="宋体" w:hAnsi="宋体" w:cs="宋体"/>
                <w:szCs w:val="21"/>
              </w:rPr>
            </w:pPr>
          </w:p>
        </w:tc>
        <w:tc>
          <w:tcPr>
            <w:tcW w:w="851" w:type="dxa"/>
            <w:shd w:val="clear" w:color="auto" w:fill="FFFFFF" w:themeFill="background1"/>
            <w:noWrap/>
            <w:vAlign w:val="center"/>
          </w:tcPr>
          <w:p w14:paraId="25E1C6CA" w14:textId="77777777" w:rsidR="00D509EF" w:rsidRDefault="00D509EF">
            <w:pPr>
              <w:jc w:val="center"/>
              <w:rPr>
                <w:rFonts w:ascii="宋体" w:hAnsi="宋体" w:cs="宋体"/>
                <w:szCs w:val="21"/>
              </w:rPr>
            </w:pPr>
          </w:p>
        </w:tc>
        <w:tc>
          <w:tcPr>
            <w:tcW w:w="3537" w:type="dxa"/>
            <w:shd w:val="clear" w:color="auto" w:fill="FFFFFF" w:themeFill="background1"/>
            <w:vAlign w:val="center"/>
          </w:tcPr>
          <w:p w14:paraId="6193ECB4" w14:textId="77777777" w:rsidR="00D509EF" w:rsidRDefault="008A4EF0">
            <w:pPr>
              <w:rPr>
                <w:rFonts w:ascii="宋体" w:hAnsi="宋体" w:cs="宋体"/>
                <w:szCs w:val="21"/>
              </w:rPr>
            </w:pPr>
            <w:r>
              <w:rPr>
                <w:rFonts w:ascii="宋体" w:hAnsi="宋体" w:cs="宋体" w:hint="eastAsia"/>
                <w:szCs w:val="21"/>
              </w:rPr>
              <w:t>（可扩展）</w:t>
            </w:r>
          </w:p>
        </w:tc>
      </w:tr>
      <w:tr w:rsidR="00D509EF" w14:paraId="5C84DF4B" w14:textId="77777777">
        <w:trPr>
          <w:trHeight w:val="20"/>
          <w:jc w:val="center"/>
        </w:trPr>
        <w:tc>
          <w:tcPr>
            <w:tcW w:w="698" w:type="dxa"/>
            <w:shd w:val="clear" w:color="auto" w:fill="FFFFFF" w:themeFill="background1"/>
            <w:noWrap/>
            <w:vAlign w:val="center"/>
          </w:tcPr>
          <w:p w14:paraId="47FD7F14" w14:textId="77777777" w:rsidR="00D509EF" w:rsidRDefault="008A4EF0">
            <w:pPr>
              <w:jc w:val="center"/>
              <w:rPr>
                <w:rFonts w:ascii="宋体" w:hAnsi="宋体" w:cs="宋体"/>
                <w:szCs w:val="21"/>
              </w:rPr>
            </w:pPr>
            <w:r>
              <w:rPr>
                <w:rFonts w:ascii="宋体" w:hAnsi="宋体" w:cs="宋体" w:hint="eastAsia"/>
                <w:szCs w:val="21"/>
              </w:rPr>
              <w:t>13</w:t>
            </w:r>
          </w:p>
        </w:tc>
        <w:tc>
          <w:tcPr>
            <w:tcW w:w="992" w:type="dxa"/>
            <w:shd w:val="clear" w:color="auto" w:fill="FFFFFF" w:themeFill="background1"/>
            <w:noWrap/>
            <w:vAlign w:val="center"/>
          </w:tcPr>
          <w:p w14:paraId="63010DB7" w14:textId="77777777" w:rsidR="00D509EF" w:rsidRDefault="008A4EF0">
            <w:pPr>
              <w:jc w:val="center"/>
              <w:rPr>
                <w:rFonts w:ascii="宋体" w:hAnsi="宋体" w:cs="宋体"/>
                <w:szCs w:val="21"/>
              </w:rPr>
            </w:pPr>
            <w:r>
              <w:rPr>
                <w:rFonts w:ascii="宋体" w:hAnsi="宋体" w:cs="宋体" w:hint="eastAsia"/>
                <w:szCs w:val="21"/>
              </w:rPr>
              <w:t>i13013</w:t>
            </w:r>
          </w:p>
        </w:tc>
        <w:tc>
          <w:tcPr>
            <w:tcW w:w="1985" w:type="dxa"/>
            <w:shd w:val="clear" w:color="auto" w:fill="FFFFFF" w:themeFill="background1"/>
            <w:noWrap/>
            <w:vAlign w:val="center"/>
          </w:tcPr>
          <w:p w14:paraId="3A780218" w14:textId="77777777" w:rsidR="00D509EF" w:rsidRDefault="008A4EF0">
            <w:pPr>
              <w:rPr>
                <w:rFonts w:ascii="宋体" w:hAnsi="宋体" w:cs="宋体"/>
                <w:szCs w:val="21"/>
              </w:rPr>
            </w:pPr>
            <w:r>
              <w:rPr>
                <w:rFonts w:ascii="宋体" w:hAnsi="宋体" w:cs="宋体" w:hint="eastAsia"/>
                <w:szCs w:val="21"/>
              </w:rPr>
              <w:t>标准样校准时间</w:t>
            </w:r>
          </w:p>
        </w:tc>
        <w:tc>
          <w:tcPr>
            <w:tcW w:w="992" w:type="dxa"/>
            <w:tcBorders>
              <w:top w:val="single" w:sz="4" w:space="0" w:color="auto"/>
            </w:tcBorders>
            <w:shd w:val="clear" w:color="auto" w:fill="FFFFFF" w:themeFill="background1"/>
            <w:noWrap/>
            <w:vAlign w:val="center"/>
          </w:tcPr>
          <w:p w14:paraId="28F519AD" w14:textId="77777777" w:rsidR="00D509EF" w:rsidRDefault="008A4EF0">
            <w:pPr>
              <w:jc w:val="center"/>
              <w:rPr>
                <w:rFonts w:ascii="宋体" w:hAnsi="宋体" w:cs="宋体"/>
                <w:szCs w:val="21"/>
              </w:rPr>
            </w:pPr>
            <w:r>
              <w:rPr>
                <w:rFonts w:ascii="宋体" w:hAnsi="宋体" w:cs="宋体" w:hint="eastAsia"/>
                <w:szCs w:val="21"/>
              </w:rPr>
              <w:t>年月日时分秒</w:t>
            </w:r>
          </w:p>
        </w:tc>
        <w:tc>
          <w:tcPr>
            <w:tcW w:w="851" w:type="dxa"/>
            <w:shd w:val="clear" w:color="auto" w:fill="FFFFFF" w:themeFill="background1"/>
            <w:noWrap/>
            <w:vAlign w:val="center"/>
          </w:tcPr>
          <w:p w14:paraId="5DE6DC36" w14:textId="77777777" w:rsidR="00D509EF" w:rsidRDefault="008A4EF0">
            <w:pPr>
              <w:jc w:val="center"/>
              <w:rPr>
                <w:rFonts w:ascii="宋体" w:hAnsi="宋体" w:cs="宋体"/>
                <w:szCs w:val="21"/>
              </w:rPr>
            </w:pPr>
            <w:r>
              <w:rPr>
                <w:rFonts w:ascii="宋体" w:hAnsi="宋体" w:cs="宋体" w:hint="eastAsia"/>
                <w:szCs w:val="21"/>
              </w:rPr>
              <w:t>YYYYMMDDHHMMSS</w:t>
            </w:r>
          </w:p>
        </w:tc>
        <w:tc>
          <w:tcPr>
            <w:tcW w:w="3537" w:type="dxa"/>
            <w:shd w:val="clear" w:color="auto" w:fill="FFFFFF" w:themeFill="background1"/>
            <w:vAlign w:val="center"/>
          </w:tcPr>
          <w:p w14:paraId="7C9ADFB3" w14:textId="77777777" w:rsidR="00D509EF" w:rsidRDefault="008A4EF0">
            <w:pPr>
              <w:rPr>
                <w:rFonts w:ascii="宋体" w:hAnsi="宋体" w:cs="宋体"/>
                <w:szCs w:val="21"/>
              </w:rPr>
            </w:pPr>
            <w:r>
              <w:rPr>
                <w:rFonts w:ascii="宋体" w:hAnsi="宋体" w:cs="宋体" w:hint="eastAsia"/>
                <w:szCs w:val="21"/>
              </w:rPr>
              <w:t>最近一次标准样校准时间</w:t>
            </w:r>
          </w:p>
        </w:tc>
      </w:tr>
      <w:tr w:rsidR="00D509EF" w14:paraId="28975CF8" w14:textId="77777777">
        <w:trPr>
          <w:trHeight w:val="20"/>
          <w:jc w:val="center"/>
        </w:trPr>
        <w:tc>
          <w:tcPr>
            <w:tcW w:w="9055" w:type="dxa"/>
            <w:gridSpan w:val="6"/>
            <w:tcBorders>
              <w:bottom w:val="single" w:sz="8" w:space="0" w:color="auto"/>
            </w:tcBorders>
            <w:shd w:val="clear" w:color="auto" w:fill="FFFFFF" w:themeFill="background1"/>
            <w:noWrap/>
            <w:vAlign w:val="center"/>
          </w:tcPr>
          <w:p w14:paraId="70773774" w14:textId="77777777" w:rsidR="00D509EF" w:rsidRDefault="008A4EF0">
            <w:pPr>
              <w:jc w:val="center"/>
              <w:rPr>
                <w:rFonts w:ascii="宋体" w:hAnsi="宋体" w:cs="宋体"/>
                <w:b/>
                <w:szCs w:val="21"/>
              </w:rPr>
            </w:pPr>
            <w:r>
              <w:rPr>
                <w:rFonts w:ascii="宋体" w:hAnsi="宋体" w:cs="宋体" w:hint="eastAsia"/>
                <w:b/>
                <w:szCs w:val="21"/>
              </w:rPr>
              <w:t>数采仪信息（日志）</w:t>
            </w:r>
          </w:p>
        </w:tc>
      </w:tr>
      <w:tr w:rsidR="00D509EF" w14:paraId="27041D52" w14:textId="77777777">
        <w:trPr>
          <w:trHeight w:val="20"/>
          <w:jc w:val="center"/>
        </w:trPr>
        <w:tc>
          <w:tcPr>
            <w:tcW w:w="698" w:type="dxa"/>
            <w:tcBorders>
              <w:top w:val="single" w:sz="8" w:space="0" w:color="auto"/>
              <w:bottom w:val="single" w:sz="8" w:space="0" w:color="auto"/>
            </w:tcBorders>
            <w:shd w:val="clear" w:color="auto" w:fill="auto"/>
            <w:noWrap/>
            <w:vAlign w:val="center"/>
          </w:tcPr>
          <w:p w14:paraId="51D66B70" w14:textId="77777777" w:rsidR="00D509EF" w:rsidRDefault="008A4EF0">
            <w:pPr>
              <w:jc w:val="center"/>
              <w:rPr>
                <w:rFonts w:ascii="宋体" w:hAnsi="宋体" w:cs="宋体"/>
                <w:szCs w:val="21"/>
              </w:rPr>
            </w:pPr>
            <w:r>
              <w:rPr>
                <w:rFonts w:ascii="宋体" w:hAnsi="宋体" w:cs="宋体" w:hint="eastAsia"/>
                <w:szCs w:val="21"/>
              </w:rPr>
              <w:t>1</w:t>
            </w:r>
          </w:p>
        </w:tc>
        <w:tc>
          <w:tcPr>
            <w:tcW w:w="992" w:type="dxa"/>
            <w:tcBorders>
              <w:top w:val="single" w:sz="8" w:space="0" w:color="auto"/>
              <w:bottom w:val="single" w:sz="8" w:space="0" w:color="auto"/>
            </w:tcBorders>
            <w:shd w:val="clear" w:color="auto" w:fill="auto"/>
            <w:noWrap/>
            <w:vAlign w:val="center"/>
          </w:tcPr>
          <w:p w14:paraId="29E47D42" w14:textId="77777777" w:rsidR="00D509EF" w:rsidRDefault="008A4EF0">
            <w:pPr>
              <w:jc w:val="center"/>
              <w:rPr>
                <w:rFonts w:ascii="宋体" w:hAnsi="宋体" w:cs="宋体"/>
                <w:szCs w:val="21"/>
              </w:rPr>
            </w:pPr>
            <w:r>
              <w:rPr>
                <w:rFonts w:ascii="宋体" w:hAnsi="宋体" w:cs="宋体" w:hint="eastAsia"/>
                <w:szCs w:val="21"/>
              </w:rPr>
              <w:t>i21001</w:t>
            </w:r>
          </w:p>
        </w:tc>
        <w:tc>
          <w:tcPr>
            <w:tcW w:w="1985" w:type="dxa"/>
            <w:tcBorders>
              <w:top w:val="single" w:sz="8" w:space="0" w:color="auto"/>
              <w:bottom w:val="single" w:sz="8" w:space="0" w:color="auto"/>
            </w:tcBorders>
            <w:shd w:val="clear" w:color="auto" w:fill="auto"/>
            <w:noWrap/>
            <w:vAlign w:val="center"/>
          </w:tcPr>
          <w:p w14:paraId="3DA61116" w14:textId="77777777" w:rsidR="00D509EF" w:rsidRDefault="008A4EF0">
            <w:pPr>
              <w:rPr>
                <w:rFonts w:ascii="宋体" w:hAnsi="宋体" w:cs="宋体"/>
                <w:szCs w:val="21"/>
              </w:rPr>
            </w:pPr>
            <w:r>
              <w:rPr>
                <w:rFonts w:ascii="宋体" w:hAnsi="宋体" w:cs="宋体" w:hint="eastAsia"/>
                <w:szCs w:val="21"/>
              </w:rPr>
              <w:t>运行日志</w:t>
            </w:r>
          </w:p>
        </w:tc>
        <w:tc>
          <w:tcPr>
            <w:tcW w:w="992" w:type="dxa"/>
            <w:tcBorders>
              <w:top w:val="single" w:sz="8" w:space="0" w:color="auto"/>
              <w:bottom w:val="single" w:sz="8" w:space="0" w:color="auto"/>
            </w:tcBorders>
            <w:shd w:val="clear" w:color="auto" w:fill="auto"/>
            <w:noWrap/>
            <w:vAlign w:val="center"/>
          </w:tcPr>
          <w:p w14:paraId="26EA571B" w14:textId="77777777" w:rsidR="00D509EF" w:rsidRDefault="008A4EF0">
            <w:pPr>
              <w:jc w:val="center"/>
              <w:rPr>
                <w:rFonts w:ascii="宋体" w:hAnsi="宋体" w:cs="宋体"/>
                <w:szCs w:val="21"/>
              </w:rPr>
            </w:pPr>
            <w:r>
              <w:rPr>
                <w:rFonts w:ascii="宋体" w:hAnsi="宋体" w:cs="宋体" w:hint="eastAsia"/>
                <w:szCs w:val="21"/>
              </w:rPr>
              <w:t>--</w:t>
            </w:r>
          </w:p>
        </w:tc>
        <w:tc>
          <w:tcPr>
            <w:tcW w:w="851" w:type="dxa"/>
            <w:tcBorders>
              <w:top w:val="single" w:sz="8" w:space="0" w:color="auto"/>
              <w:bottom w:val="single" w:sz="8" w:space="0" w:color="auto"/>
            </w:tcBorders>
            <w:shd w:val="clear" w:color="auto" w:fill="auto"/>
            <w:noWrap/>
            <w:vAlign w:val="center"/>
          </w:tcPr>
          <w:p w14:paraId="071C5FAF" w14:textId="77777777" w:rsidR="00D509EF" w:rsidRDefault="008A4EF0">
            <w:pPr>
              <w:jc w:val="center"/>
              <w:rPr>
                <w:rFonts w:ascii="宋体" w:hAnsi="宋体" w:cs="宋体"/>
                <w:szCs w:val="21"/>
              </w:rPr>
            </w:pPr>
            <w:r>
              <w:rPr>
                <w:rFonts w:ascii="宋体" w:hAnsi="宋体" w:cs="宋体" w:hint="eastAsia"/>
                <w:szCs w:val="21"/>
              </w:rPr>
              <w:t>C890</w:t>
            </w:r>
          </w:p>
        </w:tc>
        <w:tc>
          <w:tcPr>
            <w:tcW w:w="3537" w:type="dxa"/>
            <w:tcBorders>
              <w:top w:val="single" w:sz="8" w:space="0" w:color="auto"/>
              <w:bottom w:val="single" w:sz="8" w:space="0" w:color="auto"/>
            </w:tcBorders>
            <w:shd w:val="clear" w:color="auto" w:fill="auto"/>
            <w:vAlign w:val="center"/>
          </w:tcPr>
          <w:p w14:paraId="668F6AE1" w14:textId="77777777" w:rsidR="00D509EF" w:rsidRDefault="008A4EF0">
            <w:pPr>
              <w:rPr>
                <w:rFonts w:ascii="宋体" w:hAnsi="宋体" w:cs="宋体"/>
                <w:szCs w:val="21"/>
              </w:rPr>
            </w:pPr>
            <w:r>
              <w:rPr>
                <w:rFonts w:ascii="宋体" w:hAnsi="宋体" w:cs="宋体" w:hint="eastAsia"/>
                <w:szCs w:val="21"/>
              </w:rPr>
              <w:t>日志信息在“</w:t>
            </w:r>
            <w:r>
              <w:rPr>
                <w:rFonts w:ascii="宋体" w:hAnsi="宋体" w:cs="宋体" w:hint="eastAsia"/>
                <w:szCs w:val="21"/>
              </w:rPr>
              <w:t>//</w:t>
            </w:r>
            <w:r>
              <w:rPr>
                <w:rFonts w:ascii="宋体" w:hAnsi="宋体" w:cs="宋体" w:hint="eastAsia"/>
                <w:szCs w:val="21"/>
              </w:rPr>
              <w:t>”之间</w:t>
            </w:r>
            <w:r>
              <w:rPr>
                <w:rFonts w:ascii="宋体" w:hAnsi="宋体" w:cs="宋体" w:hint="eastAsia"/>
                <w:szCs w:val="21"/>
              </w:rPr>
              <w:t xml:space="preserve">, </w:t>
            </w:r>
            <w:r>
              <w:rPr>
                <w:rFonts w:ascii="宋体" w:hAnsi="宋体" w:cs="宋体" w:hint="eastAsia"/>
                <w:szCs w:val="21"/>
              </w:rPr>
              <w:t>使用</w:t>
            </w:r>
            <w:r>
              <w:rPr>
                <w:rFonts w:ascii="宋体" w:hAnsi="宋体" w:cs="宋体" w:hint="eastAsia"/>
                <w:szCs w:val="21"/>
              </w:rPr>
              <w:t>GB2312</w:t>
            </w:r>
            <w:r>
              <w:rPr>
                <w:rFonts w:ascii="宋体" w:hAnsi="宋体" w:cs="宋体" w:hint="eastAsia"/>
                <w:szCs w:val="21"/>
              </w:rPr>
              <w:t>编码</w:t>
            </w:r>
          </w:p>
        </w:tc>
      </w:tr>
      <w:tr w:rsidR="00D509EF" w14:paraId="79A9F5DC" w14:textId="77777777">
        <w:trPr>
          <w:trHeight w:val="20"/>
          <w:jc w:val="center"/>
        </w:trPr>
        <w:tc>
          <w:tcPr>
            <w:tcW w:w="9055" w:type="dxa"/>
            <w:gridSpan w:val="6"/>
            <w:tcBorders>
              <w:bottom w:val="single" w:sz="8" w:space="0" w:color="auto"/>
            </w:tcBorders>
            <w:shd w:val="clear" w:color="auto" w:fill="FFFFFF" w:themeFill="background1"/>
            <w:noWrap/>
            <w:vAlign w:val="center"/>
          </w:tcPr>
          <w:p w14:paraId="63E595A0" w14:textId="77777777" w:rsidR="00D509EF" w:rsidRDefault="008A4EF0">
            <w:pPr>
              <w:jc w:val="center"/>
              <w:rPr>
                <w:rFonts w:ascii="宋体" w:hAnsi="宋体" w:cs="宋体"/>
                <w:b/>
                <w:szCs w:val="21"/>
              </w:rPr>
            </w:pPr>
            <w:r>
              <w:rPr>
                <w:rFonts w:ascii="宋体" w:hAnsi="宋体" w:cs="宋体" w:hint="eastAsia"/>
                <w:b/>
                <w:szCs w:val="21"/>
              </w:rPr>
              <w:t>数采仪信息（状态）</w:t>
            </w:r>
          </w:p>
        </w:tc>
      </w:tr>
      <w:tr w:rsidR="00D509EF" w14:paraId="67821FA1" w14:textId="77777777">
        <w:trPr>
          <w:trHeight w:val="20"/>
          <w:jc w:val="center"/>
        </w:trPr>
        <w:tc>
          <w:tcPr>
            <w:tcW w:w="698" w:type="dxa"/>
            <w:tcBorders>
              <w:top w:val="single" w:sz="8" w:space="0" w:color="auto"/>
            </w:tcBorders>
            <w:shd w:val="clear" w:color="auto" w:fill="auto"/>
            <w:noWrap/>
            <w:vAlign w:val="center"/>
          </w:tcPr>
          <w:p w14:paraId="0849F7DB" w14:textId="77777777" w:rsidR="00D509EF" w:rsidRDefault="008A4EF0">
            <w:pPr>
              <w:jc w:val="center"/>
              <w:rPr>
                <w:rFonts w:ascii="宋体" w:hAnsi="宋体" w:cs="宋体"/>
                <w:szCs w:val="21"/>
              </w:rPr>
            </w:pPr>
            <w:r>
              <w:rPr>
                <w:rFonts w:ascii="宋体" w:hAnsi="宋体" w:cs="宋体" w:hint="eastAsia"/>
                <w:szCs w:val="21"/>
              </w:rPr>
              <w:t>1</w:t>
            </w:r>
          </w:p>
        </w:tc>
        <w:tc>
          <w:tcPr>
            <w:tcW w:w="992" w:type="dxa"/>
            <w:tcBorders>
              <w:top w:val="single" w:sz="8" w:space="0" w:color="auto"/>
            </w:tcBorders>
            <w:shd w:val="clear" w:color="auto" w:fill="auto"/>
            <w:noWrap/>
            <w:vAlign w:val="center"/>
          </w:tcPr>
          <w:p w14:paraId="18B634A6" w14:textId="77777777" w:rsidR="00D509EF" w:rsidRDefault="008A4EF0">
            <w:pPr>
              <w:jc w:val="center"/>
              <w:rPr>
                <w:rFonts w:ascii="宋体" w:hAnsi="宋体" w:cs="宋体"/>
                <w:szCs w:val="21"/>
              </w:rPr>
            </w:pPr>
            <w:r>
              <w:rPr>
                <w:rFonts w:ascii="宋体" w:hAnsi="宋体" w:cs="宋体" w:hint="eastAsia"/>
                <w:szCs w:val="21"/>
              </w:rPr>
              <w:t>i22001</w:t>
            </w:r>
          </w:p>
        </w:tc>
        <w:tc>
          <w:tcPr>
            <w:tcW w:w="1985" w:type="dxa"/>
            <w:tcBorders>
              <w:top w:val="single" w:sz="8" w:space="0" w:color="auto"/>
            </w:tcBorders>
            <w:shd w:val="clear" w:color="auto" w:fill="auto"/>
            <w:noWrap/>
            <w:vAlign w:val="center"/>
          </w:tcPr>
          <w:p w14:paraId="210E7E9A" w14:textId="77777777" w:rsidR="00D509EF" w:rsidRDefault="008A4EF0">
            <w:pPr>
              <w:rPr>
                <w:rFonts w:ascii="宋体" w:hAnsi="宋体" w:cs="宋体"/>
                <w:szCs w:val="21"/>
              </w:rPr>
            </w:pPr>
            <w:r>
              <w:rPr>
                <w:rFonts w:ascii="宋体" w:hAnsi="宋体" w:cs="宋体" w:hint="eastAsia"/>
                <w:szCs w:val="21"/>
              </w:rPr>
              <w:t>工作状态</w:t>
            </w:r>
          </w:p>
        </w:tc>
        <w:tc>
          <w:tcPr>
            <w:tcW w:w="992" w:type="dxa"/>
            <w:tcBorders>
              <w:top w:val="single" w:sz="8" w:space="0" w:color="auto"/>
              <w:bottom w:val="single" w:sz="4" w:space="0" w:color="auto"/>
            </w:tcBorders>
            <w:shd w:val="clear" w:color="auto" w:fill="auto"/>
            <w:noWrap/>
            <w:vAlign w:val="center"/>
          </w:tcPr>
          <w:p w14:paraId="441B998F"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tcBorders>
              <w:top w:val="single" w:sz="8" w:space="0" w:color="auto"/>
            </w:tcBorders>
            <w:shd w:val="clear" w:color="auto" w:fill="auto"/>
            <w:noWrap/>
            <w:vAlign w:val="center"/>
          </w:tcPr>
          <w:p w14:paraId="71DEE4F4" w14:textId="77777777" w:rsidR="00D509EF" w:rsidRDefault="008A4EF0">
            <w:pPr>
              <w:jc w:val="center"/>
              <w:rPr>
                <w:rFonts w:ascii="宋体" w:hAnsi="宋体" w:cs="宋体"/>
                <w:szCs w:val="21"/>
              </w:rPr>
            </w:pPr>
            <w:r>
              <w:rPr>
                <w:rFonts w:ascii="宋体" w:hAnsi="宋体" w:cs="宋体" w:hint="eastAsia"/>
                <w:szCs w:val="21"/>
              </w:rPr>
              <w:t>N1</w:t>
            </w:r>
          </w:p>
        </w:tc>
        <w:tc>
          <w:tcPr>
            <w:tcW w:w="3537" w:type="dxa"/>
            <w:tcBorders>
              <w:top w:val="single" w:sz="8" w:space="0" w:color="auto"/>
            </w:tcBorders>
            <w:shd w:val="clear" w:color="auto" w:fill="auto"/>
            <w:vAlign w:val="center"/>
          </w:tcPr>
          <w:p w14:paraId="0F0254F6" w14:textId="77777777" w:rsidR="00D509EF" w:rsidRDefault="008A4EF0">
            <w:pPr>
              <w:rPr>
                <w:rFonts w:ascii="宋体" w:hAnsi="宋体" w:cs="宋体"/>
                <w:szCs w:val="21"/>
              </w:rPr>
            </w:pPr>
            <w:r>
              <w:rPr>
                <w:rFonts w:ascii="宋体" w:hAnsi="宋体" w:cs="宋体" w:hint="eastAsia"/>
                <w:szCs w:val="21"/>
              </w:rPr>
              <w:t>运行（</w:t>
            </w:r>
            <w:r>
              <w:rPr>
                <w:rFonts w:ascii="宋体" w:hAnsi="宋体" w:cs="宋体" w:hint="eastAsia"/>
                <w:szCs w:val="21"/>
              </w:rPr>
              <w:t>0</w:t>
            </w:r>
            <w:r>
              <w:rPr>
                <w:rFonts w:ascii="宋体" w:hAnsi="宋体" w:cs="宋体" w:hint="eastAsia"/>
                <w:szCs w:val="21"/>
              </w:rPr>
              <w:t>）、停机（</w:t>
            </w:r>
            <w:r>
              <w:rPr>
                <w:rFonts w:ascii="宋体" w:hAnsi="宋体" w:cs="宋体" w:hint="eastAsia"/>
                <w:szCs w:val="21"/>
              </w:rPr>
              <w:t>1</w:t>
            </w:r>
            <w:r>
              <w:rPr>
                <w:rFonts w:ascii="宋体" w:hAnsi="宋体" w:cs="宋体" w:hint="eastAsia"/>
                <w:szCs w:val="21"/>
              </w:rPr>
              <w:t>）、故障（</w:t>
            </w:r>
            <w:r>
              <w:rPr>
                <w:rFonts w:ascii="宋体" w:hAnsi="宋体" w:cs="宋体" w:hint="eastAsia"/>
                <w:szCs w:val="21"/>
              </w:rPr>
              <w:t>2</w:t>
            </w:r>
            <w:r>
              <w:rPr>
                <w:rFonts w:ascii="宋体" w:hAnsi="宋体" w:cs="宋体" w:hint="eastAsia"/>
                <w:szCs w:val="21"/>
              </w:rPr>
              <w:t>）、维护（</w:t>
            </w:r>
            <w:r>
              <w:rPr>
                <w:rFonts w:ascii="宋体" w:hAnsi="宋体" w:cs="宋体" w:hint="eastAsia"/>
                <w:szCs w:val="21"/>
              </w:rPr>
              <w:t>3</w:t>
            </w:r>
            <w:r>
              <w:rPr>
                <w:rFonts w:ascii="宋体" w:hAnsi="宋体" w:cs="宋体" w:hint="eastAsia"/>
                <w:szCs w:val="21"/>
              </w:rPr>
              <w:t>）</w:t>
            </w:r>
          </w:p>
        </w:tc>
      </w:tr>
      <w:tr w:rsidR="00D509EF" w14:paraId="38E18FDE" w14:textId="77777777">
        <w:trPr>
          <w:trHeight w:val="20"/>
          <w:jc w:val="center"/>
        </w:trPr>
        <w:tc>
          <w:tcPr>
            <w:tcW w:w="698" w:type="dxa"/>
            <w:shd w:val="clear" w:color="auto" w:fill="auto"/>
            <w:noWrap/>
            <w:vAlign w:val="center"/>
          </w:tcPr>
          <w:p w14:paraId="06046186" w14:textId="77777777" w:rsidR="00D509EF" w:rsidRDefault="008A4EF0">
            <w:pPr>
              <w:jc w:val="center"/>
              <w:rPr>
                <w:rFonts w:ascii="宋体" w:hAnsi="宋体" w:cs="宋体"/>
                <w:szCs w:val="21"/>
              </w:rPr>
            </w:pPr>
            <w:r>
              <w:rPr>
                <w:rFonts w:ascii="宋体" w:hAnsi="宋体" w:cs="宋体" w:hint="eastAsia"/>
                <w:szCs w:val="21"/>
              </w:rPr>
              <w:t>2</w:t>
            </w:r>
          </w:p>
        </w:tc>
        <w:tc>
          <w:tcPr>
            <w:tcW w:w="992" w:type="dxa"/>
            <w:shd w:val="clear" w:color="auto" w:fill="auto"/>
            <w:noWrap/>
            <w:vAlign w:val="center"/>
          </w:tcPr>
          <w:p w14:paraId="711DF2B8" w14:textId="77777777" w:rsidR="00D509EF" w:rsidRDefault="008A4EF0">
            <w:pPr>
              <w:jc w:val="center"/>
              <w:rPr>
                <w:rFonts w:ascii="宋体" w:hAnsi="宋体" w:cs="宋体"/>
                <w:szCs w:val="21"/>
              </w:rPr>
            </w:pPr>
            <w:r>
              <w:rPr>
                <w:rFonts w:ascii="宋体" w:hAnsi="宋体" w:cs="宋体" w:hint="eastAsia"/>
                <w:szCs w:val="21"/>
              </w:rPr>
              <w:t>i22002</w:t>
            </w:r>
          </w:p>
        </w:tc>
        <w:tc>
          <w:tcPr>
            <w:tcW w:w="1985" w:type="dxa"/>
            <w:shd w:val="clear" w:color="auto" w:fill="auto"/>
            <w:noWrap/>
            <w:vAlign w:val="center"/>
          </w:tcPr>
          <w:p w14:paraId="24F58105" w14:textId="77777777" w:rsidR="00D509EF" w:rsidRDefault="008A4EF0">
            <w:pPr>
              <w:rPr>
                <w:rFonts w:ascii="宋体" w:hAnsi="宋体" w:cs="宋体"/>
                <w:szCs w:val="21"/>
              </w:rPr>
            </w:pPr>
            <w:r>
              <w:rPr>
                <w:rFonts w:ascii="宋体" w:hAnsi="宋体" w:cs="宋体" w:hint="eastAsia"/>
                <w:szCs w:val="21"/>
              </w:rPr>
              <w:t>用户状态</w:t>
            </w:r>
          </w:p>
        </w:tc>
        <w:tc>
          <w:tcPr>
            <w:tcW w:w="992" w:type="dxa"/>
            <w:tcBorders>
              <w:top w:val="single" w:sz="4" w:space="0" w:color="auto"/>
              <w:bottom w:val="single" w:sz="4" w:space="0" w:color="auto"/>
            </w:tcBorders>
            <w:shd w:val="clear" w:color="auto" w:fill="auto"/>
            <w:noWrap/>
            <w:vAlign w:val="center"/>
          </w:tcPr>
          <w:p w14:paraId="7963602C"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shd w:val="clear" w:color="auto" w:fill="auto"/>
            <w:noWrap/>
            <w:vAlign w:val="center"/>
          </w:tcPr>
          <w:p w14:paraId="746D837F" w14:textId="77777777" w:rsidR="00D509EF" w:rsidRDefault="008A4EF0">
            <w:pPr>
              <w:jc w:val="center"/>
              <w:rPr>
                <w:rFonts w:ascii="宋体" w:hAnsi="宋体" w:cs="宋体"/>
                <w:szCs w:val="21"/>
              </w:rPr>
            </w:pPr>
            <w:r>
              <w:rPr>
                <w:rFonts w:ascii="宋体" w:hAnsi="宋体" w:cs="宋体" w:hint="eastAsia"/>
                <w:szCs w:val="21"/>
              </w:rPr>
              <w:t>N1</w:t>
            </w:r>
          </w:p>
        </w:tc>
        <w:tc>
          <w:tcPr>
            <w:tcW w:w="3537" w:type="dxa"/>
            <w:shd w:val="clear" w:color="auto" w:fill="auto"/>
            <w:vAlign w:val="center"/>
          </w:tcPr>
          <w:p w14:paraId="285AA7BC" w14:textId="77777777" w:rsidR="00D509EF" w:rsidRDefault="008A4EF0">
            <w:pPr>
              <w:rPr>
                <w:rFonts w:ascii="宋体" w:hAnsi="宋体" w:cs="宋体"/>
                <w:szCs w:val="21"/>
              </w:rPr>
            </w:pPr>
            <w:r>
              <w:rPr>
                <w:rFonts w:ascii="宋体" w:hAnsi="宋体" w:cs="宋体" w:hint="eastAsia"/>
                <w:szCs w:val="21"/>
              </w:rPr>
              <w:t>普通用户（</w:t>
            </w:r>
            <w:r>
              <w:rPr>
                <w:rFonts w:ascii="宋体" w:hAnsi="宋体" w:cs="宋体" w:hint="eastAsia"/>
                <w:szCs w:val="21"/>
              </w:rPr>
              <w:t>0</w:t>
            </w:r>
            <w:r>
              <w:rPr>
                <w:rFonts w:ascii="宋体" w:hAnsi="宋体" w:cs="宋体" w:hint="eastAsia"/>
                <w:szCs w:val="21"/>
              </w:rPr>
              <w:t>）、管理员（</w:t>
            </w:r>
            <w:r>
              <w:rPr>
                <w:rFonts w:ascii="宋体" w:hAnsi="宋体" w:cs="宋体" w:hint="eastAsia"/>
                <w:szCs w:val="21"/>
              </w:rPr>
              <w:t>1</w:t>
            </w:r>
            <w:r>
              <w:rPr>
                <w:rFonts w:ascii="宋体" w:hAnsi="宋体" w:cs="宋体" w:hint="eastAsia"/>
                <w:szCs w:val="21"/>
              </w:rPr>
              <w:t>）、维护人员（</w:t>
            </w:r>
            <w:r>
              <w:rPr>
                <w:rFonts w:ascii="宋体" w:hAnsi="宋体" w:cs="宋体" w:hint="eastAsia"/>
                <w:szCs w:val="21"/>
              </w:rPr>
              <w:t>2</w:t>
            </w:r>
            <w:r>
              <w:rPr>
                <w:rFonts w:ascii="宋体" w:hAnsi="宋体" w:cs="宋体" w:hint="eastAsia"/>
                <w:szCs w:val="21"/>
              </w:rPr>
              <w:t>）</w:t>
            </w:r>
          </w:p>
        </w:tc>
      </w:tr>
      <w:tr w:rsidR="00D509EF" w14:paraId="276D987F" w14:textId="77777777">
        <w:trPr>
          <w:trHeight w:val="20"/>
          <w:jc w:val="center"/>
        </w:trPr>
        <w:tc>
          <w:tcPr>
            <w:tcW w:w="698" w:type="dxa"/>
            <w:shd w:val="clear" w:color="auto" w:fill="auto"/>
            <w:noWrap/>
            <w:vAlign w:val="center"/>
          </w:tcPr>
          <w:p w14:paraId="405916CF" w14:textId="77777777" w:rsidR="00D509EF" w:rsidRDefault="008A4EF0">
            <w:pPr>
              <w:jc w:val="center"/>
              <w:rPr>
                <w:rFonts w:ascii="宋体" w:hAnsi="宋体" w:cs="宋体"/>
                <w:szCs w:val="21"/>
              </w:rPr>
            </w:pPr>
            <w:r>
              <w:rPr>
                <w:rFonts w:ascii="宋体" w:hAnsi="宋体" w:cs="宋体" w:hint="eastAsia"/>
                <w:szCs w:val="21"/>
              </w:rPr>
              <w:t>3</w:t>
            </w:r>
          </w:p>
        </w:tc>
        <w:tc>
          <w:tcPr>
            <w:tcW w:w="992" w:type="dxa"/>
            <w:shd w:val="clear" w:color="auto" w:fill="auto"/>
            <w:noWrap/>
            <w:vAlign w:val="center"/>
          </w:tcPr>
          <w:p w14:paraId="34CCD0E7" w14:textId="77777777" w:rsidR="00D509EF" w:rsidRDefault="008A4EF0">
            <w:pPr>
              <w:jc w:val="center"/>
              <w:rPr>
                <w:rFonts w:ascii="宋体" w:hAnsi="宋体" w:cs="宋体"/>
                <w:szCs w:val="21"/>
              </w:rPr>
            </w:pPr>
            <w:r>
              <w:rPr>
                <w:rFonts w:ascii="宋体" w:hAnsi="宋体" w:cs="宋体" w:hint="eastAsia"/>
                <w:szCs w:val="21"/>
              </w:rPr>
              <w:t>i22003</w:t>
            </w:r>
          </w:p>
        </w:tc>
        <w:tc>
          <w:tcPr>
            <w:tcW w:w="1985" w:type="dxa"/>
            <w:shd w:val="clear" w:color="auto" w:fill="auto"/>
            <w:noWrap/>
            <w:vAlign w:val="center"/>
          </w:tcPr>
          <w:p w14:paraId="3076EF42" w14:textId="77777777" w:rsidR="00D509EF" w:rsidRDefault="008A4EF0">
            <w:pPr>
              <w:rPr>
                <w:rFonts w:ascii="宋体" w:hAnsi="宋体" w:cs="宋体"/>
                <w:szCs w:val="21"/>
              </w:rPr>
            </w:pPr>
            <w:r>
              <w:rPr>
                <w:rFonts w:ascii="宋体" w:hAnsi="宋体" w:cs="宋体" w:hint="eastAsia"/>
                <w:szCs w:val="21"/>
              </w:rPr>
              <w:t>数采仪与上位机通讯状态</w:t>
            </w:r>
          </w:p>
        </w:tc>
        <w:tc>
          <w:tcPr>
            <w:tcW w:w="992" w:type="dxa"/>
            <w:tcBorders>
              <w:top w:val="single" w:sz="4" w:space="0" w:color="auto"/>
            </w:tcBorders>
            <w:shd w:val="clear" w:color="auto" w:fill="auto"/>
            <w:noWrap/>
            <w:vAlign w:val="center"/>
          </w:tcPr>
          <w:p w14:paraId="5DC57970" w14:textId="77777777" w:rsidR="00D509EF" w:rsidRDefault="008A4EF0">
            <w:pPr>
              <w:jc w:val="center"/>
              <w:rPr>
                <w:rFonts w:ascii="宋体" w:hAnsi="宋体" w:cs="宋体"/>
                <w:szCs w:val="21"/>
              </w:rPr>
            </w:pPr>
            <w:r>
              <w:rPr>
                <w:rFonts w:ascii="宋体" w:hAnsi="宋体" w:cs="宋体" w:hint="eastAsia"/>
                <w:szCs w:val="21"/>
              </w:rPr>
              <w:t>无量纲</w:t>
            </w:r>
          </w:p>
        </w:tc>
        <w:tc>
          <w:tcPr>
            <w:tcW w:w="851" w:type="dxa"/>
            <w:shd w:val="clear" w:color="auto" w:fill="auto"/>
            <w:noWrap/>
            <w:vAlign w:val="center"/>
          </w:tcPr>
          <w:p w14:paraId="7BD09BF2" w14:textId="77777777" w:rsidR="00D509EF" w:rsidRDefault="008A4EF0">
            <w:pPr>
              <w:jc w:val="center"/>
              <w:rPr>
                <w:rFonts w:ascii="宋体" w:hAnsi="宋体" w:cs="宋体"/>
                <w:szCs w:val="21"/>
              </w:rPr>
            </w:pPr>
            <w:r>
              <w:rPr>
                <w:rFonts w:ascii="宋体" w:hAnsi="宋体" w:cs="宋体" w:hint="eastAsia"/>
                <w:szCs w:val="21"/>
              </w:rPr>
              <w:t>N1</w:t>
            </w:r>
          </w:p>
        </w:tc>
        <w:tc>
          <w:tcPr>
            <w:tcW w:w="3537" w:type="dxa"/>
            <w:shd w:val="clear" w:color="auto" w:fill="auto"/>
            <w:vAlign w:val="center"/>
          </w:tcPr>
          <w:p w14:paraId="0CFB8017" w14:textId="77777777" w:rsidR="00D509EF" w:rsidRDefault="008A4EF0">
            <w:pPr>
              <w:rPr>
                <w:rFonts w:ascii="宋体" w:hAnsi="宋体" w:cs="宋体"/>
                <w:szCs w:val="21"/>
              </w:rPr>
            </w:pPr>
            <w:r>
              <w:rPr>
                <w:rFonts w:ascii="宋体" w:hAnsi="宋体" w:cs="宋体" w:hint="eastAsia"/>
                <w:szCs w:val="21"/>
              </w:rPr>
              <w:t>正常（</w:t>
            </w:r>
            <w:r>
              <w:rPr>
                <w:rFonts w:ascii="宋体" w:hAnsi="宋体" w:cs="宋体" w:hint="eastAsia"/>
                <w:szCs w:val="21"/>
              </w:rPr>
              <w:t>0</w:t>
            </w:r>
            <w:r>
              <w:rPr>
                <w:rFonts w:ascii="宋体" w:hAnsi="宋体" w:cs="宋体" w:hint="eastAsia"/>
                <w:szCs w:val="21"/>
              </w:rPr>
              <w:t>）、异常（</w:t>
            </w:r>
            <w:r>
              <w:rPr>
                <w:rFonts w:ascii="宋体" w:hAnsi="宋体" w:cs="宋体" w:hint="eastAsia"/>
                <w:szCs w:val="21"/>
              </w:rPr>
              <w:t>1</w:t>
            </w:r>
            <w:r>
              <w:rPr>
                <w:rFonts w:ascii="宋体" w:hAnsi="宋体" w:cs="宋体" w:hint="eastAsia"/>
                <w:szCs w:val="21"/>
              </w:rPr>
              <w:t>）</w:t>
            </w:r>
          </w:p>
        </w:tc>
      </w:tr>
    </w:tbl>
    <w:p w14:paraId="32800512" w14:textId="77777777" w:rsidR="00D509EF" w:rsidRDefault="00D509EF"/>
    <w:p w14:paraId="744F6192" w14:textId="77777777" w:rsidR="00D509EF" w:rsidRDefault="00D509EF"/>
    <w:sectPr w:rsidR="00D50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C488" w14:textId="77777777" w:rsidR="008A4EF0" w:rsidRDefault="008A4EF0">
      <w:r>
        <w:separator/>
      </w:r>
    </w:p>
  </w:endnote>
  <w:endnote w:type="continuationSeparator" w:id="0">
    <w:p w14:paraId="3F4C5C7C" w14:textId="77777777" w:rsidR="008A4EF0" w:rsidRDefault="008A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4927" w14:textId="77777777" w:rsidR="00D509EF" w:rsidRDefault="00D509EF">
    <w:pPr>
      <w:pStyle w:val="af0"/>
      <w:jc w:val="center"/>
    </w:pPr>
  </w:p>
  <w:p w14:paraId="2B9E2CAB" w14:textId="77777777" w:rsidR="00D509EF" w:rsidRDefault="00D509EF">
    <w:pPr>
      <w:pBdr>
        <w:left w:val="single" w:sz="12" w:space="11" w:color="4F81BD" w:themeColor="accent1"/>
      </w:pBdr>
      <w:tabs>
        <w:tab w:val="left" w:pos="62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344566"/>
    </w:sdtPr>
    <w:sdtEndPr/>
    <w:sdtContent>
      <w:p w14:paraId="3BBCB2CF" w14:textId="77777777" w:rsidR="00D509EF" w:rsidRDefault="008A4EF0">
        <w:pPr>
          <w:pStyle w:val="af0"/>
          <w:jc w:val="center"/>
        </w:pPr>
        <w:r>
          <w:fldChar w:fldCharType="begin"/>
        </w:r>
        <w:r>
          <w:instrText>PAGE   \* MERGEFORMAT</w:instrText>
        </w:r>
        <w:r>
          <w:fldChar w:fldCharType="separate"/>
        </w:r>
        <w:r>
          <w:rPr>
            <w:lang w:val="zh-CN"/>
          </w:rPr>
          <w:t>20</w:t>
        </w:r>
        <w:r>
          <w:fldChar w:fldCharType="end"/>
        </w:r>
      </w:p>
    </w:sdtContent>
  </w:sdt>
  <w:p w14:paraId="51248212" w14:textId="77777777" w:rsidR="00D509EF" w:rsidRDefault="00D509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592031"/>
    </w:sdtPr>
    <w:sdtEndPr/>
    <w:sdtContent>
      <w:p w14:paraId="342FA92D" w14:textId="77777777" w:rsidR="00D509EF" w:rsidRDefault="008A4EF0">
        <w:pPr>
          <w:pStyle w:val="af0"/>
          <w:jc w:val="center"/>
        </w:pPr>
        <w:r>
          <w:fldChar w:fldCharType="begin"/>
        </w:r>
        <w:r>
          <w:instrText>PAGE   \* MERGEFORMAT</w:instrText>
        </w:r>
        <w:r>
          <w:fldChar w:fldCharType="separate"/>
        </w:r>
        <w:r>
          <w:rPr>
            <w:lang w:val="zh-CN"/>
          </w:rPr>
          <w:t>39</w:t>
        </w:r>
        <w:r>
          <w:rPr>
            <w:lang w:val="zh-CN"/>
          </w:rPr>
          <w:fldChar w:fldCharType="end"/>
        </w:r>
      </w:p>
    </w:sdtContent>
  </w:sdt>
  <w:p w14:paraId="237A0522" w14:textId="77777777" w:rsidR="00D509EF" w:rsidRDefault="00D509EF">
    <w:pPr>
      <w:pBdr>
        <w:left w:val="single" w:sz="12" w:space="11" w:color="4F81BD" w:themeColor="accent1"/>
      </w:pBdr>
      <w:tabs>
        <w:tab w:val="left" w:pos="622"/>
      </w:tabs>
      <w:jc w:val="center"/>
    </w:pPr>
  </w:p>
  <w:p w14:paraId="1B239E67" w14:textId="77777777" w:rsidR="00D509EF" w:rsidRDefault="00D50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FF09C" w14:textId="77777777" w:rsidR="008A4EF0" w:rsidRDefault="008A4EF0">
      <w:r>
        <w:separator/>
      </w:r>
    </w:p>
  </w:footnote>
  <w:footnote w:type="continuationSeparator" w:id="0">
    <w:p w14:paraId="6D8F9F1B" w14:textId="77777777" w:rsidR="008A4EF0" w:rsidRDefault="008A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2289" w14:textId="77777777" w:rsidR="00D509EF" w:rsidRDefault="00D509EF"/>
  <w:p w14:paraId="72C0A2BB" w14:textId="77777777" w:rsidR="00D509EF" w:rsidRDefault="00D50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0FE4" w14:textId="77777777" w:rsidR="00D509EF" w:rsidRDefault="00D509EF"/>
  <w:p w14:paraId="2F7895F1" w14:textId="77777777" w:rsidR="00D509EF" w:rsidRDefault="00D50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0E2141"/>
    <w:multiLevelType w:val="singleLevel"/>
    <w:tmpl w:val="9F0E2141"/>
    <w:lvl w:ilvl="0">
      <w:start w:val="1"/>
      <w:numFmt w:val="chineseCounting"/>
      <w:suff w:val="nothing"/>
      <w:lvlText w:val="（%1）"/>
      <w:lvlJc w:val="left"/>
      <w:pPr>
        <w:ind w:left="0" w:firstLine="420"/>
      </w:pPr>
      <w:rPr>
        <w:rFonts w:hint="eastAsia"/>
      </w:rPr>
    </w:lvl>
  </w:abstractNum>
  <w:abstractNum w:abstractNumId="1" w15:restartNumberingAfterBreak="0">
    <w:nsid w:val="AF801F61"/>
    <w:multiLevelType w:val="singleLevel"/>
    <w:tmpl w:val="AF801F61"/>
    <w:lvl w:ilvl="0">
      <w:start w:val="1"/>
      <w:numFmt w:val="decimal"/>
      <w:lvlText w:val="(%1)"/>
      <w:lvlJc w:val="left"/>
      <w:pPr>
        <w:ind w:left="425" w:hanging="425"/>
      </w:pPr>
      <w:rPr>
        <w:rFonts w:hint="default"/>
      </w:rPr>
    </w:lvl>
  </w:abstractNum>
  <w:abstractNum w:abstractNumId="2" w15:restartNumberingAfterBreak="0">
    <w:nsid w:val="BFB2148A"/>
    <w:multiLevelType w:val="singleLevel"/>
    <w:tmpl w:val="BFB2148A"/>
    <w:lvl w:ilvl="0">
      <w:start w:val="1"/>
      <w:numFmt w:val="decimal"/>
      <w:suff w:val="nothing"/>
      <w:lvlText w:val="%1）"/>
      <w:lvlJc w:val="left"/>
    </w:lvl>
  </w:abstractNum>
  <w:abstractNum w:abstractNumId="3" w15:restartNumberingAfterBreak="0">
    <w:nsid w:val="DE34B1C5"/>
    <w:multiLevelType w:val="singleLevel"/>
    <w:tmpl w:val="DE34B1C5"/>
    <w:lvl w:ilvl="0">
      <w:start w:val="2"/>
      <w:numFmt w:val="decimal"/>
      <w:suff w:val="nothing"/>
      <w:lvlText w:val="%1、"/>
      <w:lvlJc w:val="left"/>
    </w:lvl>
  </w:abstractNum>
  <w:abstractNum w:abstractNumId="4" w15:restartNumberingAfterBreak="0">
    <w:nsid w:val="F70D2B37"/>
    <w:multiLevelType w:val="singleLevel"/>
    <w:tmpl w:val="F70D2B37"/>
    <w:lvl w:ilvl="0">
      <w:start w:val="1"/>
      <w:numFmt w:val="chineseCounting"/>
      <w:suff w:val="nothing"/>
      <w:lvlText w:val="（%1）"/>
      <w:lvlJc w:val="left"/>
      <w:pPr>
        <w:ind w:left="0" w:firstLine="420"/>
      </w:pPr>
      <w:rPr>
        <w:rFonts w:hint="eastAsia"/>
      </w:rPr>
    </w:lvl>
  </w:abstractNum>
  <w:abstractNum w:abstractNumId="5" w15:restartNumberingAfterBreak="0">
    <w:nsid w:val="0000000E"/>
    <w:multiLevelType w:val="singleLevel"/>
    <w:tmpl w:val="0000000E"/>
    <w:lvl w:ilvl="0">
      <w:start w:val="1"/>
      <w:numFmt w:val="decimal"/>
      <w:suff w:val="nothing"/>
      <w:lvlText w:val="%1）"/>
      <w:lvlJc w:val="left"/>
    </w:lvl>
  </w:abstractNum>
  <w:abstractNum w:abstractNumId="6" w15:restartNumberingAfterBreak="0">
    <w:nsid w:val="04DE76A2"/>
    <w:multiLevelType w:val="singleLevel"/>
    <w:tmpl w:val="04DE76A2"/>
    <w:lvl w:ilvl="0">
      <w:start w:val="1"/>
      <w:numFmt w:val="decimal"/>
      <w:lvlText w:val="(%1)"/>
      <w:lvlJc w:val="left"/>
      <w:pPr>
        <w:ind w:left="425" w:hanging="425"/>
      </w:pPr>
      <w:rPr>
        <w:rFonts w:hint="default"/>
      </w:rPr>
    </w:lvl>
  </w:abstractNum>
  <w:abstractNum w:abstractNumId="7" w15:restartNumberingAfterBreak="0">
    <w:nsid w:val="09C15280"/>
    <w:multiLevelType w:val="multilevel"/>
    <w:tmpl w:val="09C15280"/>
    <w:lvl w:ilvl="0">
      <w:start w:val="1"/>
      <w:numFmt w:val="decimalEnclosedCircle"/>
      <w:lvlText w:val="%1"/>
      <w:lvlJc w:val="left"/>
      <w:pPr>
        <w:ind w:left="760" w:hanging="360"/>
      </w:pPr>
      <w:rPr>
        <w:rFonts w:asciiTheme="minorEastAsia" w:hAnsiTheme="minorEastAsia"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8" w15:restartNumberingAfterBreak="0">
    <w:nsid w:val="10914504"/>
    <w:multiLevelType w:val="multilevel"/>
    <w:tmpl w:val="10914504"/>
    <w:lvl w:ilvl="0">
      <w:start w:val="1"/>
      <w:numFmt w:val="decimal"/>
      <w:pStyle w:val="12"/>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147C7BDC"/>
    <w:multiLevelType w:val="multilevel"/>
    <w:tmpl w:val="147C7BDC"/>
    <w:lvl w:ilvl="0">
      <w:start w:val="1"/>
      <w:numFmt w:val="chineseCounting"/>
      <w:pStyle w:val="1"/>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sz w:val="28"/>
        <w:szCs w:val="28"/>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1E747959"/>
    <w:multiLevelType w:val="multilevel"/>
    <w:tmpl w:val="1E747959"/>
    <w:lvl w:ilvl="0">
      <w:start w:val="1"/>
      <w:numFmt w:val="decimal"/>
      <w:lvlText w:val="%1."/>
      <w:lvlJc w:val="left"/>
      <w:pPr>
        <w:tabs>
          <w:tab w:val="left" w:pos="425"/>
        </w:tabs>
        <w:ind w:left="425" w:hanging="425"/>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decimal"/>
      <w:pStyle w:val="2"/>
      <w:isLgl/>
      <w:lvlText w:val="%1.%2."/>
      <w:lvlJc w:val="left"/>
      <w:pPr>
        <w:tabs>
          <w:tab w:val="left" w:pos="567"/>
        </w:tabs>
        <w:ind w:left="567" w:hanging="567"/>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2C11789D"/>
    <w:multiLevelType w:val="singleLevel"/>
    <w:tmpl w:val="2C11789D"/>
    <w:lvl w:ilvl="0">
      <w:start w:val="1"/>
      <w:numFmt w:val="decimal"/>
      <w:lvlText w:val="%1)"/>
      <w:lvlJc w:val="left"/>
      <w:pPr>
        <w:ind w:left="425" w:hanging="425"/>
      </w:pPr>
      <w:rPr>
        <w:rFonts w:hint="default"/>
      </w:rPr>
    </w:lvl>
  </w:abstractNum>
  <w:abstractNum w:abstractNumId="12" w15:restartNumberingAfterBreak="0">
    <w:nsid w:val="32250348"/>
    <w:multiLevelType w:val="multilevel"/>
    <w:tmpl w:val="32250348"/>
    <w:lvl w:ilvl="0">
      <w:start w:val="1"/>
      <w:numFmt w:val="decimalEnclosedCircle"/>
      <w:lvlText w:val="%1"/>
      <w:lvlJc w:val="left"/>
      <w:pPr>
        <w:ind w:left="760" w:hanging="360"/>
      </w:pPr>
      <w:rPr>
        <w:rFonts w:asciiTheme="minorEastAsia" w:hAnsiTheme="minorEastAsia"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3" w15:restartNumberingAfterBreak="0">
    <w:nsid w:val="4F225D0E"/>
    <w:multiLevelType w:val="singleLevel"/>
    <w:tmpl w:val="4F225D0E"/>
    <w:lvl w:ilvl="0">
      <w:start w:val="1"/>
      <w:numFmt w:val="decimal"/>
      <w:suff w:val="nothing"/>
      <w:lvlText w:val="（%1）"/>
      <w:lvlJc w:val="left"/>
    </w:lvl>
  </w:abstractNum>
  <w:abstractNum w:abstractNumId="14" w15:restartNumberingAfterBreak="0">
    <w:nsid w:val="510274C1"/>
    <w:multiLevelType w:val="multilevel"/>
    <w:tmpl w:val="510274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E040F3"/>
    <w:multiLevelType w:val="multilevel"/>
    <w:tmpl w:val="58E040F3"/>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6" w15:restartNumberingAfterBreak="0">
    <w:nsid w:val="72877BB2"/>
    <w:multiLevelType w:val="multilevel"/>
    <w:tmpl w:val="72877BB2"/>
    <w:lvl w:ilvl="0">
      <w:start w:val="1"/>
      <w:numFmt w:val="bullet"/>
      <w:lvlText w:val=""/>
      <w:lvlJc w:val="left"/>
      <w:pPr>
        <w:ind w:left="0" w:firstLine="426"/>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8"/>
  </w:num>
  <w:num w:numId="4">
    <w:abstractNumId w:val="15"/>
  </w:num>
  <w:num w:numId="5">
    <w:abstractNumId w:val="16"/>
  </w:num>
  <w:num w:numId="6">
    <w:abstractNumId w:val="0"/>
  </w:num>
  <w:num w:numId="7">
    <w:abstractNumId w:val="4"/>
  </w:num>
  <w:num w:numId="8">
    <w:abstractNumId w:val="12"/>
  </w:num>
  <w:num w:numId="9">
    <w:abstractNumId w:val="7"/>
  </w:num>
  <w:num w:numId="10">
    <w:abstractNumId w:val="5"/>
  </w:num>
  <w:num w:numId="11">
    <w:abstractNumId w:val="2"/>
  </w:num>
  <w:num w:numId="12">
    <w:abstractNumId w:val="13"/>
  </w:num>
  <w:num w:numId="13">
    <w:abstractNumId w:val="3"/>
  </w:num>
  <w:num w:numId="14">
    <w:abstractNumId w:val="6"/>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418"/>
    <w:rsid w:val="00000725"/>
    <w:rsid w:val="000041B9"/>
    <w:rsid w:val="00004DF1"/>
    <w:rsid w:val="000053DE"/>
    <w:rsid w:val="000054AB"/>
    <w:rsid w:val="00005A6E"/>
    <w:rsid w:val="00010DD3"/>
    <w:rsid w:val="00011773"/>
    <w:rsid w:val="0001255B"/>
    <w:rsid w:val="00013325"/>
    <w:rsid w:val="000137BD"/>
    <w:rsid w:val="00024BBE"/>
    <w:rsid w:val="000269E0"/>
    <w:rsid w:val="00026D8A"/>
    <w:rsid w:val="00027747"/>
    <w:rsid w:val="0003004F"/>
    <w:rsid w:val="00037C4C"/>
    <w:rsid w:val="000430CC"/>
    <w:rsid w:val="0004368A"/>
    <w:rsid w:val="00045084"/>
    <w:rsid w:val="0004539F"/>
    <w:rsid w:val="00046E0A"/>
    <w:rsid w:val="00046E3B"/>
    <w:rsid w:val="000474D9"/>
    <w:rsid w:val="00050748"/>
    <w:rsid w:val="00057248"/>
    <w:rsid w:val="00060F18"/>
    <w:rsid w:val="000649AE"/>
    <w:rsid w:val="00064ED1"/>
    <w:rsid w:val="0006523F"/>
    <w:rsid w:val="000657F5"/>
    <w:rsid w:val="0007144F"/>
    <w:rsid w:val="00072457"/>
    <w:rsid w:val="00072FFA"/>
    <w:rsid w:val="000746E7"/>
    <w:rsid w:val="00074AB5"/>
    <w:rsid w:val="00074EFB"/>
    <w:rsid w:val="000769E4"/>
    <w:rsid w:val="00080361"/>
    <w:rsid w:val="00081302"/>
    <w:rsid w:val="00082093"/>
    <w:rsid w:val="000826CC"/>
    <w:rsid w:val="00084B57"/>
    <w:rsid w:val="00094588"/>
    <w:rsid w:val="00095BE0"/>
    <w:rsid w:val="00097AA5"/>
    <w:rsid w:val="000A3E63"/>
    <w:rsid w:val="000A4CAA"/>
    <w:rsid w:val="000A546B"/>
    <w:rsid w:val="000B135E"/>
    <w:rsid w:val="000B1E1C"/>
    <w:rsid w:val="000B21B2"/>
    <w:rsid w:val="000B31F1"/>
    <w:rsid w:val="000B5335"/>
    <w:rsid w:val="000C0B5D"/>
    <w:rsid w:val="000C1738"/>
    <w:rsid w:val="000C4FA1"/>
    <w:rsid w:val="000C6BE9"/>
    <w:rsid w:val="000C7507"/>
    <w:rsid w:val="000C78D3"/>
    <w:rsid w:val="000D1F3E"/>
    <w:rsid w:val="000D2C7E"/>
    <w:rsid w:val="000F3146"/>
    <w:rsid w:val="000F3826"/>
    <w:rsid w:val="000F3B78"/>
    <w:rsid w:val="000F424D"/>
    <w:rsid w:val="000F4E3D"/>
    <w:rsid w:val="000F4EA6"/>
    <w:rsid w:val="000F69F0"/>
    <w:rsid w:val="000F7758"/>
    <w:rsid w:val="00100ABD"/>
    <w:rsid w:val="00101112"/>
    <w:rsid w:val="00101847"/>
    <w:rsid w:val="00103695"/>
    <w:rsid w:val="001056C2"/>
    <w:rsid w:val="00111F56"/>
    <w:rsid w:val="00112AC5"/>
    <w:rsid w:val="00121132"/>
    <w:rsid w:val="0012359B"/>
    <w:rsid w:val="00123E4A"/>
    <w:rsid w:val="001268C3"/>
    <w:rsid w:val="00127A2B"/>
    <w:rsid w:val="001308AD"/>
    <w:rsid w:val="001312D6"/>
    <w:rsid w:val="0013195A"/>
    <w:rsid w:val="00136000"/>
    <w:rsid w:val="00136018"/>
    <w:rsid w:val="0013726C"/>
    <w:rsid w:val="00142A82"/>
    <w:rsid w:val="001431A3"/>
    <w:rsid w:val="00145AC0"/>
    <w:rsid w:val="00151434"/>
    <w:rsid w:val="0015240D"/>
    <w:rsid w:val="00160024"/>
    <w:rsid w:val="00162B9E"/>
    <w:rsid w:val="00162C12"/>
    <w:rsid w:val="00165D81"/>
    <w:rsid w:val="0017121C"/>
    <w:rsid w:val="00172A27"/>
    <w:rsid w:val="00173079"/>
    <w:rsid w:val="0017342A"/>
    <w:rsid w:val="00183D33"/>
    <w:rsid w:val="00184AA6"/>
    <w:rsid w:val="001926F1"/>
    <w:rsid w:val="001965FD"/>
    <w:rsid w:val="001A24D9"/>
    <w:rsid w:val="001A2647"/>
    <w:rsid w:val="001A5D21"/>
    <w:rsid w:val="001A6A38"/>
    <w:rsid w:val="001A6D83"/>
    <w:rsid w:val="001A7D7F"/>
    <w:rsid w:val="001B1251"/>
    <w:rsid w:val="001B2DA2"/>
    <w:rsid w:val="001B53B4"/>
    <w:rsid w:val="001B593B"/>
    <w:rsid w:val="001B5BA3"/>
    <w:rsid w:val="001C0370"/>
    <w:rsid w:val="001C0ACC"/>
    <w:rsid w:val="001C0CC7"/>
    <w:rsid w:val="001C1C43"/>
    <w:rsid w:val="001C1FE8"/>
    <w:rsid w:val="001C2919"/>
    <w:rsid w:val="001C4EB5"/>
    <w:rsid w:val="001C76F4"/>
    <w:rsid w:val="001D0564"/>
    <w:rsid w:val="001D2301"/>
    <w:rsid w:val="001D5355"/>
    <w:rsid w:val="001D7563"/>
    <w:rsid w:val="001D76DF"/>
    <w:rsid w:val="001E1333"/>
    <w:rsid w:val="001E2C59"/>
    <w:rsid w:val="001E2DD9"/>
    <w:rsid w:val="001E504D"/>
    <w:rsid w:val="001E5BF2"/>
    <w:rsid w:val="001F0164"/>
    <w:rsid w:val="001F16B7"/>
    <w:rsid w:val="001F1A85"/>
    <w:rsid w:val="001F3C0A"/>
    <w:rsid w:val="001F6E6F"/>
    <w:rsid w:val="00200B05"/>
    <w:rsid w:val="002010B7"/>
    <w:rsid w:val="00201E28"/>
    <w:rsid w:val="00203C66"/>
    <w:rsid w:val="00207E3B"/>
    <w:rsid w:val="0021721E"/>
    <w:rsid w:val="00217A40"/>
    <w:rsid w:val="00220D84"/>
    <w:rsid w:val="0022120D"/>
    <w:rsid w:val="00222AF5"/>
    <w:rsid w:val="00222D21"/>
    <w:rsid w:val="00223D6A"/>
    <w:rsid w:val="00225831"/>
    <w:rsid w:val="00227269"/>
    <w:rsid w:val="0023102A"/>
    <w:rsid w:val="002313E6"/>
    <w:rsid w:val="002370D0"/>
    <w:rsid w:val="00237C44"/>
    <w:rsid w:val="00241B94"/>
    <w:rsid w:val="00244872"/>
    <w:rsid w:val="00247273"/>
    <w:rsid w:val="00250B7F"/>
    <w:rsid w:val="00252859"/>
    <w:rsid w:val="002543C0"/>
    <w:rsid w:val="00254F63"/>
    <w:rsid w:val="00255828"/>
    <w:rsid w:val="00256E6E"/>
    <w:rsid w:val="002605B0"/>
    <w:rsid w:val="00260899"/>
    <w:rsid w:val="002612F8"/>
    <w:rsid w:val="0026206D"/>
    <w:rsid w:val="002633D6"/>
    <w:rsid w:val="00263C8F"/>
    <w:rsid w:val="002648E6"/>
    <w:rsid w:val="0026619A"/>
    <w:rsid w:val="00266740"/>
    <w:rsid w:val="00267B3D"/>
    <w:rsid w:val="0027024C"/>
    <w:rsid w:val="00270E29"/>
    <w:rsid w:val="00274FBB"/>
    <w:rsid w:val="0027554F"/>
    <w:rsid w:val="00277184"/>
    <w:rsid w:val="002808ED"/>
    <w:rsid w:val="00281DF8"/>
    <w:rsid w:val="002820D0"/>
    <w:rsid w:val="00282888"/>
    <w:rsid w:val="00283B75"/>
    <w:rsid w:val="00285BE5"/>
    <w:rsid w:val="00286F9A"/>
    <w:rsid w:val="002872A6"/>
    <w:rsid w:val="00287E9E"/>
    <w:rsid w:val="00291494"/>
    <w:rsid w:val="00291B74"/>
    <w:rsid w:val="00291F9E"/>
    <w:rsid w:val="0029316D"/>
    <w:rsid w:val="0029574B"/>
    <w:rsid w:val="00295827"/>
    <w:rsid w:val="00297461"/>
    <w:rsid w:val="002A0141"/>
    <w:rsid w:val="002A4299"/>
    <w:rsid w:val="002A75C2"/>
    <w:rsid w:val="002A7DB0"/>
    <w:rsid w:val="002B1E8D"/>
    <w:rsid w:val="002B2C74"/>
    <w:rsid w:val="002B44E3"/>
    <w:rsid w:val="002B499C"/>
    <w:rsid w:val="002B67FF"/>
    <w:rsid w:val="002B7B5E"/>
    <w:rsid w:val="002B7D17"/>
    <w:rsid w:val="002C3CCA"/>
    <w:rsid w:val="002C499F"/>
    <w:rsid w:val="002D062A"/>
    <w:rsid w:val="002D09AC"/>
    <w:rsid w:val="002D0C17"/>
    <w:rsid w:val="002D1A00"/>
    <w:rsid w:val="002D1DDD"/>
    <w:rsid w:val="002D2879"/>
    <w:rsid w:val="002D440F"/>
    <w:rsid w:val="002D4491"/>
    <w:rsid w:val="002D5B16"/>
    <w:rsid w:val="002E4ACE"/>
    <w:rsid w:val="002E51B9"/>
    <w:rsid w:val="002E74D6"/>
    <w:rsid w:val="002F3DA7"/>
    <w:rsid w:val="00302476"/>
    <w:rsid w:val="00302B7C"/>
    <w:rsid w:val="0030684D"/>
    <w:rsid w:val="003110A8"/>
    <w:rsid w:val="00313C3C"/>
    <w:rsid w:val="003157A1"/>
    <w:rsid w:val="003158EA"/>
    <w:rsid w:val="00317386"/>
    <w:rsid w:val="00320E20"/>
    <w:rsid w:val="003258FB"/>
    <w:rsid w:val="00325C62"/>
    <w:rsid w:val="00327BA3"/>
    <w:rsid w:val="00333B44"/>
    <w:rsid w:val="00337165"/>
    <w:rsid w:val="003426C2"/>
    <w:rsid w:val="00344B20"/>
    <w:rsid w:val="00346DD9"/>
    <w:rsid w:val="003473E1"/>
    <w:rsid w:val="00350E35"/>
    <w:rsid w:val="00355C07"/>
    <w:rsid w:val="00356CA2"/>
    <w:rsid w:val="00357BF0"/>
    <w:rsid w:val="003627BF"/>
    <w:rsid w:val="00363B36"/>
    <w:rsid w:val="0036532F"/>
    <w:rsid w:val="00373A18"/>
    <w:rsid w:val="00375E48"/>
    <w:rsid w:val="003778D5"/>
    <w:rsid w:val="003831CC"/>
    <w:rsid w:val="00385596"/>
    <w:rsid w:val="0039403C"/>
    <w:rsid w:val="00394E84"/>
    <w:rsid w:val="0039535B"/>
    <w:rsid w:val="00395F72"/>
    <w:rsid w:val="00396D33"/>
    <w:rsid w:val="003A1893"/>
    <w:rsid w:val="003A51E5"/>
    <w:rsid w:val="003A5839"/>
    <w:rsid w:val="003B1F92"/>
    <w:rsid w:val="003B5514"/>
    <w:rsid w:val="003B5717"/>
    <w:rsid w:val="003B74E3"/>
    <w:rsid w:val="003C16FD"/>
    <w:rsid w:val="003C2095"/>
    <w:rsid w:val="003C218C"/>
    <w:rsid w:val="003C22B4"/>
    <w:rsid w:val="003C2351"/>
    <w:rsid w:val="003C52E7"/>
    <w:rsid w:val="003C6174"/>
    <w:rsid w:val="003D1E6E"/>
    <w:rsid w:val="003D34B8"/>
    <w:rsid w:val="003D3B1F"/>
    <w:rsid w:val="003D4D69"/>
    <w:rsid w:val="003D5478"/>
    <w:rsid w:val="003E1BC5"/>
    <w:rsid w:val="003E3142"/>
    <w:rsid w:val="003E71E7"/>
    <w:rsid w:val="003E7C63"/>
    <w:rsid w:val="003F2F92"/>
    <w:rsid w:val="0040060E"/>
    <w:rsid w:val="00400B7A"/>
    <w:rsid w:val="004012BA"/>
    <w:rsid w:val="00403C03"/>
    <w:rsid w:val="00403D42"/>
    <w:rsid w:val="00407D41"/>
    <w:rsid w:val="004137FE"/>
    <w:rsid w:val="00413C5D"/>
    <w:rsid w:val="00413D97"/>
    <w:rsid w:val="00415817"/>
    <w:rsid w:val="004212AD"/>
    <w:rsid w:val="004213B2"/>
    <w:rsid w:val="00423461"/>
    <w:rsid w:val="00423ABC"/>
    <w:rsid w:val="00423F3C"/>
    <w:rsid w:val="00424B7D"/>
    <w:rsid w:val="00431F26"/>
    <w:rsid w:val="0043326A"/>
    <w:rsid w:val="00434080"/>
    <w:rsid w:val="0043610C"/>
    <w:rsid w:val="00436892"/>
    <w:rsid w:val="004377C5"/>
    <w:rsid w:val="004403EF"/>
    <w:rsid w:val="004409DA"/>
    <w:rsid w:val="0044244B"/>
    <w:rsid w:val="0044275E"/>
    <w:rsid w:val="00444CBC"/>
    <w:rsid w:val="0044519D"/>
    <w:rsid w:val="00446ADB"/>
    <w:rsid w:val="0045230A"/>
    <w:rsid w:val="0045473F"/>
    <w:rsid w:val="004554BD"/>
    <w:rsid w:val="004609F3"/>
    <w:rsid w:val="00471416"/>
    <w:rsid w:val="00471BC0"/>
    <w:rsid w:val="00472C39"/>
    <w:rsid w:val="00472C53"/>
    <w:rsid w:val="004745F0"/>
    <w:rsid w:val="00476209"/>
    <w:rsid w:val="0048138C"/>
    <w:rsid w:val="00482AC8"/>
    <w:rsid w:val="00482DB2"/>
    <w:rsid w:val="004844E6"/>
    <w:rsid w:val="004872D0"/>
    <w:rsid w:val="004873BE"/>
    <w:rsid w:val="0048740B"/>
    <w:rsid w:val="004911E9"/>
    <w:rsid w:val="004914AD"/>
    <w:rsid w:val="00494C62"/>
    <w:rsid w:val="0049571C"/>
    <w:rsid w:val="004A031F"/>
    <w:rsid w:val="004A036E"/>
    <w:rsid w:val="004A1B50"/>
    <w:rsid w:val="004A2E7F"/>
    <w:rsid w:val="004A34D8"/>
    <w:rsid w:val="004A444C"/>
    <w:rsid w:val="004A4F7D"/>
    <w:rsid w:val="004A5024"/>
    <w:rsid w:val="004A559F"/>
    <w:rsid w:val="004A631A"/>
    <w:rsid w:val="004A66A0"/>
    <w:rsid w:val="004B0A96"/>
    <w:rsid w:val="004B2191"/>
    <w:rsid w:val="004B3990"/>
    <w:rsid w:val="004B3D53"/>
    <w:rsid w:val="004B5422"/>
    <w:rsid w:val="004B6428"/>
    <w:rsid w:val="004B788D"/>
    <w:rsid w:val="004B7E2A"/>
    <w:rsid w:val="004C0433"/>
    <w:rsid w:val="004C2E6B"/>
    <w:rsid w:val="004C324F"/>
    <w:rsid w:val="004C4971"/>
    <w:rsid w:val="004D0C2A"/>
    <w:rsid w:val="004D1D7B"/>
    <w:rsid w:val="004D2170"/>
    <w:rsid w:val="004F0599"/>
    <w:rsid w:val="004F069A"/>
    <w:rsid w:val="004F55E3"/>
    <w:rsid w:val="005003F2"/>
    <w:rsid w:val="00501451"/>
    <w:rsid w:val="00503307"/>
    <w:rsid w:val="00503355"/>
    <w:rsid w:val="0050396A"/>
    <w:rsid w:val="00505374"/>
    <w:rsid w:val="00506D23"/>
    <w:rsid w:val="00507D80"/>
    <w:rsid w:val="00510AFF"/>
    <w:rsid w:val="00513781"/>
    <w:rsid w:val="00514545"/>
    <w:rsid w:val="00520BA5"/>
    <w:rsid w:val="005223C7"/>
    <w:rsid w:val="0052301D"/>
    <w:rsid w:val="00523388"/>
    <w:rsid w:val="00524A4A"/>
    <w:rsid w:val="00533260"/>
    <w:rsid w:val="00535242"/>
    <w:rsid w:val="0054011B"/>
    <w:rsid w:val="00544B2B"/>
    <w:rsid w:val="005456E0"/>
    <w:rsid w:val="00545939"/>
    <w:rsid w:val="00550C20"/>
    <w:rsid w:val="00551940"/>
    <w:rsid w:val="00552A83"/>
    <w:rsid w:val="005546C5"/>
    <w:rsid w:val="00555CC1"/>
    <w:rsid w:val="005571F6"/>
    <w:rsid w:val="0056147B"/>
    <w:rsid w:val="005702CE"/>
    <w:rsid w:val="0057058D"/>
    <w:rsid w:val="0057060A"/>
    <w:rsid w:val="00572B35"/>
    <w:rsid w:val="005811E3"/>
    <w:rsid w:val="005846AF"/>
    <w:rsid w:val="005A0931"/>
    <w:rsid w:val="005A4603"/>
    <w:rsid w:val="005A5669"/>
    <w:rsid w:val="005A780B"/>
    <w:rsid w:val="005B0BE5"/>
    <w:rsid w:val="005B1BFA"/>
    <w:rsid w:val="005B2C6B"/>
    <w:rsid w:val="005B6D3A"/>
    <w:rsid w:val="005C0482"/>
    <w:rsid w:val="005C116F"/>
    <w:rsid w:val="005C2ED1"/>
    <w:rsid w:val="005C6E80"/>
    <w:rsid w:val="005D0183"/>
    <w:rsid w:val="005D2A78"/>
    <w:rsid w:val="005D3C4A"/>
    <w:rsid w:val="005D45BE"/>
    <w:rsid w:val="005D5ADC"/>
    <w:rsid w:val="005D60C8"/>
    <w:rsid w:val="005D6FB4"/>
    <w:rsid w:val="005E188E"/>
    <w:rsid w:val="005E308F"/>
    <w:rsid w:val="005E3607"/>
    <w:rsid w:val="005F2A46"/>
    <w:rsid w:val="005F3110"/>
    <w:rsid w:val="005F3619"/>
    <w:rsid w:val="005F475E"/>
    <w:rsid w:val="005F4811"/>
    <w:rsid w:val="005F6136"/>
    <w:rsid w:val="005F6E61"/>
    <w:rsid w:val="00602E9E"/>
    <w:rsid w:val="006036A2"/>
    <w:rsid w:val="006038E4"/>
    <w:rsid w:val="0060470F"/>
    <w:rsid w:val="00605221"/>
    <w:rsid w:val="006116AE"/>
    <w:rsid w:val="00613A2D"/>
    <w:rsid w:val="00613EF0"/>
    <w:rsid w:val="006160C0"/>
    <w:rsid w:val="00617E11"/>
    <w:rsid w:val="006202BD"/>
    <w:rsid w:val="00623E56"/>
    <w:rsid w:val="00623EC3"/>
    <w:rsid w:val="006313A5"/>
    <w:rsid w:val="00635E17"/>
    <w:rsid w:val="00640B2E"/>
    <w:rsid w:val="00641FA1"/>
    <w:rsid w:val="00645FFB"/>
    <w:rsid w:val="00650612"/>
    <w:rsid w:val="0065127B"/>
    <w:rsid w:val="00651B45"/>
    <w:rsid w:val="006524A1"/>
    <w:rsid w:val="006539B4"/>
    <w:rsid w:val="00653C74"/>
    <w:rsid w:val="00654A67"/>
    <w:rsid w:val="006557EA"/>
    <w:rsid w:val="00656287"/>
    <w:rsid w:val="006579C4"/>
    <w:rsid w:val="00661595"/>
    <w:rsid w:val="00662B83"/>
    <w:rsid w:val="00664B51"/>
    <w:rsid w:val="00665222"/>
    <w:rsid w:val="00666E2E"/>
    <w:rsid w:val="00667063"/>
    <w:rsid w:val="00671C14"/>
    <w:rsid w:val="00675D23"/>
    <w:rsid w:val="00675EF3"/>
    <w:rsid w:val="006775B9"/>
    <w:rsid w:val="00680941"/>
    <w:rsid w:val="00683C77"/>
    <w:rsid w:val="00684083"/>
    <w:rsid w:val="00685ABB"/>
    <w:rsid w:val="00685B45"/>
    <w:rsid w:val="00686487"/>
    <w:rsid w:val="00692F28"/>
    <w:rsid w:val="006A1334"/>
    <w:rsid w:val="006A52D3"/>
    <w:rsid w:val="006B32BC"/>
    <w:rsid w:val="006B4F21"/>
    <w:rsid w:val="006C41F1"/>
    <w:rsid w:val="006C7781"/>
    <w:rsid w:val="006D1EE7"/>
    <w:rsid w:val="006D4172"/>
    <w:rsid w:val="006D535D"/>
    <w:rsid w:val="006D6256"/>
    <w:rsid w:val="006D7A74"/>
    <w:rsid w:val="006E0C5F"/>
    <w:rsid w:val="006E2309"/>
    <w:rsid w:val="006E2A54"/>
    <w:rsid w:val="006E3521"/>
    <w:rsid w:val="006E3ACA"/>
    <w:rsid w:val="006E4A50"/>
    <w:rsid w:val="006E7A47"/>
    <w:rsid w:val="006F0A5E"/>
    <w:rsid w:val="006F2090"/>
    <w:rsid w:val="006F36FC"/>
    <w:rsid w:val="006F3E22"/>
    <w:rsid w:val="006F64C2"/>
    <w:rsid w:val="00700BF8"/>
    <w:rsid w:val="00700CBD"/>
    <w:rsid w:val="00701361"/>
    <w:rsid w:val="00702D0E"/>
    <w:rsid w:val="00704601"/>
    <w:rsid w:val="00704821"/>
    <w:rsid w:val="007121B4"/>
    <w:rsid w:val="007121D4"/>
    <w:rsid w:val="00713B8B"/>
    <w:rsid w:val="0071547F"/>
    <w:rsid w:val="0071676E"/>
    <w:rsid w:val="00720A76"/>
    <w:rsid w:val="007218F8"/>
    <w:rsid w:val="00724635"/>
    <w:rsid w:val="007347F4"/>
    <w:rsid w:val="0073623A"/>
    <w:rsid w:val="007400F1"/>
    <w:rsid w:val="00744D36"/>
    <w:rsid w:val="007459BD"/>
    <w:rsid w:val="00746115"/>
    <w:rsid w:val="007461FB"/>
    <w:rsid w:val="00751354"/>
    <w:rsid w:val="007527FF"/>
    <w:rsid w:val="0075460C"/>
    <w:rsid w:val="007548A1"/>
    <w:rsid w:val="007610B3"/>
    <w:rsid w:val="0076249C"/>
    <w:rsid w:val="007628AC"/>
    <w:rsid w:val="0076421B"/>
    <w:rsid w:val="00764819"/>
    <w:rsid w:val="00771561"/>
    <w:rsid w:val="00772707"/>
    <w:rsid w:val="00772BAB"/>
    <w:rsid w:val="00776A99"/>
    <w:rsid w:val="00783DD7"/>
    <w:rsid w:val="00784AF0"/>
    <w:rsid w:val="00784B51"/>
    <w:rsid w:val="00786392"/>
    <w:rsid w:val="00786E40"/>
    <w:rsid w:val="00787140"/>
    <w:rsid w:val="00787C0E"/>
    <w:rsid w:val="0079018D"/>
    <w:rsid w:val="007915C7"/>
    <w:rsid w:val="00792930"/>
    <w:rsid w:val="007935CE"/>
    <w:rsid w:val="0079413A"/>
    <w:rsid w:val="00794B7B"/>
    <w:rsid w:val="007A0D06"/>
    <w:rsid w:val="007A2B8C"/>
    <w:rsid w:val="007A4528"/>
    <w:rsid w:val="007A4982"/>
    <w:rsid w:val="007A4DB9"/>
    <w:rsid w:val="007A68AD"/>
    <w:rsid w:val="007B1492"/>
    <w:rsid w:val="007B16D2"/>
    <w:rsid w:val="007B274C"/>
    <w:rsid w:val="007B60DE"/>
    <w:rsid w:val="007B638D"/>
    <w:rsid w:val="007C2ECF"/>
    <w:rsid w:val="007C73B6"/>
    <w:rsid w:val="007D0EC3"/>
    <w:rsid w:val="007D1490"/>
    <w:rsid w:val="007D3497"/>
    <w:rsid w:val="007D494C"/>
    <w:rsid w:val="007D5668"/>
    <w:rsid w:val="007E0E8F"/>
    <w:rsid w:val="007E422F"/>
    <w:rsid w:val="007E53EA"/>
    <w:rsid w:val="007E6276"/>
    <w:rsid w:val="007F06AF"/>
    <w:rsid w:val="007F319F"/>
    <w:rsid w:val="007F57C2"/>
    <w:rsid w:val="007F5BE9"/>
    <w:rsid w:val="007F6E65"/>
    <w:rsid w:val="007F75D2"/>
    <w:rsid w:val="008003B9"/>
    <w:rsid w:val="00800EE3"/>
    <w:rsid w:val="008036BC"/>
    <w:rsid w:val="008102A2"/>
    <w:rsid w:val="008130F9"/>
    <w:rsid w:val="00816AA6"/>
    <w:rsid w:val="00817C7F"/>
    <w:rsid w:val="00820FF0"/>
    <w:rsid w:val="008221CC"/>
    <w:rsid w:val="00823D91"/>
    <w:rsid w:val="00827214"/>
    <w:rsid w:val="00832420"/>
    <w:rsid w:val="00837D57"/>
    <w:rsid w:val="00841A09"/>
    <w:rsid w:val="00843706"/>
    <w:rsid w:val="00845DA8"/>
    <w:rsid w:val="00845F3A"/>
    <w:rsid w:val="00846D6E"/>
    <w:rsid w:val="00847AC9"/>
    <w:rsid w:val="00852010"/>
    <w:rsid w:val="0085406D"/>
    <w:rsid w:val="008540AE"/>
    <w:rsid w:val="00855680"/>
    <w:rsid w:val="0086098D"/>
    <w:rsid w:val="00862E81"/>
    <w:rsid w:val="00864F63"/>
    <w:rsid w:val="0087124E"/>
    <w:rsid w:val="00871470"/>
    <w:rsid w:val="008717C2"/>
    <w:rsid w:val="008722BB"/>
    <w:rsid w:val="00875232"/>
    <w:rsid w:val="00875389"/>
    <w:rsid w:val="00876071"/>
    <w:rsid w:val="0087664F"/>
    <w:rsid w:val="00880010"/>
    <w:rsid w:val="008808ED"/>
    <w:rsid w:val="00880BA5"/>
    <w:rsid w:val="00882153"/>
    <w:rsid w:val="00883BD3"/>
    <w:rsid w:val="00884835"/>
    <w:rsid w:val="00885745"/>
    <w:rsid w:val="00886087"/>
    <w:rsid w:val="00886A92"/>
    <w:rsid w:val="00887DA7"/>
    <w:rsid w:val="00890531"/>
    <w:rsid w:val="0089347C"/>
    <w:rsid w:val="008A0739"/>
    <w:rsid w:val="008A4EF0"/>
    <w:rsid w:val="008A647C"/>
    <w:rsid w:val="008A64AF"/>
    <w:rsid w:val="008A78A2"/>
    <w:rsid w:val="008C07E6"/>
    <w:rsid w:val="008C18E7"/>
    <w:rsid w:val="008C26D7"/>
    <w:rsid w:val="008C29DF"/>
    <w:rsid w:val="008C3701"/>
    <w:rsid w:val="008C4A72"/>
    <w:rsid w:val="008C5F9F"/>
    <w:rsid w:val="008C60FE"/>
    <w:rsid w:val="008C75E2"/>
    <w:rsid w:val="008C7C71"/>
    <w:rsid w:val="008D347A"/>
    <w:rsid w:val="008D3F56"/>
    <w:rsid w:val="008D45AD"/>
    <w:rsid w:val="008D5DFE"/>
    <w:rsid w:val="008D7D35"/>
    <w:rsid w:val="008E1C00"/>
    <w:rsid w:val="008E2EF5"/>
    <w:rsid w:val="008F1604"/>
    <w:rsid w:val="008F1E2C"/>
    <w:rsid w:val="008F66BB"/>
    <w:rsid w:val="008F6EF0"/>
    <w:rsid w:val="00902D8F"/>
    <w:rsid w:val="00904FAF"/>
    <w:rsid w:val="00905D1B"/>
    <w:rsid w:val="00906549"/>
    <w:rsid w:val="00907747"/>
    <w:rsid w:val="00911DEF"/>
    <w:rsid w:val="0091296A"/>
    <w:rsid w:val="00913E9C"/>
    <w:rsid w:val="009145EC"/>
    <w:rsid w:val="00915644"/>
    <w:rsid w:val="0091572A"/>
    <w:rsid w:val="00916062"/>
    <w:rsid w:val="0091639D"/>
    <w:rsid w:val="00920770"/>
    <w:rsid w:val="009213FB"/>
    <w:rsid w:val="00922B15"/>
    <w:rsid w:val="00924171"/>
    <w:rsid w:val="0092511A"/>
    <w:rsid w:val="009257B2"/>
    <w:rsid w:val="009258FB"/>
    <w:rsid w:val="00931D54"/>
    <w:rsid w:val="0093437D"/>
    <w:rsid w:val="009362DF"/>
    <w:rsid w:val="0093732E"/>
    <w:rsid w:val="00937A72"/>
    <w:rsid w:val="0094112A"/>
    <w:rsid w:val="009447A3"/>
    <w:rsid w:val="00944D5B"/>
    <w:rsid w:val="00944F10"/>
    <w:rsid w:val="009451CA"/>
    <w:rsid w:val="00946A22"/>
    <w:rsid w:val="009472B5"/>
    <w:rsid w:val="0095529B"/>
    <w:rsid w:val="00960984"/>
    <w:rsid w:val="00963255"/>
    <w:rsid w:val="00963FEC"/>
    <w:rsid w:val="00964AC3"/>
    <w:rsid w:val="00966875"/>
    <w:rsid w:val="00970D99"/>
    <w:rsid w:val="009710A6"/>
    <w:rsid w:val="0097120C"/>
    <w:rsid w:val="00971644"/>
    <w:rsid w:val="009745CC"/>
    <w:rsid w:val="00974887"/>
    <w:rsid w:val="00976C8E"/>
    <w:rsid w:val="0098018F"/>
    <w:rsid w:val="00980A09"/>
    <w:rsid w:val="009835EA"/>
    <w:rsid w:val="00983D65"/>
    <w:rsid w:val="00986879"/>
    <w:rsid w:val="00993562"/>
    <w:rsid w:val="00993AF9"/>
    <w:rsid w:val="00994FEA"/>
    <w:rsid w:val="00996A3E"/>
    <w:rsid w:val="009A2A8C"/>
    <w:rsid w:val="009A3056"/>
    <w:rsid w:val="009A3787"/>
    <w:rsid w:val="009A716D"/>
    <w:rsid w:val="009B500A"/>
    <w:rsid w:val="009B5353"/>
    <w:rsid w:val="009C0623"/>
    <w:rsid w:val="009C2C4C"/>
    <w:rsid w:val="009C2D6F"/>
    <w:rsid w:val="009C58E2"/>
    <w:rsid w:val="009D24DC"/>
    <w:rsid w:val="009D3F18"/>
    <w:rsid w:val="009D5FBF"/>
    <w:rsid w:val="009D6550"/>
    <w:rsid w:val="009D6975"/>
    <w:rsid w:val="009E2D1D"/>
    <w:rsid w:val="009E3238"/>
    <w:rsid w:val="009E5DE9"/>
    <w:rsid w:val="009E707E"/>
    <w:rsid w:val="009E75BD"/>
    <w:rsid w:val="009F17DD"/>
    <w:rsid w:val="009F39CD"/>
    <w:rsid w:val="009F46B9"/>
    <w:rsid w:val="009F52D0"/>
    <w:rsid w:val="009F615F"/>
    <w:rsid w:val="009F749B"/>
    <w:rsid w:val="009F7CB2"/>
    <w:rsid w:val="00A008C5"/>
    <w:rsid w:val="00A0156F"/>
    <w:rsid w:val="00A01F4F"/>
    <w:rsid w:val="00A03B87"/>
    <w:rsid w:val="00A05E94"/>
    <w:rsid w:val="00A05FCD"/>
    <w:rsid w:val="00A065B6"/>
    <w:rsid w:val="00A07208"/>
    <w:rsid w:val="00A10019"/>
    <w:rsid w:val="00A1208E"/>
    <w:rsid w:val="00A12361"/>
    <w:rsid w:val="00A15C58"/>
    <w:rsid w:val="00A21E9E"/>
    <w:rsid w:val="00A246CF"/>
    <w:rsid w:val="00A24772"/>
    <w:rsid w:val="00A270ED"/>
    <w:rsid w:val="00A31F1C"/>
    <w:rsid w:val="00A326D4"/>
    <w:rsid w:val="00A3399E"/>
    <w:rsid w:val="00A35C34"/>
    <w:rsid w:val="00A3613F"/>
    <w:rsid w:val="00A37F74"/>
    <w:rsid w:val="00A37FDA"/>
    <w:rsid w:val="00A42BDF"/>
    <w:rsid w:val="00A45FFB"/>
    <w:rsid w:val="00A46B24"/>
    <w:rsid w:val="00A5236B"/>
    <w:rsid w:val="00A5258F"/>
    <w:rsid w:val="00A55456"/>
    <w:rsid w:val="00A56542"/>
    <w:rsid w:val="00A56A9C"/>
    <w:rsid w:val="00A63524"/>
    <w:rsid w:val="00A63DEB"/>
    <w:rsid w:val="00A642C1"/>
    <w:rsid w:val="00A7107A"/>
    <w:rsid w:val="00A72082"/>
    <w:rsid w:val="00A7247F"/>
    <w:rsid w:val="00A74A70"/>
    <w:rsid w:val="00A803B0"/>
    <w:rsid w:val="00A8078F"/>
    <w:rsid w:val="00A8118C"/>
    <w:rsid w:val="00A84B08"/>
    <w:rsid w:val="00A84C89"/>
    <w:rsid w:val="00A84F3E"/>
    <w:rsid w:val="00A85A8F"/>
    <w:rsid w:val="00A85D57"/>
    <w:rsid w:val="00AA751B"/>
    <w:rsid w:val="00AB35C2"/>
    <w:rsid w:val="00AB3D2B"/>
    <w:rsid w:val="00AC1ACE"/>
    <w:rsid w:val="00AC3AB5"/>
    <w:rsid w:val="00AC4F68"/>
    <w:rsid w:val="00AC71F0"/>
    <w:rsid w:val="00AD2308"/>
    <w:rsid w:val="00AD4240"/>
    <w:rsid w:val="00AE117B"/>
    <w:rsid w:val="00AE2CA2"/>
    <w:rsid w:val="00AE4402"/>
    <w:rsid w:val="00AE6801"/>
    <w:rsid w:val="00AF02CF"/>
    <w:rsid w:val="00AF22C8"/>
    <w:rsid w:val="00AF462D"/>
    <w:rsid w:val="00AF6ED3"/>
    <w:rsid w:val="00AF7709"/>
    <w:rsid w:val="00AF7FF1"/>
    <w:rsid w:val="00B10333"/>
    <w:rsid w:val="00B10E4F"/>
    <w:rsid w:val="00B11F1A"/>
    <w:rsid w:val="00B135F9"/>
    <w:rsid w:val="00B144BD"/>
    <w:rsid w:val="00B146FA"/>
    <w:rsid w:val="00B173C6"/>
    <w:rsid w:val="00B24DAD"/>
    <w:rsid w:val="00B26F70"/>
    <w:rsid w:val="00B303EE"/>
    <w:rsid w:val="00B30F45"/>
    <w:rsid w:val="00B3287A"/>
    <w:rsid w:val="00B32B0C"/>
    <w:rsid w:val="00B338BC"/>
    <w:rsid w:val="00B35EFF"/>
    <w:rsid w:val="00B3637D"/>
    <w:rsid w:val="00B36EF4"/>
    <w:rsid w:val="00B40778"/>
    <w:rsid w:val="00B41163"/>
    <w:rsid w:val="00B44337"/>
    <w:rsid w:val="00B47C7F"/>
    <w:rsid w:val="00B518D3"/>
    <w:rsid w:val="00B5587F"/>
    <w:rsid w:val="00B67B50"/>
    <w:rsid w:val="00B67C98"/>
    <w:rsid w:val="00B7438E"/>
    <w:rsid w:val="00B764C8"/>
    <w:rsid w:val="00B766C6"/>
    <w:rsid w:val="00B81BC4"/>
    <w:rsid w:val="00B86B40"/>
    <w:rsid w:val="00B8771D"/>
    <w:rsid w:val="00B9053A"/>
    <w:rsid w:val="00B90CB9"/>
    <w:rsid w:val="00B92AAF"/>
    <w:rsid w:val="00B93578"/>
    <w:rsid w:val="00B93C74"/>
    <w:rsid w:val="00B97708"/>
    <w:rsid w:val="00B97750"/>
    <w:rsid w:val="00BA35E5"/>
    <w:rsid w:val="00BA51AD"/>
    <w:rsid w:val="00BA7180"/>
    <w:rsid w:val="00BB0829"/>
    <w:rsid w:val="00BB6383"/>
    <w:rsid w:val="00BB7193"/>
    <w:rsid w:val="00BC0F3B"/>
    <w:rsid w:val="00BC0F78"/>
    <w:rsid w:val="00BC3E82"/>
    <w:rsid w:val="00BC46A5"/>
    <w:rsid w:val="00BC66D0"/>
    <w:rsid w:val="00BD1BD5"/>
    <w:rsid w:val="00BD2ADE"/>
    <w:rsid w:val="00BD7AEF"/>
    <w:rsid w:val="00BE1671"/>
    <w:rsid w:val="00BE16F1"/>
    <w:rsid w:val="00BE261A"/>
    <w:rsid w:val="00BE2BC4"/>
    <w:rsid w:val="00BE34AC"/>
    <w:rsid w:val="00BE3533"/>
    <w:rsid w:val="00BE4E06"/>
    <w:rsid w:val="00BF00F8"/>
    <w:rsid w:val="00BF0DAF"/>
    <w:rsid w:val="00BF319E"/>
    <w:rsid w:val="00BF476E"/>
    <w:rsid w:val="00BF47D4"/>
    <w:rsid w:val="00BF5288"/>
    <w:rsid w:val="00BF531A"/>
    <w:rsid w:val="00C00BCD"/>
    <w:rsid w:val="00C0180C"/>
    <w:rsid w:val="00C0463F"/>
    <w:rsid w:val="00C06368"/>
    <w:rsid w:val="00C06C71"/>
    <w:rsid w:val="00C107CB"/>
    <w:rsid w:val="00C11A40"/>
    <w:rsid w:val="00C163F7"/>
    <w:rsid w:val="00C1690E"/>
    <w:rsid w:val="00C17E70"/>
    <w:rsid w:val="00C24364"/>
    <w:rsid w:val="00C26EB5"/>
    <w:rsid w:val="00C27E55"/>
    <w:rsid w:val="00C4167C"/>
    <w:rsid w:val="00C42302"/>
    <w:rsid w:val="00C4296A"/>
    <w:rsid w:val="00C433F4"/>
    <w:rsid w:val="00C44785"/>
    <w:rsid w:val="00C44FB2"/>
    <w:rsid w:val="00C51E1D"/>
    <w:rsid w:val="00C536C0"/>
    <w:rsid w:val="00C53A41"/>
    <w:rsid w:val="00C5791D"/>
    <w:rsid w:val="00C61637"/>
    <w:rsid w:val="00C61D20"/>
    <w:rsid w:val="00C64793"/>
    <w:rsid w:val="00C656EB"/>
    <w:rsid w:val="00C65B17"/>
    <w:rsid w:val="00C71A2D"/>
    <w:rsid w:val="00C7286F"/>
    <w:rsid w:val="00C75084"/>
    <w:rsid w:val="00C77062"/>
    <w:rsid w:val="00C7712C"/>
    <w:rsid w:val="00C77717"/>
    <w:rsid w:val="00C80BCC"/>
    <w:rsid w:val="00C82E27"/>
    <w:rsid w:val="00C83229"/>
    <w:rsid w:val="00C86991"/>
    <w:rsid w:val="00C92AC3"/>
    <w:rsid w:val="00C95758"/>
    <w:rsid w:val="00C9677E"/>
    <w:rsid w:val="00C96E14"/>
    <w:rsid w:val="00C97D98"/>
    <w:rsid w:val="00CA5F9B"/>
    <w:rsid w:val="00CB041D"/>
    <w:rsid w:val="00CB5882"/>
    <w:rsid w:val="00CC1234"/>
    <w:rsid w:val="00CC29DC"/>
    <w:rsid w:val="00CC3B78"/>
    <w:rsid w:val="00CC3CB2"/>
    <w:rsid w:val="00CD207F"/>
    <w:rsid w:val="00CD34FB"/>
    <w:rsid w:val="00CD3E08"/>
    <w:rsid w:val="00CD6F7C"/>
    <w:rsid w:val="00CE0420"/>
    <w:rsid w:val="00CE483F"/>
    <w:rsid w:val="00CE48A1"/>
    <w:rsid w:val="00CE7FE9"/>
    <w:rsid w:val="00CF1A91"/>
    <w:rsid w:val="00CF2E0A"/>
    <w:rsid w:val="00CF41DE"/>
    <w:rsid w:val="00CF464F"/>
    <w:rsid w:val="00CF5658"/>
    <w:rsid w:val="00CF5B11"/>
    <w:rsid w:val="00CF5EAC"/>
    <w:rsid w:val="00D01FCF"/>
    <w:rsid w:val="00D03665"/>
    <w:rsid w:val="00D04721"/>
    <w:rsid w:val="00D0555E"/>
    <w:rsid w:val="00D063FB"/>
    <w:rsid w:val="00D06BB2"/>
    <w:rsid w:val="00D06F41"/>
    <w:rsid w:val="00D07C4B"/>
    <w:rsid w:val="00D1092F"/>
    <w:rsid w:val="00D11163"/>
    <w:rsid w:val="00D14842"/>
    <w:rsid w:val="00D2028B"/>
    <w:rsid w:val="00D2133D"/>
    <w:rsid w:val="00D23C5D"/>
    <w:rsid w:val="00D23D32"/>
    <w:rsid w:val="00D246A3"/>
    <w:rsid w:val="00D25919"/>
    <w:rsid w:val="00D26F2C"/>
    <w:rsid w:val="00D30BB0"/>
    <w:rsid w:val="00D33BB0"/>
    <w:rsid w:val="00D34323"/>
    <w:rsid w:val="00D34B7A"/>
    <w:rsid w:val="00D35957"/>
    <w:rsid w:val="00D36099"/>
    <w:rsid w:val="00D40089"/>
    <w:rsid w:val="00D424F3"/>
    <w:rsid w:val="00D4475F"/>
    <w:rsid w:val="00D452E5"/>
    <w:rsid w:val="00D46289"/>
    <w:rsid w:val="00D47CEC"/>
    <w:rsid w:val="00D509EF"/>
    <w:rsid w:val="00D5442A"/>
    <w:rsid w:val="00D56C9E"/>
    <w:rsid w:val="00D60599"/>
    <w:rsid w:val="00D644B7"/>
    <w:rsid w:val="00D70918"/>
    <w:rsid w:val="00D71EA5"/>
    <w:rsid w:val="00D746EC"/>
    <w:rsid w:val="00D74F7F"/>
    <w:rsid w:val="00D75A8F"/>
    <w:rsid w:val="00D77B63"/>
    <w:rsid w:val="00D81F68"/>
    <w:rsid w:val="00D82578"/>
    <w:rsid w:val="00D834E2"/>
    <w:rsid w:val="00D8409E"/>
    <w:rsid w:val="00D84674"/>
    <w:rsid w:val="00D862B1"/>
    <w:rsid w:val="00D909CC"/>
    <w:rsid w:val="00D92947"/>
    <w:rsid w:val="00D92DBF"/>
    <w:rsid w:val="00D92DD1"/>
    <w:rsid w:val="00D9360F"/>
    <w:rsid w:val="00D93926"/>
    <w:rsid w:val="00D9486B"/>
    <w:rsid w:val="00D94CB7"/>
    <w:rsid w:val="00D951DA"/>
    <w:rsid w:val="00D96BEF"/>
    <w:rsid w:val="00D9760F"/>
    <w:rsid w:val="00DA016F"/>
    <w:rsid w:val="00DA604A"/>
    <w:rsid w:val="00DA799A"/>
    <w:rsid w:val="00DB01C6"/>
    <w:rsid w:val="00DB2502"/>
    <w:rsid w:val="00DB30EE"/>
    <w:rsid w:val="00DB4F0D"/>
    <w:rsid w:val="00DB5DE9"/>
    <w:rsid w:val="00DB6FCD"/>
    <w:rsid w:val="00DB7D07"/>
    <w:rsid w:val="00DC5ED3"/>
    <w:rsid w:val="00DD068A"/>
    <w:rsid w:val="00DD17E7"/>
    <w:rsid w:val="00DD2339"/>
    <w:rsid w:val="00DD2BF7"/>
    <w:rsid w:val="00DD67D6"/>
    <w:rsid w:val="00DE5B6B"/>
    <w:rsid w:val="00DF0C8C"/>
    <w:rsid w:val="00DF13C6"/>
    <w:rsid w:val="00DF26A0"/>
    <w:rsid w:val="00DF2AC0"/>
    <w:rsid w:val="00DF457B"/>
    <w:rsid w:val="00DF66DC"/>
    <w:rsid w:val="00E025E5"/>
    <w:rsid w:val="00E043A3"/>
    <w:rsid w:val="00E04588"/>
    <w:rsid w:val="00E04AA1"/>
    <w:rsid w:val="00E061F8"/>
    <w:rsid w:val="00E103A6"/>
    <w:rsid w:val="00E14683"/>
    <w:rsid w:val="00E1621D"/>
    <w:rsid w:val="00E16572"/>
    <w:rsid w:val="00E2102E"/>
    <w:rsid w:val="00E2145A"/>
    <w:rsid w:val="00E2449D"/>
    <w:rsid w:val="00E2710D"/>
    <w:rsid w:val="00E3183B"/>
    <w:rsid w:val="00E31EC3"/>
    <w:rsid w:val="00E3284F"/>
    <w:rsid w:val="00E32B19"/>
    <w:rsid w:val="00E3512D"/>
    <w:rsid w:val="00E3749E"/>
    <w:rsid w:val="00E41577"/>
    <w:rsid w:val="00E44C7A"/>
    <w:rsid w:val="00E453B5"/>
    <w:rsid w:val="00E477D7"/>
    <w:rsid w:val="00E537FE"/>
    <w:rsid w:val="00E5548A"/>
    <w:rsid w:val="00E577B5"/>
    <w:rsid w:val="00E62058"/>
    <w:rsid w:val="00E6294F"/>
    <w:rsid w:val="00E6384B"/>
    <w:rsid w:val="00E64552"/>
    <w:rsid w:val="00E64C5D"/>
    <w:rsid w:val="00E65CAB"/>
    <w:rsid w:val="00E67DA5"/>
    <w:rsid w:val="00E70BD0"/>
    <w:rsid w:val="00E71CF8"/>
    <w:rsid w:val="00E72F82"/>
    <w:rsid w:val="00E7340A"/>
    <w:rsid w:val="00E75C74"/>
    <w:rsid w:val="00E76669"/>
    <w:rsid w:val="00E8077A"/>
    <w:rsid w:val="00E81E32"/>
    <w:rsid w:val="00E82869"/>
    <w:rsid w:val="00E837DF"/>
    <w:rsid w:val="00E838E5"/>
    <w:rsid w:val="00E843C1"/>
    <w:rsid w:val="00E86683"/>
    <w:rsid w:val="00E86D63"/>
    <w:rsid w:val="00E94DA0"/>
    <w:rsid w:val="00EA3666"/>
    <w:rsid w:val="00EA4827"/>
    <w:rsid w:val="00EA4FE8"/>
    <w:rsid w:val="00EA6B87"/>
    <w:rsid w:val="00EB09EE"/>
    <w:rsid w:val="00EB1BF5"/>
    <w:rsid w:val="00EB3359"/>
    <w:rsid w:val="00EB68FB"/>
    <w:rsid w:val="00EB73FA"/>
    <w:rsid w:val="00EC14BD"/>
    <w:rsid w:val="00EC5C74"/>
    <w:rsid w:val="00EC73DE"/>
    <w:rsid w:val="00ED1BE4"/>
    <w:rsid w:val="00ED29DF"/>
    <w:rsid w:val="00ED2A1A"/>
    <w:rsid w:val="00EE09F4"/>
    <w:rsid w:val="00EE1C62"/>
    <w:rsid w:val="00EE27EE"/>
    <w:rsid w:val="00EE2AD1"/>
    <w:rsid w:val="00EF4521"/>
    <w:rsid w:val="00EF4903"/>
    <w:rsid w:val="00F02C21"/>
    <w:rsid w:val="00F12EC2"/>
    <w:rsid w:val="00F13332"/>
    <w:rsid w:val="00F14036"/>
    <w:rsid w:val="00F155A0"/>
    <w:rsid w:val="00F15B57"/>
    <w:rsid w:val="00F205DB"/>
    <w:rsid w:val="00F216CD"/>
    <w:rsid w:val="00F229A2"/>
    <w:rsid w:val="00F22C7F"/>
    <w:rsid w:val="00F24328"/>
    <w:rsid w:val="00F24612"/>
    <w:rsid w:val="00F32A17"/>
    <w:rsid w:val="00F356FD"/>
    <w:rsid w:val="00F35E69"/>
    <w:rsid w:val="00F40816"/>
    <w:rsid w:val="00F41A69"/>
    <w:rsid w:val="00F43322"/>
    <w:rsid w:val="00F47383"/>
    <w:rsid w:val="00F5046D"/>
    <w:rsid w:val="00F5713B"/>
    <w:rsid w:val="00F576EF"/>
    <w:rsid w:val="00F61032"/>
    <w:rsid w:val="00F610A1"/>
    <w:rsid w:val="00F61C10"/>
    <w:rsid w:val="00F640AB"/>
    <w:rsid w:val="00F655E9"/>
    <w:rsid w:val="00F65B58"/>
    <w:rsid w:val="00F66C84"/>
    <w:rsid w:val="00F67275"/>
    <w:rsid w:val="00F7389B"/>
    <w:rsid w:val="00F7498F"/>
    <w:rsid w:val="00F75490"/>
    <w:rsid w:val="00F76A2F"/>
    <w:rsid w:val="00F80573"/>
    <w:rsid w:val="00F8155F"/>
    <w:rsid w:val="00F81F7E"/>
    <w:rsid w:val="00F91412"/>
    <w:rsid w:val="00F92DB3"/>
    <w:rsid w:val="00F94CAD"/>
    <w:rsid w:val="00F97303"/>
    <w:rsid w:val="00FA008A"/>
    <w:rsid w:val="00FA4F85"/>
    <w:rsid w:val="00FB05D2"/>
    <w:rsid w:val="00FB2049"/>
    <w:rsid w:val="00FB3972"/>
    <w:rsid w:val="00FB3B8C"/>
    <w:rsid w:val="00FB3CC0"/>
    <w:rsid w:val="00FB4E43"/>
    <w:rsid w:val="00FB5443"/>
    <w:rsid w:val="00FB55A6"/>
    <w:rsid w:val="00FB69E7"/>
    <w:rsid w:val="00FB6AC0"/>
    <w:rsid w:val="00FC2042"/>
    <w:rsid w:val="00FC5722"/>
    <w:rsid w:val="00FC6537"/>
    <w:rsid w:val="00FD1312"/>
    <w:rsid w:val="00FD41FC"/>
    <w:rsid w:val="00FD44C9"/>
    <w:rsid w:val="00FD6E32"/>
    <w:rsid w:val="00FD7D55"/>
    <w:rsid w:val="00FE0376"/>
    <w:rsid w:val="00FE1E34"/>
    <w:rsid w:val="00FE3E5E"/>
    <w:rsid w:val="00FE60FC"/>
    <w:rsid w:val="00FF1025"/>
    <w:rsid w:val="00FF211D"/>
    <w:rsid w:val="00FF7109"/>
    <w:rsid w:val="01155C62"/>
    <w:rsid w:val="011A651E"/>
    <w:rsid w:val="011D7407"/>
    <w:rsid w:val="015E0808"/>
    <w:rsid w:val="01660360"/>
    <w:rsid w:val="01691D72"/>
    <w:rsid w:val="017B2840"/>
    <w:rsid w:val="018014EB"/>
    <w:rsid w:val="018F4E19"/>
    <w:rsid w:val="01951805"/>
    <w:rsid w:val="01A06C33"/>
    <w:rsid w:val="01A468E8"/>
    <w:rsid w:val="01A93FDE"/>
    <w:rsid w:val="01BB7701"/>
    <w:rsid w:val="01BF64EE"/>
    <w:rsid w:val="01D370C3"/>
    <w:rsid w:val="01DF07EE"/>
    <w:rsid w:val="02162489"/>
    <w:rsid w:val="021F3DE3"/>
    <w:rsid w:val="022E037C"/>
    <w:rsid w:val="025706CA"/>
    <w:rsid w:val="026A5C3F"/>
    <w:rsid w:val="026A6475"/>
    <w:rsid w:val="026E7699"/>
    <w:rsid w:val="028762CB"/>
    <w:rsid w:val="028970B1"/>
    <w:rsid w:val="028E7B08"/>
    <w:rsid w:val="029A46BB"/>
    <w:rsid w:val="02A85E3F"/>
    <w:rsid w:val="02AB639C"/>
    <w:rsid w:val="02BF3595"/>
    <w:rsid w:val="02DD4CCD"/>
    <w:rsid w:val="02F90108"/>
    <w:rsid w:val="02FE6282"/>
    <w:rsid w:val="030B3AC6"/>
    <w:rsid w:val="030F2D06"/>
    <w:rsid w:val="031525DD"/>
    <w:rsid w:val="03177107"/>
    <w:rsid w:val="031A1643"/>
    <w:rsid w:val="03483517"/>
    <w:rsid w:val="034F5CE9"/>
    <w:rsid w:val="035E6ED2"/>
    <w:rsid w:val="036D37AD"/>
    <w:rsid w:val="038B5780"/>
    <w:rsid w:val="038C7848"/>
    <w:rsid w:val="03902B6F"/>
    <w:rsid w:val="03A72630"/>
    <w:rsid w:val="03BC74D0"/>
    <w:rsid w:val="03C93333"/>
    <w:rsid w:val="03CA4E1E"/>
    <w:rsid w:val="03DA2EE6"/>
    <w:rsid w:val="03E60E82"/>
    <w:rsid w:val="03E91D4B"/>
    <w:rsid w:val="03E97E1C"/>
    <w:rsid w:val="03F95D0F"/>
    <w:rsid w:val="03FA6422"/>
    <w:rsid w:val="040E566F"/>
    <w:rsid w:val="040F38AF"/>
    <w:rsid w:val="0410139F"/>
    <w:rsid w:val="041531AF"/>
    <w:rsid w:val="04310622"/>
    <w:rsid w:val="043146D0"/>
    <w:rsid w:val="0446520D"/>
    <w:rsid w:val="04526960"/>
    <w:rsid w:val="045B281E"/>
    <w:rsid w:val="04740575"/>
    <w:rsid w:val="048F02DE"/>
    <w:rsid w:val="048F11C2"/>
    <w:rsid w:val="04A647C5"/>
    <w:rsid w:val="04F20904"/>
    <w:rsid w:val="04F77A90"/>
    <w:rsid w:val="05034FEE"/>
    <w:rsid w:val="0519326B"/>
    <w:rsid w:val="052E50DB"/>
    <w:rsid w:val="053A58E0"/>
    <w:rsid w:val="054D3351"/>
    <w:rsid w:val="054E3E68"/>
    <w:rsid w:val="055E05ED"/>
    <w:rsid w:val="055E6E6D"/>
    <w:rsid w:val="05704B22"/>
    <w:rsid w:val="05773592"/>
    <w:rsid w:val="058020A1"/>
    <w:rsid w:val="05841C3C"/>
    <w:rsid w:val="05964300"/>
    <w:rsid w:val="05A57715"/>
    <w:rsid w:val="05AE1769"/>
    <w:rsid w:val="05CC16FB"/>
    <w:rsid w:val="05CC72ED"/>
    <w:rsid w:val="05D43086"/>
    <w:rsid w:val="05E26E3F"/>
    <w:rsid w:val="05F3301F"/>
    <w:rsid w:val="05FA06D4"/>
    <w:rsid w:val="060528DD"/>
    <w:rsid w:val="06100DF5"/>
    <w:rsid w:val="062472CB"/>
    <w:rsid w:val="062855A1"/>
    <w:rsid w:val="06362A5F"/>
    <w:rsid w:val="06385165"/>
    <w:rsid w:val="063E4B8A"/>
    <w:rsid w:val="0640582D"/>
    <w:rsid w:val="065227D7"/>
    <w:rsid w:val="065925F7"/>
    <w:rsid w:val="067A1643"/>
    <w:rsid w:val="06853418"/>
    <w:rsid w:val="0691294D"/>
    <w:rsid w:val="069C6170"/>
    <w:rsid w:val="06A83F2B"/>
    <w:rsid w:val="06B12B9A"/>
    <w:rsid w:val="06C10942"/>
    <w:rsid w:val="06CC3868"/>
    <w:rsid w:val="06E07C86"/>
    <w:rsid w:val="06E450E5"/>
    <w:rsid w:val="06ED202E"/>
    <w:rsid w:val="06F00848"/>
    <w:rsid w:val="06FF6132"/>
    <w:rsid w:val="07044909"/>
    <w:rsid w:val="07283277"/>
    <w:rsid w:val="073309CB"/>
    <w:rsid w:val="07391D45"/>
    <w:rsid w:val="073D3BF0"/>
    <w:rsid w:val="074428CD"/>
    <w:rsid w:val="0745747C"/>
    <w:rsid w:val="074A10F6"/>
    <w:rsid w:val="074D129C"/>
    <w:rsid w:val="074E0DBB"/>
    <w:rsid w:val="077A10C5"/>
    <w:rsid w:val="07840013"/>
    <w:rsid w:val="07874D76"/>
    <w:rsid w:val="07905543"/>
    <w:rsid w:val="079372FF"/>
    <w:rsid w:val="07A1104F"/>
    <w:rsid w:val="07BE1A95"/>
    <w:rsid w:val="07CA7DC4"/>
    <w:rsid w:val="07CF5605"/>
    <w:rsid w:val="07DF53C1"/>
    <w:rsid w:val="07E47B4A"/>
    <w:rsid w:val="07FE5685"/>
    <w:rsid w:val="080671F5"/>
    <w:rsid w:val="08164021"/>
    <w:rsid w:val="081C3767"/>
    <w:rsid w:val="0823426D"/>
    <w:rsid w:val="082A0A24"/>
    <w:rsid w:val="082E1383"/>
    <w:rsid w:val="083A1E56"/>
    <w:rsid w:val="083A5AD3"/>
    <w:rsid w:val="085C6824"/>
    <w:rsid w:val="085E6BE2"/>
    <w:rsid w:val="085F4613"/>
    <w:rsid w:val="086B28F3"/>
    <w:rsid w:val="086C6C21"/>
    <w:rsid w:val="086F3C6D"/>
    <w:rsid w:val="0878742B"/>
    <w:rsid w:val="087F544B"/>
    <w:rsid w:val="08843766"/>
    <w:rsid w:val="08D850CD"/>
    <w:rsid w:val="08E352DE"/>
    <w:rsid w:val="09063234"/>
    <w:rsid w:val="090F217F"/>
    <w:rsid w:val="09341CAE"/>
    <w:rsid w:val="09357D14"/>
    <w:rsid w:val="09506867"/>
    <w:rsid w:val="095A7492"/>
    <w:rsid w:val="095F2D78"/>
    <w:rsid w:val="09605CA2"/>
    <w:rsid w:val="096A0D36"/>
    <w:rsid w:val="096F0296"/>
    <w:rsid w:val="097001CF"/>
    <w:rsid w:val="098B1654"/>
    <w:rsid w:val="099864A3"/>
    <w:rsid w:val="09A30FA4"/>
    <w:rsid w:val="09AE6D40"/>
    <w:rsid w:val="09BA6F7E"/>
    <w:rsid w:val="09BC2269"/>
    <w:rsid w:val="09D905F9"/>
    <w:rsid w:val="09DE7A76"/>
    <w:rsid w:val="0A052014"/>
    <w:rsid w:val="0A0F58C4"/>
    <w:rsid w:val="0A0F6644"/>
    <w:rsid w:val="0A200DE7"/>
    <w:rsid w:val="0A3668E9"/>
    <w:rsid w:val="0A3D42D9"/>
    <w:rsid w:val="0A522C3A"/>
    <w:rsid w:val="0A527999"/>
    <w:rsid w:val="0A591918"/>
    <w:rsid w:val="0A5B03CE"/>
    <w:rsid w:val="0A6C24D6"/>
    <w:rsid w:val="0A6E1B3A"/>
    <w:rsid w:val="0A746F8D"/>
    <w:rsid w:val="0A7623D4"/>
    <w:rsid w:val="0A7921A4"/>
    <w:rsid w:val="0A8B7F92"/>
    <w:rsid w:val="0A8C7CB0"/>
    <w:rsid w:val="0A940230"/>
    <w:rsid w:val="0A9659B7"/>
    <w:rsid w:val="0A9E54D8"/>
    <w:rsid w:val="0AA473C1"/>
    <w:rsid w:val="0AB140DF"/>
    <w:rsid w:val="0AB36140"/>
    <w:rsid w:val="0ACB099A"/>
    <w:rsid w:val="0ACC6E09"/>
    <w:rsid w:val="0AD31FE6"/>
    <w:rsid w:val="0AF63807"/>
    <w:rsid w:val="0B196FA6"/>
    <w:rsid w:val="0B1F79C1"/>
    <w:rsid w:val="0B360A43"/>
    <w:rsid w:val="0B454A13"/>
    <w:rsid w:val="0B565CE4"/>
    <w:rsid w:val="0B613EDA"/>
    <w:rsid w:val="0B790DBF"/>
    <w:rsid w:val="0B955E2B"/>
    <w:rsid w:val="0BA13766"/>
    <w:rsid w:val="0BA75F7C"/>
    <w:rsid w:val="0BA81B3A"/>
    <w:rsid w:val="0BBB772C"/>
    <w:rsid w:val="0BC23471"/>
    <w:rsid w:val="0BC91C72"/>
    <w:rsid w:val="0BD26877"/>
    <w:rsid w:val="0BD47D78"/>
    <w:rsid w:val="0BD901C3"/>
    <w:rsid w:val="0BEA0E40"/>
    <w:rsid w:val="0BF923A3"/>
    <w:rsid w:val="0BFA0FCF"/>
    <w:rsid w:val="0C112096"/>
    <w:rsid w:val="0C1A3B66"/>
    <w:rsid w:val="0C1E5011"/>
    <w:rsid w:val="0C2275B9"/>
    <w:rsid w:val="0C37624D"/>
    <w:rsid w:val="0C4F3D7D"/>
    <w:rsid w:val="0C523FA2"/>
    <w:rsid w:val="0C580786"/>
    <w:rsid w:val="0C666FF3"/>
    <w:rsid w:val="0C6678A5"/>
    <w:rsid w:val="0C6A2998"/>
    <w:rsid w:val="0CC67EED"/>
    <w:rsid w:val="0CC74891"/>
    <w:rsid w:val="0CCC2BD2"/>
    <w:rsid w:val="0CD72214"/>
    <w:rsid w:val="0CD853B3"/>
    <w:rsid w:val="0CE6594A"/>
    <w:rsid w:val="0CED2285"/>
    <w:rsid w:val="0CFF48EF"/>
    <w:rsid w:val="0D011453"/>
    <w:rsid w:val="0D0D77C4"/>
    <w:rsid w:val="0D11555C"/>
    <w:rsid w:val="0D237A7E"/>
    <w:rsid w:val="0D4A1E88"/>
    <w:rsid w:val="0D4C3928"/>
    <w:rsid w:val="0D6316B2"/>
    <w:rsid w:val="0D745D35"/>
    <w:rsid w:val="0D762A63"/>
    <w:rsid w:val="0D807027"/>
    <w:rsid w:val="0D9E4756"/>
    <w:rsid w:val="0DA2497D"/>
    <w:rsid w:val="0DBE35BA"/>
    <w:rsid w:val="0DC22AF9"/>
    <w:rsid w:val="0DC52204"/>
    <w:rsid w:val="0DCB4CFA"/>
    <w:rsid w:val="0DDF36E4"/>
    <w:rsid w:val="0DE760C3"/>
    <w:rsid w:val="0E0050AB"/>
    <w:rsid w:val="0E4366D9"/>
    <w:rsid w:val="0E510CCA"/>
    <w:rsid w:val="0E584CC5"/>
    <w:rsid w:val="0E5F4424"/>
    <w:rsid w:val="0E6635B0"/>
    <w:rsid w:val="0EB8397A"/>
    <w:rsid w:val="0EC472BD"/>
    <w:rsid w:val="0ECA54BA"/>
    <w:rsid w:val="0F117B38"/>
    <w:rsid w:val="0F1A54ED"/>
    <w:rsid w:val="0F204AC5"/>
    <w:rsid w:val="0F2E72DF"/>
    <w:rsid w:val="0F510A10"/>
    <w:rsid w:val="0F537251"/>
    <w:rsid w:val="0F5A2E0A"/>
    <w:rsid w:val="0F5B5BCF"/>
    <w:rsid w:val="0F5D417B"/>
    <w:rsid w:val="0F5D7447"/>
    <w:rsid w:val="0F735A5B"/>
    <w:rsid w:val="0F9E5513"/>
    <w:rsid w:val="0FB30DC5"/>
    <w:rsid w:val="0FB4183C"/>
    <w:rsid w:val="0FB869A9"/>
    <w:rsid w:val="0FDA31C6"/>
    <w:rsid w:val="0FEF7EA0"/>
    <w:rsid w:val="100B34B9"/>
    <w:rsid w:val="1017219C"/>
    <w:rsid w:val="10210888"/>
    <w:rsid w:val="102D66C3"/>
    <w:rsid w:val="10576CE8"/>
    <w:rsid w:val="106A1038"/>
    <w:rsid w:val="106F3991"/>
    <w:rsid w:val="1071434C"/>
    <w:rsid w:val="107D17C6"/>
    <w:rsid w:val="10900697"/>
    <w:rsid w:val="10AE0D44"/>
    <w:rsid w:val="10BB252D"/>
    <w:rsid w:val="10C312AC"/>
    <w:rsid w:val="10C32935"/>
    <w:rsid w:val="10F2553C"/>
    <w:rsid w:val="1114491A"/>
    <w:rsid w:val="11293C82"/>
    <w:rsid w:val="11316483"/>
    <w:rsid w:val="1134476B"/>
    <w:rsid w:val="114628AA"/>
    <w:rsid w:val="114B3FE6"/>
    <w:rsid w:val="11545A32"/>
    <w:rsid w:val="11686767"/>
    <w:rsid w:val="11757DF6"/>
    <w:rsid w:val="11781198"/>
    <w:rsid w:val="117860BE"/>
    <w:rsid w:val="11790671"/>
    <w:rsid w:val="1190079D"/>
    <w:rsid w:val="119E72C5"/>
    <w:rsid w:val="11A3203B"/>
    <w:rsid w:val="11A659DC"/>
    <w:rsid w:val="11CB71CC"/>
    <w:rsid w:val="11CD7DFD"/>
    <w:rsid w:val="11D05B88"/>
    <w:rsid w:val="11FB3B34"/>
    <w:rsid w:val="12057103"/>
    <w:rsid w:val="121013F1"/>
    <w:rsid w:val="12170C78"/>
    <w:rsid w:val="121A19F5"/>
    <w:rsid w:val="12244160"/>
    <w:rsid w:val="124F6980"/>
    <w:rsid w:val="12526130"/>
    <w:rsid w:val="126D6086"/>
    <w:rsid w:val="127F61F9"/>
    <w:rsid w:val="128078F2"/>
    <w:rsid w:val="12856FDA"/>
    <w:rsid w:val="128B0C2A"/>
    <w:rsid w:val="12C33131"/>
    <w:rsid w:val="12C630F9"/>
    <w:rsid w:val="12CC6C61"/>
    <w:rsid w:val="12D863C8"/>
    <w:rsid w:val="12DF6D02"/>
    <w:rsid w:val="12E102BA"/>
    <w:rsid w:val="12F267AB"/>
    <w:rsid w:val="130843D8"/>
    <w:rsid w:val="130B1E29"/>
    <w:rsid w:val="132D2017"/>
    <w:rsid w:val="133406A6"/>
    <w:rsid w:val="133554FA"/>
    <w:rsid w:val="13377B2A"/>
    <w:rsid w:val="13484007"/>
    <w:rsid w:val="136342C9"/>
    <w:rsid w:val="13676757"/>
    <w:rsid w:val="139721D1"/>
    <w:rsid w:val="139839B3"/>
    <w:rsid w:val="13C65F39"/>
    <w:rsid w:val="13D85AA9"/>
    <w:rsid w:val="13DD3E2A"/>
    <w:rsid w:val="13DD7F29"/>
    <w:rsid w:val="13EF6FCF"/>
    <w:rsid w:val="140F3B9C"/>
    <w:rsid w:val="141063C0"/>
    <w:rsid w:val="14147CAB"/>
    <w:rsid w:val="14187F80"/>
    <w:rsid w:val="141D1F46"/>
    <w:rsid w:val="142B3D4F"/>
    <w:rsid w:val="143730C9"/>
    <w:rsid w:val="144813D9"/>
    <w:rsid w:val="144A1E2F"/>
    <w:rsid w:val="1456593F"/>
    <w:rsid w:val="1482453D"/>
    <w:rsid w:val="149A0D87"/>
    <w:rsid w:val="14AB084E"/>
    <w:rsid w:val="14B422B3"/>
    <w:rsid w:val="14BF1954"/>
    <w:rsid w:val="14BF4512"/>
    <w:rsid w:val="14C035BF"/>
    <w:rsid w:val="14CC118E"/>
    <w:rsid w:val="14D85E75"/>
    <w:rsid w:val="14DD487A"/>
    <w:rsid w:val="14DF6C88"/>
    <w:rsid w:val="14E00E1E"/>
    <w:rsid w:val="14E752FB"/>
    <w:rsid w:val="14ED0C46"/>
    <w:rsid w:val="14F32267"/>
    <w:rsid w:val="150D4631"/>
    <w:rsid w:val="152D4308"/>
    <w:rsid w:val="15507CAF"/>
    <w:rsid w:val="155C3DF9"/>
    <w:rsid w:val="15672242"/>
    <w:rsid w:val="157C2750"/>
    <w:rsid w:val="15842512"/>
    <w:rsid w:val="158B467A"/>
    <w:rsid w:val="15B22DF1"/>
    <w:rsid w:val="15B3073B"/>
    <w:rsid w:val="15CB00F1"/>
    <w:rsid w:val="15DD1360"/>
    <w:rsid w:val="15DE774A"/>
    <w:rsid w:val="15E63061"/>
    <w:rsid w:val="160D2D28"/>
    <w:rsid w:val="161A49FA"/>
    <w:rsid w:val="16234593"/>
    <w:rsid w:val="162E5F7A"/>
    <w:rsid w:val="1648630B"/>
    <w:rsid w:val="16572F55"/>
    <w:rsid w:val="165E348E"/>
    <w:rsid w:val="16654AC5"/>
    <w:rsid w:val="16655566"/>
    <w:rsid w:val="16793E04"/>
    <w:rsid w:val="167A420F"/>
    <w:rsid w:val="168301D8"/>
    <w:rsid w:val="168C7041"/>
    <w:rsid w:val="169D0E69"/>
    <w:rsid w:val="169D17E4"/>
    <w:rsid w:val="16A46EC0"/>
    <w:rsid w:val="16A77787"/>
    <w:rsid w:val="16AC6FAB"/>
    <w:rsid w:val="16BE17AE"/>
    <w:rsid w:val="16C20ECC"/>
    <w:rsid w:val="16C911EE"/>
    <w:rsid w:val="16E15E2C"/>
    <w:rsid w:val="16E509D5"/>
    <w:rsid w:val="16FF5B32"/>
    <w:rsid w:val="17111832"/>
    <w:rsid w:val="171612A9"/>
    <w:rsid w:val="17193454"/>
    <w:rsid w:val="173C3DA3"/>
    <w:rsid w:val="175167EB"/>
    <w:rsid w:val="17610032"/>
    <w:rsid w:val="176F6D6D"/>
    <w:rsid w:val="17762EBE"/>
    <w:rsid w:val="178509B1"/>
    <w:rsid w:val="179029DE"/>
    <w:rsid w:val="179E7F07"/>
    <w:rsid w:val="17A516B6"/>
    <w:rsid w:val="17AA3BA0"/>
    <w:rsid w:val="17B70E07"/>
    <w:rsid w:val="17C9381F"/>
    <w:rsid w:val="17CA7CBD"/>
    <w:rsid w:val="17E909B3"/>
    <w:rsid w:val="17ED076A"/>
    <w:rsid w:val="180A4DB4"/>
    <w:rsid w:val="180F6B19"/>
    <w:rsid w:val="181C1290"/>
    <w:rsid w:val="182305D2"/>
    <w:rsid w:val="182724C6"/>
    <w:rsid w:val="182E3471"/>
    <w:rsid w:val="183031BD"/>
    <w:rsid w:val="183B36E7"/>
    <w:rsid w:val="18505D31"/>
    <w:rsid w:val="18555947"/>
    <w:rsid w:val="186E3944"/>
    <w:rsid w:val="18931A5F"/>
    <w:rsid w:val="189B06F3"/>
    <w:rsid w:val="189D7325"/>
    <w:rsid w:val="18B96F15"/>
    <w:rsid w:val="18D1559D"/>
    <w:rsid w:val="18DE30B1"/>
    <w:rsid w:val="18F01AA7"/>
    <w:rsid w:val="18F96244"/>
    <w:rsid w:val="18FC4599"/>
    <w:rsid w:val="18FD6A14"/>
    <w:rsid w:val="190524CE"/>
    <w:rsid w:val="190A7BEB"/>
    <w:rsid w:val="1911336A"/>
    <w:rsid w:val="191E1E20"/>
    <w:rsid w:val="191E6643"/>
    <w:rsid w:val="1929509C"/>
    <w:rsid w:val="192C57A6"/>
    <w:rsid w:val="193B5CB9"/>
    <w:rsid w:val="19700E2E"/>
    <w:rsid w:val="19727514"/>
    <w:rsid w:val="197749D7"/>
    <w:rsid w:val="19A93A16"/>
    <w:rsid w:val="19AE757A"/>
    <w:rsid w:val="19B7576F"/>
    <w:rsid w:val="19D43328"/>
    <w:rsid w:val="19D93753"/>
    <w:rsid w:val="19FC212E"/>
    <w:rsid w:val="1A022E26"/>
    <w:rsid w:val="1A1B23F7"/>
    <w:rsid w:val="1A260CF7"/>
    <w:rsid w:val="1A761319"/>
    <w:rsid w:val="1A810022"/>
    <w:rsid w:val="1A9B26A1"/>
    <w:rsid w:val="1AAA6FA5"/>
    <w:rsid w:val="1AE15419"/>
    <w:rsid w:val="1AE743B1"/>
    <w:rsid w:val="1AEE1228"/>
    <w:rsid w:val="1AFC30BD"/>
    <w:rsid w:val="1B071062"/>
    <w:rsid w:val="1B0A6822"/>
    <w:rsid w:val="1B17637A"/>
    <w:rsid w:val="1B4A3439"/>
    <w:rsid w:val="1B4E22FD"/>
    <w:rsid w:val="1B51127C"/>
    <w:rsid w:val="1B73791C"/>
    <w:rsid w:val="1B7B0324"/>
    <w:rsid w:val="1BAF2F5F"/>
    <w:rsid w:val="1BD16DFD"/>
    <w:rsid w:val="1BDA20E4"/>
    <w:rsid w:val="1BE80905"/>
    <w:rsid w:val="1BE97307"/>
    <w:rsid w:val="1C021F3A"/>
    <w:rsid w:val="1C233F5E"/>
    <w:rsid w:val="1C3046C7"/>
    <w:rsid w:val="1C3870C9"/>
    <w:rsid w:val="1C6B3DB1"/>
    <w:rsid w:val="1C6F6321"/>
    <w:rsid w:val="1C712098"/>
    <w:rsid w:val="1C812B8C"/>
    <w:rsid w:val="1C922892"/>
    <w:rsid w:val="1C950513"/>
    <w:rsid w:val="1C951B74"/>
    <w:rsid w:val="1C9A5880"/>
    <w:rsid w:val="1CB73579"/>
    <w:rsid w:val="1CB951B3"/>
    <w:rsid w:val="1CBE1CA6"/>
    <w:rsid w:val="1CC15F29"/>
    <w:rsid w:val="1CCB745C"/>
    <w:rsid w:val="1CD578B5"/>
    <w:rsid w:val="1CDC283E"/>
    <w:rsid w:val="1CE52B7F"/>
    <w:rsid w:val="1CE6161A"/>
    <w:rsid w:val="1CF109A3"/>
    <w:rsid w:val="1CFD4DCE"/>
    <w:rsid w:val="1CFF0527"/>
    <w:rsid w:val="1D055896"/>
    <w:rsid w:val="1D154FD5"/>
    <w:rsid w:val="1D18458F"/>
    <w:rsid w:val="1D220E28"/>
    <w:rsid w:val="1D3B06D1"/>
    <w:rsid w:val="1D4A1E74"/>
    <w:rsid w:val="1D516967"/>
    <w:rsid w:val="1DB8627B"/>
    <w:rsid w:val="1DCC66F0"/>
    <w:rsid w:val="1DD0465C"/>
    <w:rsid w:val="1DDC54E3"/>
    <w:rsid w:val="1DEC34F0"/>
    <w:rsid w:val="1DFA0FC9"/>
    <w:rsid w:val="1DFC53DF"/>
    <w:rsid w:val="1E427073"/>
    <w:rsid w:val="1E4632B1"/>
    <w:rsid w:val="1E617D96"/>
    <w:rsid w:val="1E6A7F53"/>
    <w:rsid w:val="1E755923"/>
    <w:rsid w:val="1E914319"/>
    <w:rsid w:val="1E923B13"/>
    <w:rsid w:val="1EA04BF7"/>
    <w:rsid w:val="1EA533B5"/>
    <w:rsid w:val="1EAB597F"/>
    <w:rsid w:val="1EAE4AB2"/>
    <w:rsid w:val="1EB60A84"/>
    <w:rsid w:val="1ECC6D59"/>
    <w:rsid w:val="1ED11598"/>
    <w:rsid w:val="1EE50F8B"/>
    <w:rsid w:val="1EE7041D"/>
    <w:rsid w:val="1EFE2808"/>
    <w:rsid w:val="1F2F51E8"/>
    <w:rsid w:val="1F3E4ADF"/>
    <w:rsid w:val="1F4C601C"/>
    <w:rsid w:val="1F5C14F6"/>
    <w:rsid w:val="1F627A2B"/>
    <w:rsid w:val="1F6A5FA6"/>
    <w:rsid w:val="1F8E1670"/>
    <w:rsid w:val="1F93001F"/>
    <w:rsid w:val="1FA30037"/>
    <w:rsid w:val="1FB17569"/>
    <w:rsid w:val="1FBC4666"/>
    <w:rsid w:val="1FCC3BA6"/>
    <w:rsid w:val="1FD32C13"/>
    <w:rsid w:val="1FD55924"/>
    <w:rsid w:val="1FEF79FD"/>
    <w:rsid w:val="1FF565D0"/>
    <w:rsid w:val="20003955"/>
    <w:rsid w:val="2002162F"/>
    <w:rsid w:val="200A03C0"/>
    <w:rsid w:val="200F6E84"/>
    <w:rsid w:val="20356219"/>
    <w:rsid w:val="204C10F5"/>
    <w:rsid w:val="204C5598"/>
    <w:rsid w:val="204C6011"/>
    <w:rsid w:val="20653D0F"/>
    <w:rsid w:val="206900E4"/>
    <w:rsid w:val="206F4A63"/>
    <w:rsid w:val="20754BB2"/>
    <w:rsid w:val="2084375B"/>
    <w:rsid w:val="2084698F"/>
    <w:rsid w:val="208B3CDA"/>
    <w:rsid w:val="20901522"/>
    <w:rsid w:val="20933630"/>
    <w:rsid w:val="20A3115C"/>
    <w:rsid w:val="20A5363B"/>
    <w:rsid w:val="20A90721"/>
    <w:rsid w:val="20B2120B"/>
    <w:rsid w:val="20D63455"/>
    <w:rsid w:val="20E3612B"/>
    <w:rsid w:val="20E535CB"/>
    <w:rsid w:val="20F22652"/>
    <w:rsid w:val="20F47424"/>
    <w:rsid w:val="20F55572"/>
    <w:rsid w:val="20F60759"/>
    <w:rsid w:val="20F96C52"/>
    <w:rsid w:val="20FE677B"/>
    <w:rsid w:val="2101131F"/>
    <w:rsid w:val="2102355D"/>
    <w:rsid w:val="2103081A"/>
    <w:rsid w:val="21127040"/>
    <w:rsid w:val="21191F74"/>
    <w:rsid w:val="21254E79"/>
    <w:rsid w:val="21255001"/>
    <w:rsid w:val="21295456"/>
    <w:rsid w:val="212C2BC9"/>
    <w:rsid w:val="21385DF1"/>
    <w:rsid w:val="21390478"/>
    <w:rsid w:val="214B2ACC"/>
    <w:rsid w:val="214C67FC"/>
    <w:rsid w:val="21504EAA"/>
    <w:rsid w:val="21564DEB"/>
    <w:rsid w:val="216371F7"/>
    <w:rsid w:val="216A63CC"/>
    <w:rsid w:val="216D01BE"/>
    <w:rsid w:val="21735B86"/>
    <w:rsid w:val="218B5425"/>
    <w:rsid w:val="21903F37"/>
    <w:rsid w:val="219C7399"/>
    <w:rsid w:val="21A05229"/>
    <w:rsid w:val="21A35F84"/>
    <w:rsid w:val="21AF745C"/>
    <w:rsid w:val="21CA5D64"/>
    <w:rsid w:val="21D17512"/>
    <w:rsid w:val="21DC2241"/>
    <w:rsid w:val="21FE3E41"/>
    <w:rsid w:val="22010F0C"/>
    <w:rsid w:val="22116371"/>
    <w:rsid w:val="2216528D"/>
    <w:rsid w:val="22187FEC"/>
    <w:rsid w:val="223E05DE"/>
    <w:rsid w:val="22423885"/>
    <w:rsid w:val="22434462"/>
    <w:rsid w:val="225E4EB1"/>
    <w:rsid w:val="22654EDE"/>
    <w:rsid w:val="22704101"/>
    <w:rsid w:val="22893406"/>
    <w:rsid w:val="229D7455"/>
    <w:rsid w:val="22A51315"/>
    <w:rsid w:val="22AD08F6"/>
    <w:rsid w:val="22C35DE3"/>
    <w:rsid w:val="22CE36B2"/>
    <w:rsid w:val="22D47C55"/>
    <w:rsid w:val="22E176CC"/>
    <w:rsid w:val="230412C5"/>
    <w:rsid w:val="23171FB2"/>
    <w:rsid w:val="23230399"/>
    <w:rsid w:val="23412366"/>
    <w:rsid w:val="23461547"/>
    <w:rsid w:val="23494AEA"/>
    <w:rsid w:val="23530F0E"/>
    <w:rsid w:val="23747EE2"/>
    <w:rsid w:val="238D5439"/>
    <w:rsid w:val="23911E4A"/>
    <w:rsid w:val="23914AB6"/>
    <w:rsid w:val="23A95B0B"/>
    <w:rsid w:val="23AF27DD"/>
    <w:rsid w:val="23B03163"/>
    <w:rsid w:val="23B81319"/>
    <w:rsid w:val="23B81C49"/>
    <w:rsid w:val="23BC1A61"/>
    <w:rsid w:val="23C958D6"/>
    <w:rsid w:val="23D150AB"/>
    <w:rsid w:val="23D511E8"/>
    <w:rsid w:val="23E93263"/>
    <w:rsid w:val="23F10452"/>
    <w:rsid w:val="23F3743B"/>
    <w:rsid w:val="23FB275B"/>
    <w:rsid w:val="24174385"/>
    <w:rsid w:val="246239A7"/>
    <w:rsid w:val="2464569A"/>
    <w:rsid w:val="249E344B"/>
    <w:rsid w:val="24A05D27"/>
    <w:rsid w:val="24B44EC0"/>
    <w:rsid w:val="24B7622B"/>
    <w:rsid w:val="24BB1F4E"/>
    <w:rsid w:val="24D62EE0"/>
    <w:rsid w:val="24DB3559"/>
    <w:rsid w:val="24EB5209"/>
    <w:rsid w:val="24F0126A"/>
    <w:rsid w:val="24FE7F89"/>
    <w:rsid w:val="24FF418F"/>
    <w:rsid w:val="250C0944"/>
    <w:rsid w:val="25162057"/>
    <w:rsid w:val="251E24FF"/>
    <w:rsid w:val="251E7695"/>
    <w:rsid w:val="252F0C03"/>
    <w:rsid w:val="25385AA7"/>
    <w:rsid w:val="253A13F2"/>
    <w:rsid w:val="25526163"/>
    <w:rsid w:val="25726DA8"/>
    <w:rsid w:val="257B45FB"/>
    <w:rsid w:val="25817664"/>
    <w:rsid w:val="25850C1C"/>
    <w:rsid w:val="25971BBE"/>
    <w:rsid w:val="25A8458A"/>
    <w:rsid w:val="25C53B50"/>
    <w:rsid w:val="25CA4F43"/>
    <w:rsid w:val="25CC1F98"/>
    <w:rsid w:val="25D54EC5"/>
    <w:rsid w:val="25D60550"/>
    <w:rsid w:val="25D76A94"/>
    <w:rsid w:val="25DF6014"/>
    <w:rsid w:val="25E41C7F"/>
    <w:rsid w:val="25F53D2E"/>
    <w:rsid w:val="261D26F7"/>
    <w:rsid w:val="262043A0"/>
    <w:rsid w:val="263420BC"/>
    <w:rsid w:val="264B7C45"/>
    <w:rsid w:val="265803D0"/>
    <w:rsid w:val="265C5E0F"/>
    <w:rsid w:val="265F08AB"/>
    <w:rsid w:val="266A341D"/>
    <w:rsid w:val="267675AC"/>
    <w:rsid w:val="26803C0E"/>
    <w:rsid w:val="26983CDE"/>
    <w:rsid w:val="26B93B36"/>
    <w:rsid w:val="26BF7D9A"/>
    <w:rsid w:val="26C51415"/>
    <w:rsid w:val="26D33D82"/>
    <w:rsid w:val="26D719E6"/>
    <w:rsid w:val="26FA0886"/>
    <w:rsid w:val="26FA0D41"/>
    <w:rsid w:val="27095807"/>
    <w:rsid w:val="2722174C"/>
    <w:rsid w:val="27226D54"/>
    <w:rsid w:val="27240981"/>
    <w:rsid w:val="2732568C"/>
    <w:rsid w:val="273724E0"/>
    <w:rsid w:val="274A1826"/>
    <w:rsid w:val="274B629E"/>
    <w:rsid w:val="275F1E56"/>
    <w:rsid w:val="27721B84"/>
    <w:rsid w:val="27884DAF"/>
    <w:rsid w:val="27895879"/>
    <w:rsid w:val="278D404A"/>
    <w:rsid w:val="27963AEE"/>
    <w:rsid w:val="27B45240"/>
    <w:rsid w:val="27CD1396"/>
    <w:rsid w:val="27D00168"/>
    <w:rsid w:val="27D46377"/>
    <w:rsid w:val="27D87F90"/>
    <w:rsid w:val="27E67A11"/>
    <w:rsid w:val="27E9501B"/>
    <w:rsid w:val="27F134B7"/>
    <w:rsid w:val="27F366EC"/>
    <w:rsid w:val="27F6048F"/>
    <w:rsid w:val="27F83468"/>
    <w:rsid w:val="28047CCB"/>
    <w:rsid w:val="281D5964"/>
    <w:rsid w:val="28206591"/>
    <w:rsid w:val="28211137"/>
    <w:rsid w:val="283078F1"/>
    <w:rsid w:val="28470706"/>
    <w:rsid w:val="28532EB2"/>
    <w:rsid w:val="285526D6"/>
    <w:rsid w:val="28607397"/>
    <w:rsid w:val="28657160"/>
    <w:rsid w:val="288132D2"/>
    <w:rsid w:val="288C0798"/>
    <w:rsid w:val="28A144DB"/>
    <w:rsid w:val="28A847C3"/>
    <w:rsid w:val="28F51665"/>
    <w:rsid w:val="28FF0CD6"/>
    <w:rsid w:val="29185E5A"/>
    <w:rsid w:val="29210351"/>
    <w:rsid w:val="292104DF"/>
    <w:rsid w:val="29215541"/>
    <w:rsid w:val="29232A4F"/>
    <w:rsid w:val="29287458"/>
    <w:rsid w:val="29300EB7"/>
    <w:rsid w:val="294C38C2"/>
    <w:rsid w:val="298A48C4"/>
    <w:rsid w:val="298F216B"/>
    <w:rsid w:val="2997498F"/>
    <w:rsid w:val="29B47180"/>
    <w:rsid w:val="29DE5DA1"/>
    <w:rsid w:val="29FE2051"/>
    <w:rsid w:val="2A0447CF"/>
    <w:rsid w:val="2A343C3D"/>
    <w:rsid w:val="2A3D5465"/>
    <w:rsid w:val="2A552415"/>
    <w:rsid w:val="2A5B553E"/>
    <w:rsid w:val="2A5C029F"/>
    <w:rsid w:val="2A622444"/>
    <w:rsid w:val="2A6545FE"/>
    <w:rsid w:val="2A703D55"/>
    <w:rsid w:val="2A8C3B95"/>
    <w:rsid w:val="2A9476CA"/>
    <w:rsid w:val="2AA255DD"/>
    <w:rsid w:val="2AC228BF"/>
    <w:rsid w:val="2AD10A93"/>
    <w:rsid w:val="2AEB7B14"/>
    <w:rsid w:val="2AFC17B6"/>
    <w:rsid w:val="2B071807"/>
    <w:rsid w:val="2B166D57"/>
    <w:rsid w:val="2B1D6FB4"/>
    <w:rsid w:val="2B2813AE"/>
    <w:rsid w:val="2B2A6B30"/>
    <w:rsid w:val="2B37441E"/>
    <w:rsid w:val="2B3C5059"/>
    <w:rsid w:val="2B5A36B0"/>
    <w:rsid w:val="2B642F67"/>
    <w:rsid w:val="2B655FA2"/>
    <w:rsid w:val="2B6C747E"/>
    <w:rsid w:val="2B7043CD"/>
    <w:rsid w:val="2B7D0E2A"/>
    <w:rsid w:val="2B8936FB"/>
    <w:rsid w:val="2B976B28"/>
    <w:rsid w:val="2B9C3A63"/>
    <w:rsid w:val="2BAF199A"/>
    <w:rsid w:val="2BB4347C"/>
    <w:rsid w:val="2C004942"/>
    <w:rsid w:val="2C0D31E8"/>
    <w:rsid w:val="2C1846DC"/>
    <w:rsid w:val="2C1C6121"/>
    <w:rsid w:val="2C2A4A35"/>
    <w:rsid w:val="2C2F6354"/>
    <w:rsid w:val="2C3048A1"/>
    <w:rsid w:val="2C3B7B05"/>
    <w:rsid w:val="2C3D4446"/>
    <w:rsid w:val="2C4B38B7"/>
    <w:rsid w:val="2C5C074B"/>
    <w:rsid w:val="2C70434D"/>
    <w:rsid w:val="2C8A607C"/>
    <w:rsid w:val="2C900929"/>
    <w:rsid w:val="2C933F57"/>
    <w:rsid w:val="2C9948B9"/>
    <w:rsid w:val="2CA7503C"/>
    <w:rsid w:val="2CAC62F6"/>
    <w:rsid w:val="2CBF3AD0"/>
    <w:rsid w:val="2CC1443C"/>
    <w:rsid w:val="2CCD2C41"/>
    <w:rsid w:val="2CDF660B"/>
    <w:rsid w:val="2CE74505"/>
    <w:rsid w:val="2D1D2D5A"/>
    <w:rsid w:val="2D1F0247"/>
    <w:rsid w:val="2D245EC3"/>
    <w:rsid w:val="2D347B34"/>
    <w:rsid w:val="2D382C15"/>
    <w:rsid w:val="2D4E1931"/>
    <w:rsid w:val="2D5028D5"/>
    <w:rsid w:val="2D6272CD"/>
    <w:rsid w:val="2D7E11CF"/>
    <w:rsid w:val="2D7E6B80"/>
    <w:rsid w:val="2D85631D"/>
    <w:rsid w:val="2D86608D"/>
    <w:rsid w:val="2D984DB5"/>
    <w:rsid w:val="2DB36649"/>
    <w:rsid w:val="2DB36B0E"/>
    <w:rsid w:val="2DB6491B"/>
    <w:rsid w:val="2DD07E63"/>
    <w:rsid w:val="2DE9465F"/>
    <w:rsid w:val="2DEC62FA"/>
    <w:rsid w:val="2DF57ADF"/>
    <w:rsid w:val="2DFA4C84"/>
    <w:rsid w:val="2E2827FE"/>
    <w:rsid w:val="2E29511D"/>
    <w:rsid w:val="2E2B318A"/>
    <w:rsid w:val="2E41653C"/>
    <w:rsid w:val="2E527C8D"/>
    <w:rsid w:val="2E577C24"/>
    <w:rsid w:val="2E5D0267"/>
    <w:rsid w:val="2E6E0A55"/>
    <w:rsid w:val="2E9217C0"/>
    <w:rsid w:val="2EA6039A"/>
    <w:rsid w:val="2ECA1CFF"/>
    <w:rsid w:val="2EDE41A9"/>
    <w:rsid w:val="2EE524ED"/>
    <w:rsid w:val="2F0142DE"/>
    <w:rsid w:val="2F0C0875"/>
    <w:rsid w:val="2F282EBC"/>
    <w:rsid w:val="2F2A672C"/>
    <w:rsid w:val="2F340EC1"/>
    <w:rsid w:val="2F3D5A58"/>
    <w:rsid w:val="2F40226D"/>
    <w:rsid w:val="2F446BE3"/>
    <w:rsid w:val="2F522ABE"/>
    <w:rsid w:val="2F540A91"/>
    <w:rsid w:val="2F886FF5"/>
    <w:rsid w:val="2F954AEF"/>
    <w:rsid w:val="2F9817D1"/>
    <w:rsid w:val="2FA35170"/>
    <w:rsid w:val="2FA45330"/>
    <w:rsid w:val="2FAE1F76"/>
    <w:rsid w:val="2FBE5F80"/>
    <w:rsid w:val="2FC102C4"/>
    <w:rsid w:val="2FC1508F"/>
    <w:rsid w:val="2FD04D28"/>
    <w:rsid w:val="2FD5603F"/>
    <w:rsid w:val="2FD72290"/>
    <w:rsid w:val="2FD94749"/>
    <w:rsid w:val="2FDF655F"/>
    <w:rsid w:val="2FE958F5"/>
    <w:rsid w:val="2FEE58C2"/>
    <w:rsid w:val="30006BC9"/>
    <w:rsid w:val="300D6982"/>
    <w:rsid w:val="301B343E"/>
    <w:rsid w:val="30234525"/>
    <w:rsid w:val="303E1081"/>
    <w:rsid w:val="30483DFC"/>
    <w:rsid w:val="305C74B1"/>
    <w:rsid w:val="306254CD"/>
    <w:rsid w:val="3068731E"/>
    <w:rsid w:val="306A6B27"/>
    <w:rsid w:val="308206BF"/>
    <w:rsid w:val="308700C4"/>
    <w:rsid w:val="308A62A9"/>
    <w:rsid w:val="308D6A03"/>
    <w:rsid w:val="309B0402"/>
    <w:rsid w:val="30A20DEF"/>
    <w:rsid w:val="30AF5D43"/>
    <w:rsid w:val="30B63592"/>
    <w:rsid w:val="30C913E6"/>
    <w:rsid w:val="30C95FE4"/>
    <w:rsid w:val="30DF55AA"/>
    <w:rsid w:val="30F211D3"/>
    <w:rsid w:val="31041DA1"/>
    <w:rsid w:val="31076157"/>
    <w:rsid w:val="31180E41"/>
    <w:rsid w:val="31372BCB"/>
    <w:rsid w:val="31471403"/>
    <w:rsid w:val="31573CB6"/>
    <w:rsid w:val="31674478"/>
    <w:rsid w:val="31737A3E"/>
    <w:rsid w:val="3190493B"/>
    <w:rsid w:val="31A05FA1"/>
    <w:rsid w:val="31B26F06"/>
    <w:rsid w:val="31CB5451"/>
    <w:rsid w:val="31DB6200"/>
    <w:rsid w:val="31F526BE"/>
    <w:rsid w:val="31F96637"/>
    <w:rsid w:val="321238FC"/>
    <w:rsid w:val="321D4E4D"/>
    <w:rsid w:val="323434F2"/>
    <w:rsid w:val="323A019A"/>
    <w:rsid w:val="324E2C70"/>
    <w:rsid w:val="32570B72"/>
    <w:rsid w:val="327C355D"/>
    <w:rsid w:val="329F0EBC"/>
    <w:rsid w:val="32A9419E"/>
    <w:rsid w:val="32A96344"/>
    <w:rsid w:val="32B406B1"/>
    <w:rsid w:val="32B859E2"/>
    <w:rsid w:val="32BF1928"/>
    <w:rsid w:val="32C07D13"/>
    <w:rsid w:val="32D93B1A"/>
    <w:rsid w:val="32EA7100"/>
    <w:rsid w:val="32EE2505"/>
    <w:rsid w:val="32F12144"/>
    <w:rsid w:val="32F26009"/>
    <w:rsid w:val="32F439D8"/>
    <w:rsid w:val="32F57CF1"/>
    <w:rsid w:val="33015B55"/>
    <w:rsid w:val="33041671"/>
    <w:rsid w:val="33116B76"/>
    <w:rsid w:val="33194357"/>
    <w:rsid w:val="33250C1B"/>
    <w:rsid w:val="332A007B"/>
    <w:rsid w:val="332A010F"/>
    <w:rsid w:val="33313FC8"/>
    <w:rsid w:val="33316C3B"/>
    <w:rsid w:val="33397772"/>
    <w:rsid w:val="33496627"/>
    <w:rsid w:val="334D1D0B"/>
    <w:rsid w:val="336175A2"/>
    <w:rsid w:val="337374C8"/>
    <w:rsid w:val="33766435"/>
    <w:rsid w:val="337F2D16"/>
    <w:rsid w:val="33884156"/>
    <w:rsid w:val="33887DF8"/>
    <w:rsid w:val="339559EC"/>
    <w:rsid w:val="339730B7"/>
    <w:rsid w:val="339A2FC5"/>
    <w:rsid w:val="339A77C3"/>
    <w:rsid w:val="33AD7534"/>
    <w:rsid w:val="33AF044E"/>
    <w:rsid w:val="33B84F1E"/>
    <w:rsid w:val="33D9274F"/>
    <w:rsid w:val="33E1792F"/>
    <w:rsid w:val="33F41975"/>
    <w:rsid w:val="33F93125"/>
    <w:rsid w:val="33FC5017"/>
    <w:rsid w:val="340014A7"/>
    <w:rsid w:val="34131BE9"/>
    <w:rsid w:val="341729E6"/>
    <w:rsid w:val="34274F9A"/>
    <w:rsid w:val="344064AB"/>
    <w:rsid w:val="344763A4"/>
    <w:rsid w:val="345647C2"/>
    <w:rsid w:val="345C1A91"/>
    <w:rsid w:val="347730DA"/>
    <w:rsid w:val="347E7247"/>
    <w:rsid w:val="34883AD9"/>
    <w:rsid w:val="34B0287A"/>
    <w:rsid w:val="34B449D2"/>
    <w:rsid w:val="34BA4A21"/>
    <w:rsid w:val="34C86EAB"/>
    <w:rsid w:val="34DB4880"/>
    <w:rsid w:val="35045D3C"/>
    <w:rsid w:val="351041D7"/>
    <w:rsid w:val="351878D1"/>
    <w:rsid w:val="35212459"/>
    <w:rsid w:val="35361F85"/>
    <w:rsid w:val="353D7749"/>
    <w:rsid w:val="354B55A1"/>
    <w:rsid w:val="354C12A1"/>
    <w:rsid w:val="354F145F"/>
    <w:rsid w:val="35820CF9"/>
    <w:rsid w:val="35884155"/>
    <w:rsid w:val="359D06F9"/>
    <w:rsid w:val="35B0735A"/>
    <w:rsid w:val="35BD1558"/>
    <w:rsid w:val="35CB5431"/>
    <w:rsid w:val="35CC3738"/>
    <w:rsid w:val="35F139E5"/>
    <w:rsid w:val="35F734F2"/>
    <w:rsid w:val="35FE39EA"/>
    <w:rsid w:val="36157935"/>
    <w:rsid w:val="361976E0"/>
    <w:rsid w:val="361B182D"/>
    <w:rsid w:val="362545BD"/>
    <w:rsid w:val="363C19EE"/>
    <w:rsid w:val="364741E7"/>
    <w:rsid w:val="3651233A"/>
    <w:rsid w:val="365A4551"/>
    <w:rsid w:val="365C4B64"/>
    <w:rsid w:val="367C2EF6"/>
    <w:rsid w:val="36821A5C"/>
    <w:rsid w:val="3685340C"/>
    <w:rsid w:val="368756A4"/>
    <w:rsid w:val="368973A1"/>
    <w:rsid w:val="36937968"/>
    <w:rsid w:val="36A33F5D"/>
    <w:rsid w:val="36A671E4"/>
    <w:rsid w:val="36A907F3"/>
    <w:rsid w:val="36C679D2"/>
    <w:rsid w:val="36CD1CD1"/>
    <w:rsid w:val="36F36038"/>
    <w:rsid w:val="36F80F07"/>
    <w:rsid w:val="36FC40EA"/>
    <w:rsid w:val="3724651D"/>
    <w:rsid w:val="372A2BF3"/>
    <w:rsid w:val="373308B3"/>
    <w:rsid w:val="37356422"/>
    <w:rsid w:val="374D3863"/>
    <w:rsid w:val="374E6C37"/>
    <w:rsid w:val="3751722D"/>
    <w:rsid w:val="37594D07"/>
    <w:rsid w:val="375E0EEE"/>
    <w:rsid w:val="375F075F"/>
    <w:rsid w:val="37601374"/>
    <w:rsid w:val="378F5F71"/>
    <w:rsid w:val="379366AD"/>
    <w:rsid w:val="37A66EE1"/>
    <w:rsid w:val="37AA76EF"/>
    <w:rsid w:val="37B51AA6"/>
    <w:rsid w:val="37DC164C"/>
    <w:rsid w:val="37E0727E"/>
    <w:rsid w:val="37FC39DC"/>
    <w:rsid w:val="37FE79E1"/>
    <w:rsid w:val="380511FA"/>
    <w:rsid w:val="380F2C58"/>
    <w:rsid w:val="38122E67"/>
    <w:rsid w:val="381465E5"/>
    <w:rsid w:val="381B6D79"/>
    <w:rsid w:val="3820237E"/>
    <w:rsid w:val="382B68CD"/>
    <w:rsid w:val="38396AB7"/>
    <w:rsid w:val="385A114E"/>
    <w:rsid w:val="386C0211"/>
    <w:rsid w:val="38773E1D"/>
    <w:rsid w:val="387E2BC5"/>
    <w:rsid w:val="38890FA5"/>
    <w:rsid w:val="388F0FAC"/>
    <w:rsid w:val="38900736"/>
    <w:rsid w:val="389C04AD"/>
    <w:rsid w:val="38A36D1B"/>
    <w:rsid w:val="38A874C4"/>
    <w:rsid w:val="38B64756"/>
    <w:rsid w:val="38DB58E9"/>
    <w:rsid w:val="38E45E7E"/>
    <w:rsid w:val="38E53128"/>
    <w:rsid w:val="38F623BD"/>
    <w:rsid w:val="39025E9D"/>
    <w:rsid w:val="39091359"/>
    <w:rsid w:val="390B47AB"/>
    <w:rsid w:val="39163F03"/>
    <w:rsid w:val="391866B0"/>
    <w:rsid w:val="391A3438"/>
    <w:rsid w:val="39454F7C"/>
    <w:rsid w:val="395045C7"/>
    <w:rsid w:val="39576F98"/>
    <w:rsid w:val="395B3630"/>
    <w:rsid w:val="396A58A6"/>
    <w:rsid w:val="39742989"/>
    <w:rsid w:val="397C16E2"/>
    <w:rsid w:val="397E1266"/>
    <w:rsid w:val="39AC220C"/>
    <w:rsid w:val="39B53D56"/>
    <w:rsid w:val="39B962C5"/>
    <w:rsid w:val="39C46570"/>
    <w:rsid w:val="39C61974"/>
    <w:rsid w:val="39DA535D"/>
    <w:rsid w:val="39E24BE0"/>
    <w:rsid w:val="39E8559A"/>
    <w:rsid w:val="3A0A267F"/>
    <w:rsid w:val="3A0E2DF3"/>
    <w:rsid w:val="3A10342F"/>
    <w:rsid w:val="3A1976DC"/>
    <w:rsid w:val="3A40167A"/>
    <w:rsid w:val="3A595E1A"/>
    <w:rsid w:val="3A6078F3"/>
    <w:rsid w:val="3A6A2E64"/>
    <w:rsid w:val="3A6C4314"/>
    <w:rsid w:val="3A79147F"/>
    <w:rsid w:val="3A841751"/>
    <w:rsid w:val="3A893E37"/>
    <w:rsid w:val="3A992063"/>
    <w:rsid w:val="3A9C1D71"/>
    <w:rsid w:val="3AB11567"/>
    <w:rsid w:val="3AB73E80"/>
    <w:rsid w:val="3ABB2BF6"/>
    <w:rsid w:val="3AC21F6A"/>
    <w:rsid w:val="3AE93E81"/>
    <w:rsid w:val="3AEC0574"/>
    <w:rsid w:val="3AEC6D89"/>
    <w:rsid w:val="3B177385"/>
    <w:rsid w:val="3B1D220E"/>
    <w:rsid w:val="3B270DEC"/>
    <w:rsid w:val="3B28641A"/>
    <w:rsid w:val="3B2A7291"/>
    <w:rsid w:val="3B323202"/>
    <w:rsid w:val="3B463508"/>
    <w:rsid w:val="3B4E4EE7"/>
    <w:rsid w:val="3B5743B9"/>
    <w:rsid w:val="3B576366"/>
    <w:rsid w:val="3B5C7A79"/>
    <w:rsid w:val="3B704266"/>
    <w:rsid w:val="3B770D7E"/>
    <w:rsid w:val="3B8475E0"/>
    <w:rsid w:val="3B9768C2"/>
    <w:rsid w:val="3B9C0B62"/>
    <w:rsid w:val="3BB07770"/>
    <w:rsid w:val="3BC00781"/>
    <w:rsid w:val="3BE60127"/>
    <w:rsid w:val="3C1043C4"/>
    <w:rsid w:val="3C107B0A"/>
    <w:rsid w:val="3C323F1E"/>
    <w:rsid w:val="3C5A63B2"/>
    <w:rsid w:val="3C9F2DD9"/>
    <w:rsid w:val="3C9F7DF5"/>
    <w:rsid w:val="3CA90D23"/>
    <w:rsid w:val="3CB23C80"/>
    <w:rsid w:val="3D066BBD"/>
    <w:rsid w:val="3D0E6428"/>
    <w:rsid w:val="3D396B17"/>
    <w:rsid w:val="3D3D39D5"/>
    <w:rsid w:val="3D4654EF"/>
    <w:rsid w:val="3D542C62"/>
    <w:rsid w:val="3D5957FA"/>
    <w:rsid w:val="3D60331E"/>
    <w:rsid w:val="3D7C204E"/>
    <w:rsid w:val="3D8D7EA0"/>
    <w:rsid w:val="3DA7078E"/>
    <w:rsid w:val="3DBE44A8"/>
    <w:rsid w:val="3DCC6CE8"/>
    <w:rsid w:val="3DE11C99"/>
    <w:rsid w:val="3DFC40AA"/>
    <w:rsid w:val="3E2F005E"/>
    <w:rsid w:val="3E3811E7"/>
    <w:rsid w:val="3E3A1FEE"/>
    <w:rsid w:val="3E3C0EE1"/>
    <w:rsid w:val="3E4B55AA"/>
    <w:rsid w:val="3E5F2234"/>
    <w:rsid w:val="3E70623D"/>
    <w:rsid w:val="3E8F3FD9"/>
    <w:rsid w:val="3E945AA9"/>
    <w:rsid w:val="3E990EE4"/>
    <w:rsid w:val="3EB01B3F"/>
    <w:rsid w:val="3EB055CD"/>
    <w:rsid w:val="3EBA14FF"/>
    <w:rsid w:val="3EC14228"/>
    <w:rsid w:val="3EC92988"/>
    <w:rsid w:val="3EE009F2"/>
    <w:rsid w:val="3EEA6DF6"/>
    <w:rsid w:val="3EF142AA"/>
    <w:rsid w:val="3EF33984"/>
    <w:rsid w:val="3F107D97"/>
    <w:rsid w:val="3F1F5918"/>
    <w:rsid w:val="3F2328F0"/>
    <w:rsid w:val="3F2C52BC"/>
    <w:rsid w:val="3F397080"/>
    <w:rsid w:val="3F434573"/>
    <w:rsid w:val="3F55313B"/>
    <w:rsid w:val="3F5B4441"/>
    <w:rsid w:val="3F624150"/>
    <w:rsid w:val="3F8B0E5E"/>
    <w:rsid w:val="3F8E5D12"/>
    <w:rsid w:val="3F9C244F"/>
    <w:rsid w:val="3F9D70CE"/>
    <w:rsid w:val="3FA01D57"/>
    <w:rsid w:val="3FAF4A67"/>
    <w:rsid w:val="3FB212AE"/>
    <w:rsid w:val="3FC41FDD"/>
    <w:rsid w:val="3FC82AF5"/>
    <w:rsid w:val="3FD01CD2"/>
    <w:rsid w:val="3FD64D94"/>
    <w:rsid w:val="3FD81035"/>
    <w:rsid w:val="3FE83A36"/>
    <w:rsid w:val="3FF35E21"/>
    <w:rsid w:val="402210BF"/>
    <w:rsid w:val="402A35D8"/>
    <w:rsid w:val="403874E4"/>
    <w:rsid w:val="403F3BE4"/>
    <w:rsid w:val="40452366"/>
    <w:rsid w:val="404A589E"/>
    <w:rsid w:val="405032AC"/>
    <w:rsid w:val="405A04CC"/>
    <w:rsid w:val="4064361F"/>
    <w:rsid w:val="406A78D3"/>
    <w:rsid w:val="40972C10"/>
    <w:rsid w:val="40A965EB"/>
    <w:rsid w:val="40B60549"/>
    <w:rsid w:val="40BF40FD"/>
    <w:rsid w:val="40C077BC"/>
    <w:rsid w:val="40C62F2A"/>
    <w:rsid w:val="40CF11CB"/>
    <w:rsid w:val="40D3479E"/>
    <w:rsid w:val="40D679B9"/>
    <w:rsid w:val="40EC53B9"/>
    <w:rsid w:val="40ED3571"/>
    <w:rsid w:val="40F73239"/>
    <w:rsid w:val="40FA17FB"/>
    <w:rsid w:val="40FC5608"/>
    <w:rsid w:val="410A681A"/>
    <w:rsid w:val="410F7FF6"/>
    <w:rsid w:val="41226151"/>
    <w:rsid w:val="41246467"/>
    <w:rsid w:val="414848AA"/>
    <w:rsid w:val="414A6EA0"/>
    <w:rsid w:val="414F7648"/>
    <w:rsid w:val="415225B2"/>
    <w:rsid w:val="415948B0"/>
    <w:rsid w:val="41612771"/>
    <w:rsid w:val="41807E4B"/>
    <w:rsid w:val="41815A4B"/>
    <w:rsid w:val="41B25980"/>
    <w:rsid w:val="41BD2C97"/>
    <w:rsid w:val="41BF6D5B"/>
    <w:rsid w:val="41C1441C"/>
    <w:rsid w:val="41D76592"/>
    <w:rsid w:val="41E95DBE"/>
    <w:rsid w:val="420A2A42"/>
    <w:rsid w:val="422B7BE2"/>
    <w:rsid w:val="422C10DD"/>
    <w:rsid w:val="42394133"/>
    <w:rsid w:val="423A7F7D"/>
    <w:rsid w:val="42602A29"/>
    <w:rsid w:val="427167DF"/>
    <w:rsid w:val="427E25B6"/>
    <w:rsid w:val="42831BF8"/>
    <w:rsid w:val="42854482"/>
    <w:rsid w:val="42A2622B"/>
    <w:rsid w:val="42B658B1"/>
    <w:rsid w:val="42BE66B3"/>
    <w:rsid w:val="42D70012"/>
    <w:rsid w:val="42D72A78"/>
    <w:rsid w:val="42DA36A3"/>
    <w:rsid w:val="42DB534D"/>
    <w:rsid w:val="42E96730"/>
    <w:rsid w:val="42EF221D"/>
    <w:rsid w:val="42EF6823"/>
    <w:rsid w:val="42FE7BD8"/>
    <w:rsid w:val="430D2A93"/>
    <w:rsid w:val="43181DCF"/>
    <w:rsid w:val="432E08AE"/>
    <w:rsid w:val="4342603C"/>
    <w:rsid w:val="43511A82"/>
    <w:rsid w:val="43690FF2"/>
    <w:rsid w:val="436C7767"/>
    <w:rsid w:val="4398637B"/>
    <w:rsid w:val="43AC5CA3"/>
    <w:rsid w:val="43AC6779"/>
    <w:rsid w:val="43BD6D4A"/>
    <w:rsid w:val="43CF178C"/>
    <w:rsid w:val="43DA586C"/>
    <w:rsid w:val="43E82017"/>
    <w:rsid w:val="43F40C9F"/>
    <w:rsid w:val="43F82F0E"/>
    <w:rsid w:val="440018EA"/>
    <w:rsid w:val="4405490E"/>
    <w:rsid w:val="440D59A8"/>
    <w:rsid w:val="441A30AD"/>
    <w:rsid w:val="441F30AB"/>
    <w:rsid w:val="445A6E0B"/>
    <w:rsid w:val="445D213F"/>
    <w:rsid w:val="449D6F95"/>
    <w:rsid w:val="44B32C38"/>
    <w:rsid w:val="44D41B64"/>
    <w:rsid w:val="44D965BA"/>
    <w:rsid w:val="44E4726C"/>
    <w:rsid w:val="45134103"/>
    <w:rsid w:val="451C6FEF"/>
    <w:rsid w:val="451E1ABE"/>
    <w:rsid w:val="453E7236"/>
    <w:rsid w:val="453F776A"/>
    <w:rsid w:val="45431756"/>
    <w:rsid w:val="45447E63"/>
    <w:rsid w:val="45471C62"/>
    <w:rsid w:val="4559018D"/>
    <w:rsid w:val="455E21FD"/>
    <w:rsid w:val="45621418"/>
    <w:rsid w:val="457370F4"/>
    <w:rsid w:val="45744B49"/>
    <w:rsid w:val="4580069A"/>
    <w:rsid w:val="459C7350"/>
    <w:rsid w:val="45AB43C1"/>
    <w:rsid w:val="45AC62B1"/>
    <w:rsid w:val="45B4388C"/>
    <w:rsid w:val="45BA0CF6"/>
    <w:rsid w:val="45DE7BC4"/>
    <w:rsid w:val="45E9349E"/>
    <w:rsid w:val="45ED0FC6"/>
    <w:rsid w:val="45F6030A"/>
    <w:rsid w:val="46157596"/>
    <w:rsid w:val="46234F0E"/>
    <w:rsid w:val="46243925"/>
    <w:rsid w:val="46334B28"/>
    <w:rsid w:val="464519B8"/>
    <w:rsid w:val="46506B5E"/>
    <w:rsid w:val="468C1999"/>
    <w:rsid w:val="46985003"/>
    <w:rsid w:val="46A36715"/>
    <w:rsid w:val="46B477F0"/>
    <w:rsid w:val="46BE1343"/>
    <w:rsid w:val="46C36B76"/>
    <w:rsid w:val="46CF3B23"/>
    <w:rsid w:val="46D03B7C"/>
    <w:rsid w:val="46D074CF"/>
    <w:rsid w:val="46D77519"/>
    <w:rsid w:val="46D80194"/>
    <w:rsid w:val="46F303A4"/>
    <w:rsid w:val="46FD635C"/>
    <w:rsid w:val="470600F2"/>
    <w:rsid w:val="471E2F5B"/>
    <w:rsid w:val="473B145F"/>
    <w:rsid w:val="4749797E"/>
    <w:rsid w:val="47587160"/>
    <w:rsid w:val="475E58EE"/>
    <w:rsid w:val="476D3F62"/>
    <w:rsid w:val="478B6AE8"/>
    <w:rsid w:val="479C77C6"/>
    <w:rsid w:val="47A05969"/>
    <w:rsid w:val="47A268BE"/>
    <w:rsid w:val="47A848F4"/>
    <w:rsid w:val="47B70A57"/>
    <w:rsid w:val="47BE0863"/>
    <w:rsid w:val="47BE18C5"/>
    <w:rsid w:val="47D818DF"/>
    <w:rsid w:val="47DD211D"/>
    <w:rsid w:val="47E06B56"/>
    <w:rsid w:val="47FA42F0"/>
    <w:rsid w:val="480B6BE5"/>
    <w:rsid w:val="481600F3"/>
    <w:rsid w:val="481E0AF3"/>
    <w:rsid w:val="48255353"/>
    <w:rsid w:val="483741D4"/>
    <w:rsid w:val="483D76FC"/>
    <w:rsid w:val="48424D78"/>
    <w:rsid w:val="485D7274"/>
    <w:rsid w:val="487B297F"/>
    <w:rsid w:val="487F06CA"/>
    <w:rsid w:val="48B7300D"/>
    <w:rsid w:val="48B93D57"/>
    <w:rsid w:val="48C24D05"/>
    <w:rsid w:val="48C32CB3"/>
    <w:rsid w:val="48D6140A"/>
    <w:rsid w:val="48F37DCB"/>
    <w:rsid w:val="49253B31"/>
    <w:rsid w:val="4934784E"/>
    <w:rsid w:val="493B6C6A"/>
    <w:rsid w:val="496543C0"/>
    <w:rsid w:val="497C2174"/>
    <w:rsid w:val="49833305"/>
    <w:rsid w:val="49843437"/>
    <w:rsid w:val="498B0331"/>
    <w:rsid w:val="49A137FC"/>
    <w:rsid w:val="49A91A4B"/>
    <w:rsid w:val="49B00C45"/>
    <w:rsid w:val="49C66BAD"/>
    <w:rsid w:val="49D5150A"/>
    <w:rsid w:val="49EF080C"/>
    <w:rsid w:val="4A14328D"/>
    <w:rsid w:val="4A270B47"/>
    <w:rsid w:val="4A274A0E"/>
    <w:rsid w:val="4A3E3B66"/>
    <w:rsid w:val="4A3F10A1"/>
    <w:rsid w:val="4A3F2F9F"/>
    <w:rsid w:val="4A643FDD"/>
    <w:rsid w:val="4A802399"/>
    <w:rsid w:val="4A8E0FED"/>
    <w:rsid w:val="4A920AAB"/>
    <w:rsid w:val="4A9666F3"/>
    <w:rsid w:val="4AA73C8A"/>
    <w:rsid w:val="4AB73168"/>
    <w:rsid w:val="4AC04B07"/>
    <w:rsid w:val="4AC94C8D"/>
    <w:rsid w:val="4AD172B9"/>
    <w:rsid w:val="4AD759F0"/>
    <w:rsid w:val="4AE40409"/>
    <w:rsid w:val="4AE65D1A"/>
    <w:rsid w:val="4AF92777"/>
    <w:rsid w:val="4B0A1943"/>
    <w:rsid w:val="4B0C3769"/>
    <w:rsid w:val="4B290A4B"/>
    <w:rsid w:val="4B5E5D72"/>
    <w:rsid w:val="4B622CEE"/>
    <w:rsid w:val="4B8A132C"/>
    <w:rsid w:val="4B9B2DC7"/>
    <w:rsid w:val="4BB62E81"/>
    <w:rsid w:val="4BBB0E79"/>
    <w:rsid w:val="4BBB7742"/>
    <w:rsid w:val="4BBD3C7F"/>
    <w:rsid w:val="4BD50498"/>
    <w:rsid w:val="4BE82639"/>
    <w:rsid w:val="4BF312B8"/>
    <w:rsid w:val="4C17782D"/>
    <w:rsid w:val="4C3C7117"/>
    <w:rsid w:val="4C5514DA"/>
    <w:rsid w:val="4C5B0250"/>
    <w:rsid w:val="4C6031A6"/>
    <w:rsid w:val="4C6E5D3E"/>
    <w:rsid w:val="4C833B8E"/>
    <w:rsid w:val="4C9741A3"/>
    <w:rsid w:val="4CA30677"/>
    <w:rsid w:val="4CB012E9"/>
    <w:rsid w:val="4CC82C5A"/>
    <w:rsid w:val="4CCB27BE"/>
    <w:rsid w:val="4CD2676E"/>
    <w:rsid w:val="4CD35960"/>
    <w:rsid w:val="4CDB37CF"/>
    <w:rsid w:val="4CE32EC2"/>
    <w:rsid w:val="4CEE153F"/>
    <w:rsid w:val="4CEE1BE2"/>
    <w:rsid w:val="4D0F27DB"/>
    <w:rsid w:val="4D1505EE"/>
    <w:rsid w:val="4D154E4B"/>
    <w:rsid w:val="4D240D92"/>
    <w:rsid w:val="4D2D3E15"/>
    <w:rsid w:val="4D334405"/>
    <w:rsid w:val="4D453DBD"/>
    <w:rsid w:val="4D483B49"/>
    <w:rsid w:val="4D550E48"/>
    <w:rsid w:val="4D62721B"/>
    <w:rsid w:val="4D6B58B5"/>
    <w:rsid w:val="4D824878"/>
    <w:rsid w:val="4D9310DE"/>
    <w:rsid w:val="4D9D08B3"/>
    <w:rsid w:val="4DAC0FF0"/>
    <w:rsid w:val="4DC241D0"/>
    <w:rsid w:val="4DCE2A35"/>
    <w:rsid w:val="4DDF2626"/>
    <w:rsid w:val="4E130321"/>
    <w:rsid w:val="4E1A05A0"/>
    <w:rsid w:val="4E2C343A"/>
    <w:rsid w:val="4E3118DE"/>
    <w:rsid w:val="4E3A1C77"/>
    <w:rsid w:val="4E456B04"/>
    <w:rsid w:val="4E4F0466"/>
    <w:rsid w:val="4E5715EE"/>
    <w:rsid w:val="4E5A449A"/>
    <w:rsid w:val="4E6609EB"/>
    <w:rsid w:val="4E68698F"/>
    <w:rsid w:val="4E7D1EBA"/>
    <w:rsid w:val="4E882758"/>
    <w:rsid w:val="4E937789"/>
    <w:rsid w:val="4EA064E9"/>
    <w:rsid w:val="4EA17272"/>
    <w:rsid w:val="4EB07B20"/>
    <w:rsid w:val="4EB15B3B"/>
    <w:rsid w:val="4EB97719"/>
    <w:rsid w:val="4EBC322D"/>
    <w:rsid w:val="4EED5FEA"/>
    <w:rsid w:val="4EFE58D2"/>
    <w:rsid w:val="4F061F07"/>
    <w:rsid w:val="4F076B57"/>
    <w:rsid w:val="4F0A6EA5"/>
    <w:rsid w:val="4F1267FC"/>
    <w:rsid w:val="4F2F5534"/>
    <w:rsid w:val="4F407F83"/>
    <w:rsid w:val="4F455072"/>
    <w:rsid w:val="4F550174"/>
    <w:rsid w:val="4F5621D5"/>
    <w:rsid w:val="4F5D5FB0"/>
    <w:rsid w:val="4FA032AE"/>
    <w:rsid w:val="4FA307AA"/>
    <w:rsid w:val="4FB1061C"/>
    <w:rsid w:val="4FB31B5A"/>
    <w:rsid w:val="4FBC55D4"/>
    <w:rsid w:val="4FD45C36"/>
    <w:rsid w:val="4FDC578F"/>
    <w:rsid w:val="4FFF1DD1"/>
    <w:rsid w:val="501859E3"/>
    <w:rsid w:val="501E5F24"/>
    <w:rsid w:val="502B2EA7"/>
    <w:rsid w:val="50456081"/>
    <w:rsid w:val="505D6088"/>
    <w:rsid w:val="505E6CE6"/>
    <w:rsid w:val="50706236"/>
    <w:rsid w:val="50755EF4"/>
    <w:rsid w:val="5078647A"/>
    <w:rsid w:val="50830D00"/>
    <w:rsid w:val="50940A7A"/>
    <w:rsid w:val="509B0F70"/>
    <w:rsid w:val="50B0542C"/>
    <w:rsid w:val="50B82E53"/>
    <w:rsid w:val="50CC143C"/>
    <w:rsid w:val="50D2472E"/>
    <w:rsid w:val="50DD4EA2"/>
    <w:rsid w:val="50E10AE4"/>
    <w:rsid w:val="50E42547"/>
    <w:rsid w:val="50FE755D"/>
    <w:rsid w:val="51033053"/>
    <w:rsid w:val="5116435F"/>
    <w:rsid w:val="511908F6"/>
    <w:rsid w:val="51320651"/>
    <w:rsid w:val="513A5413"/>
    <w:rsid w:val="513B7229"/>
    <w:rsid w:val="51402FF8"/>
    <w:rsid w:val="51432A93"/>
    <w:rsid w:val="51467772"/>
    <w:rsid w:val="514E7344"/>
    <w:rsid w:val="515D440B"/>
    <w:rsid w:val="516938DF"/>
    <w:rsid w:val="516A031E"/>
    <w:rsid w:val="51741AAB"/>
    <w:rsid w:val="51914B45"/>
    <w:rsid w:val="51A2645A"/>
    <w:rsid w:val="51A42709"/>
    <w:rsid w:val="51B61193"/>
    <w:rsid w:val="51B719F7"/>
    <w:rsid w:val="51DC3294"/>
    <w:rsid w:val="51E807A7"/>
    <w:rsid w:val="51EA3367"/>
    <w:rsid w:val="520372EF"/>
    <w:rsid w:val="52194737"/>
    <w:rsid w:val="52195F34"/>
    <w:rsid w:val="521A0677"/>
    <w:rsid w:val="5225066C"/>
    <w:rsid w:val="52405533"/>
    <w:rsid w:val="52531EBE"/>
    <w:rsid w:val="526849FF"/>
    <w:rsid w:val="527219A3"/>
    <w:rsid w:val="52731FE6"/>
    <w:rsid w:val="527F1FAD"/>
    <w:rsid w:val="5288286C"/>
    <w:rsid w:val="528F5C2A"/>
    <w:rsid w:val="529F0638"/>
    <w:rsid w:val="52A719C3"/>
    <w:rsid w:val="52AD6C5E"/>
    <w:rsid w:val="52B36D0B"/>
    <w:rsid w:val="52BF587E"/>
    <w:rsid w:val="52C36D1D"/>
    <w:rsid w:val="52ED6DC8"/>
    <w:rsid w:val="52FD15A7"/>
    <w:rsid w:val="53106963"/>
    <w:rsid w:val="53110265"/>
    <w:rsid w:val="5312481F"/>
    <w:rsid w:val="533C273A"/>
    <w:rsid w:val="53442615"/>
    <w:rsid w:val="5347231A"/>
    <w:rsid w:val="535B7B0E"/>
    <w:rsid w:val="53681104"/>
    <w:rsid w:val="536E3531"/>
    <w:rsid w:val="53772636"/>
    <w:rsid w:val="53793F75"/>
    <w:rsid w:val="53796173"/>
    <w:rsid w:val="537A5FF7"/>
    <w:rsid w:val="537D376B"/>
    <w:rsid w:val="53817F9C"/>
    <w:rsid w:val="539974C4"/>
    <w:rsid w:val="53B34848"/>
    <w:rsid w:val="53BA0A94"/>
    <w:rsid w:val="53C427C8"/>
    <w:rsid w:val="53C47799"/>
    <w:rsid w:val="53D547BE"/>
    <w:rsid w:val="53DE627B"/>
    <w:rsid w:val="53E73205"/>
    <w:rsid w:val="53EA057F"/>
    <w:rsid w:val="53F87F7F"/>
    <w:rsid w:val="54076018"/>
    <w:rsid w:val="54151767"/>
    <w:rsid w:val="54170F29"/>
    <w:rsid w:val="541D4DB9"/>
    <w:rsid w:val="541F47B6"/>
    <w:rsid w:val="54212AF5"/>
    <w:rsid w:val="545D0116"/>
    <w:rsid w:val="54660591"/>
    <w:rsid w:val="546C248E"/>
    <w:rsid w:val="54A238F8"/>
    <w:rsid w:val="54B76BCE"/>
    <w:rsid w:val="54C44C01"/>
    <w:rsid w:val="54E17AC4"/>
    <w:rsid w:val="54F43B7E"/>
    <w:rsid w:val="54FB7C72"/>
    <w:rsid w:val="54FD7A39"/>
    <w:rsid w:val="550F6D5F"/>
    <w:rsid w:val="55191001"/>
    <w:rsid w:val="55385E76"/>
    <w:rsid w:val="55407304"/>
    <w:rsid w:val="5565208A"/>
    <w:rsid w:val="55653FD5"/>
    <w:rsid w:val="556A277B"/>
    <w:rsid w:val="556D1F5D"/>
    <w:rsid w:val="557F5DC1"/>
    <w:rsid w:val="55854F83"/>
    <w:rsid w:val="558A4FEB"/>
    <w:rsid w:val="559A3E68"/>
    <w:rsid w:val="55B33AC1"/>
    <w:rsid w:val="55B868C0"/>
    <w:rsid w:val="55C21069"/>
    <w:rsid w:val="55DB232F"/>
    <w:rsid w:val="55E37164"/>
    <w:rsid w:val="55F73101"/>
    <w:rsid w:val="56006BB1"/>
    <w:rsid w:val="5606797A"/>
    <w:rsid w:val="560C0D67"/>
    <w:rsid w:val="560F7295"/>
    <w:rsid w:val="5615591A"/>
    <w:rsid w:val="561A4636"/>
    <w:rsid w:val="56242D4D"/>
    <w:rsid w:val="562B5221"/>
    <w:rsid w:val="56560E70"/>
    <w:rsid w:val="56796826"/>
    <w:rsid w:val="567D76DD"/>
    <w:rsid w:val="56856146"/>
    <w:rsid w:val="56881A94"/>
    <w:rsid w:val="56935394"/>
    <w:rsid w:val="56A86317"/>
    <w:rsid w:val="56B02FD0"/>
    <w:rsid w:val="56CB02D9"/>
    <w:rsid w:val="56DA2E82"/>
    <w:rsid w:val="56E4712A"/>
    <w:rsid w:val="5711750E"/>
    <w:rsid w:val="571304EE"/>
    <w:rsid w:val="571A26D3"/>
    <w:rsid w:val="57463D5B"/>
    <w:rsid w:val="574C7C2A"/>
    <w:rsid w:val="575A6267"/>
    <w:rsid w:val="575F0B1C"/>
    <w:rsid w:val="576703D0"/>
    <w:rsid w:val="577E46D4"/>
    <w:rsid w:val="57944D86"/>
    <w:rsid w:val="57970D4E"/>
    <w:rsid w:val="57A80B9C"/>
    <w:rsid w:val="57AD3314"/>
    <w:rsid w:val="57B61DDC"/>
    <w:rsid w:val="57C41891"/>
    <w:rsid w:val="57DB743E"/>
    <w:rsid w:val="57E17263"/>
    <w:rsid w:val="57EE053A"/>
    <w:rsid w:val="57F50F41"/>
    <w:rsid w:val="580213F5"/>
    <w:rsid w:val="581C364E"/>
    <w:rsid w:val="581D61B1"/>
    <w:rsid w:val="58331F62"/>
    <w:rsid w:val="58487C9B"/>
    <w:rsid w:val="58496F55"/>
    <w:rsid w:val="58545140"/>
    <w:rsid w:val="58700164"/>
    <w:rsid w:val="5873040F"/>
    <w:rsid w:val="58877856"/>
    <w:rsid w:val="588A7F7B"/>
    <w:rsid w:val="58AB5C32"/>
    <w:rsid w:val="58D8574E"/>
    <w:rsid w:val="59086D61"/>
    <w:rsid w:val="591A45B7"/>
    <w:rsid w:val="5923182F"/>
    <w:rsid w:val="59251A23"/>
    <w:rsid w:val="5956471C"/>
    <w:rsid w:val="595651ED"/>
    <w:rsid w:val="59582E1B"/>
    <w:rsid w:val="597814D7"/>
    <w:rsid w:val="597D0DEA"/>
    <w:rsid w:val="59917DFC"/>
    <w:rsid w:val="599D27F4"/>
    <w:rsid w:val="59A547C8"/>
    <w:rsid w:val="59BD48B3"/>
    <w:rsid w:val="59DA0794"/>
    <w:rsid w:val="59E039B8"/>
    <w:rsid w:val="59E54A71"/>
    <w:rsid w:val="59E847A8"/>
    <w:rsid w:val="59FF5460"/>
    <w:rsid w:val="5A1411B5"/>
    <w:rsid w:val="5A1F2ACE"/>
    <w:rsid w:val="5A1F603C"/>
    <w:rsid w:val="5A4A5D9C"/>
    <w:rsid w:val="5A64511E"/>
    <w:rsid w:val="5A651471"/>
    <w:rsid w:val="5A6856A9"/>
    <w:rsid w:val="5A75177C"/>
    <w:rsid w:val="5A9272CE"/>
    <w:rsid w:val="5AA21B43"/>
    <w:rsid w:val="5AAA2956"/>
    <w:rsid w:val="5AB71662"/>
    <w:rsid w:val="5AC46CC3"/>
    <w:rsid w:val="5AD846DB"/>
    <w:rsid w:val="5AD85580"/>
    <w:rsid w:val="5AD87142"/>
    <w:rsid w:val="5ADC66B8"/>
    <w:rsid w:val="5AE93BC3"/>
    <w:rsid w:val="5B031A6C"/>
    <w:rsid w:val="5B1C37AE"/>
    <w:rsid w:val="5B2860F4"/>
    <w:rsid w:val="5B287FA0"/>
    <w:rsid w:val="5B2C1D1D"/>
    <w:rsid w:val="5B4B35DA"/>
    <w:rsid w:val="5B5962A7"/>
    <w:rsid w:val="5B801812"/>
    <w:rsid w:val="5B843643"/>
    <w:rsid w:val="5B895858"/>
    <w:rsid w:val="5B902814"/>
    <w:rsid w:val="5B923076"/>
    <w:rsid w:val="5B9B1592"/>
    <w:rsid w:val="5B9C5D7E"/>
    <w:rsid w:val="5BA82A53"/>
    <w:rsid w:val="5BA910BF"/>
    <w:rsid w:val="5BAD3D3E"/>
    <w:rsid w:val="5BD47602"/>
    <w:rsid w:val="5BD954ED"/>
    <w:rsid w:val="5BDD4467"/>
    <w:rsid w:val="5BFE0E5C"/>
    <w:rsid w:val="5C05511C"/>
    <w:rsid w:val="5C11176B"/>
    <w:rsid w:val="5C16058E"/>
    <w:rsid w:val="5C192E7B"/>
    <w:rsid w:val="5C2C7B1D"/>
    <w:rsid w:val="5C2D3D82"/>
    <w:rsid w:val="5C325B5E"/>
    <w:rsid w:val="5C330296"/>
    <w:rsid w:val="5C471EAA"/>
    <w:rsid w:val="5C4A3BAC"/>
    <w:rsid w:val="5C4B63D1"/>
    <w:rsid w:val="5C537F6E"/>
    <w:rsid w:val="5C561D9C"/>
    <w:rsid w:val="5C607EFB"/>
    <w:rsid w:val="5C7D0180"/>
    <w:rsid w:val="5C9D512F"/>
    <w:rsid w:val="5CA311E8"/>
    <w:rsid w:val="5CA75440"/>
    <w:rsid w:val="5CB41544"/>
    <w:rsid w:val="5CB54E7E"/>
    <w:rsid w:val="5CB74C37"/>
    <w:rsid w:val="5CDB16A6"/>
    <w:rsid w:val="5CEC107D"/>
    <w:rsid w:val="5CEC7ECC"/>
    <w:rsid w:val="5CF947FA"/>
    <w:rsid w:val="5CFA15CE"/>
    <w:rsid w:val="5D143E97"/>
    <w:rsid w:val="5D311942"/>
    <w:rsid w:val="5D415DC9"/>
    <w:rsid w:val="5D567597"/>
    <w:rsid w:val="5D652356"/>
    <w:rsid w:val="5D6902B2"/>
    <w:rsid w:val="5D6C4B89"/>
    <w:rsid w:val="5D70045A"/>
    <w:rsid w:val="5D7432E3"/>
    <w:rsid w:val="5D90050C"/>
    <w:rsid w:val="5DB762C7"/>
    <w:rsid w:val="5DBF18AF"/>
    <w:rsid w:val="5DCF58AA"/>
    <w:rsid w:val="5DD453B4"/>
    <w:rsid w:val="5DDA7120"/>
    <w:rsid w:val="5DE0664E"/>
    <w:rsid w:val="5DE94BE6"/>
    <w:rsid w:val="5E082996"/>
    <w:rsid w:val="5E211381"/>
    <w:rsid w:val="5E4030E8"/>
    <w:rsid w:val="5E432BF4"/>
    <w:rsid w:val="5E4F4753"/>
    <w:rsid w:val="5E636906"/>
    <w:rsid w:val="5E65458F"/>
    <w:rsid w:val="5E7B7DDA"/>
    <w:rsid w:val="5E821A8C"/>
    <w:rsid w:val="5E861420"/>
    <w:rsid w:val="5E8720AC"/>
    <w:rsid w:val="5E887999"/>
    <w:rsid w:val="5E8E78B9"/>
    <w:rsid w:val="5E94462A"/>
    <w:rsid w:val="5E984300"/>
    <w:rsid w:val="5E992F82"/>
    <w:rsid w:val="5E9A6FBE"/>
    <w:rsid w:val="5E9B3BBD"/>
    <w:rsid w:val="5EAA444A"/>
    <w:rsid w:val="5EAB479B"/>
    <w:rsid w:val="5EB36A64"/>
    <w:rsid w:val="5EC16C08"/>
    <w:rsid w:val="5EDC3696"/>
    <w:rsid w:val="5F0B74BF"/>
    <w:rsid w:val="5F117754"/>
    <w:rsid w:val="5F1912B8"/>
    <w:rsid w:val="5F577868"/>
    <w:rsid w:val="5F617F5F"/>
    <w:rsid w:val="5F782FE3"/>
    <w:rsid w:val="5F8C7AFF"/>
    <w:rsid w:val="5F967A50"/>
    <w:rsid w:val="5FB2648B"/>
    <w:rsid w:val="5FBE5B1B"/>
    <w:rsid w:val="5FDE1955"/>
    <w:rsid w:val="5FE8198E"/>
    <w:rsid w:val="5FF2263D"/>
    <w:rsid w:val="5FF31126"/>
    <w:rsid w:val="600466D8"/>
    <w:rsid w:val="60166C61"/>
    <w:rsid w:val="60182C0B"/>
    <w:rsid w:val="602824A8"/>
    <w:rsid w:val="604D35B8"/>
    <w:rsid w:val="6052065F"/>
    <w:rsid w:val="60565D34"/>
    <w:rsid w:val="60570D8A"/>
    <w:rsid w:val="605C2B09"/>
    <w:rsid w:val="60610302"/>
    <w:rsid w:val="60644FD6"/>
    <w:rsid w:val="60662623"/>
    <w:rsid w:val="607D3D8F"/>
    <w:rsid w:val="60913EB5"/>
    <w:rsid w:val="60A43369"/>
    <w:rsid w:val="60BD4624"/>
    <w:rsid w:val="60D07640"/>
    <w:rsid w:val="60FA1C94"/>
    <w:rsid w:val="60FE3A28"/>
    <w:rsid w:val="61031F3C"/>
    <w:rsid w:val="612774D4"/>
    <w:rsid w:val="612B30AC"/>
    <w:rsid w:val="614737C7"/>
    <w:rsid w:val="617811EF"/>
    <w:rsid w:val="61845E4B"/>
    <w:rsid w:val="61997685"/>
    <w:rsid w:val="61A32FD3"/>
    <w:rsid w:val="61D013F4"/>
    <w:rsid w:val="61E30C37"/>
    <w:rsid w:val="61E90202"/>
    <w:rsid w:val="61EB7A83"/>
    <w:rsid w:val="6200277B"/>
    <w:rsid w:val="6208723C"/>
    <w:rsid w:val="621B3F81"/>
    <w:rsid w:val="622238A7"/>
    <w:rsid w:val="62373B09"/>
    <w:rsid w:val="623E5213"/>
    <w:rsid w:val="624528DB"/>
    <w:rsid w:val="62485975"/>
    <w:rsid w:val="62591AC0"/>
    <w:rsid w:val="62702AF4"/>
    <w:rsid w:val="627819EF"/>
    <w:rsid w:val="62985493"/>
    <w:rsid w:val="629C4285"/>
    <w:rsid w:val="62AB5306"/>
    <w:rsid w:val="62B73EF4"/>
    <w:rsid w:val="62DE0301"/>
    <w:rsid w:val="62E54D75"/>
    <w:rsid w:val="62E60E8E"/>
    <w:rsid w:val="62EB371D"/>
    <w:rsid w:val="62ED1E14"/>
    <w:rsid w:val="62EF340E"/>
    <w:rsid w:val="62EF78D8"/>
    <w:rsid w:val="633F1998"/>
    <w:rsid w:val="634F76E3"/>
    <w:rsid w:val="635073A4"/>
    <w:rsid w:val="63517DA5"/>
    <w:rsid w:val="63603315"/>
    <w:rsid w:val="63696458"/>
    <w:rsid w:val="636D55EB"/>
    <w:rsid w:val="636E4114"/>
    <w:rsid w:val="63767B99"/>
    <w:rsid w:val="638622E9"/>
    <w:rsid w:val="6388573E"/>
    <w:rsid w:val="63897C60"/>
    <w:rsid w:val="63A34814"/>
    <w:rsid w:val="63AE3C26"/>
    <w:rsid w:val="63BE19A6"/>
    <w:rsid w:val="63E05C7C"/>
    <w:rsid w:val="63E262E0"/>
    <w:rsid w:val="64106C12"/>
    <w:rsid w:val="641B2BD0"/>
    <w:rsid w:val="642E1317"/>
    <w:rsid w:val="64501C25"/>
    <w:rsid w:val="645B35DE"/>
    <w:rsid w:val="646931C7"/>
    <w:rsid w:val="64A532EB"/>
    <w:rsid w:val="64AE6D1D"/>
    <w:rsid w:val="64B93D30"/>
    <w:rsid w:val="64C700E0"/>
    <w:rsid w:val="64C94E4E"/>
    <w:rsid w:val="64D2738B"/>
    <w:rsid w:val="64DB0072"/>
    <w:rsid w:val="64E23449"/>
    <w:rsid w:val="64F011B3"/>
    <w:rsid w:val="64F17E20"/>
    <w:rsid w:val="64FA07E9"/>
    <w:rsid w:val="64FA0911"/>
    <w:rsid w:val="650A7491"/>
    <w:rsid w:val="65132064"/>
    <w:rsid w:val="652A0371"/>
    <w:rsid w:val="653340FC"/>
    <w:rsid w:val="654275FF"/>
    <w:rsid w:val="65653FF4"/>
    <w:rsid w:val="656B7A47"/>
    <w:rsid w:val="657133D0"/>
    <w:rsid w:val="65914984"/>
    <w:rsid w:val="6597002B"/>
    <w:rsid w:val="65B05554"/>
    <w:rsid w:val="65B10497"/>
    <w:rsid w:val="65B47917"/>
    <w:rsid w:val="65BD5907"/>
    <w:rsid w:val="65E755AE"/>
    <w:rsid w:val="66016DF8"/>
    <w:rsid w:val="66286E8D"/>
    <w:rsid w:val="66293CDC"/>
    <w:rsid w:val="662A0A76"/>
    <w:rsid w:val="663D733F"/>
    <w:rsid w:val="66481F2A"/>
    <w:rsid w:val="66670CBB"/>
    <w:rsid w:val="666F67AD"/>
    <w:rsid w:val="66710823"/>
    <w:rsid w:val="66774F87"/>
    <w:rsid w:val="669628C6"/>
    <w:rsid w:val="66A21F0F"/>
    <w:rsid w:val="66A62F19"/>
    <w:rsid w:val="66BD3900"/>
    <w:rsid w:val="66C507C7"/>
    <w:rsid w:val="66E909F7"/>
    <w:rsid w:val="66E95912"/>
    <w:rsid w:val="66EC4D24"/>
    <w:rsid w:val="66F008D9"/>
    <w:rsid w:val="66FF501F"/>
    <w:rsid w:val="6706466C"/>
    <w:rsid w:val="67064871"/>
    <w:rsid w:val="67113950"/>
    <w:rsid w:val="67281B5C"/>
    <w:rsid w:val="67394FA6"/>
    <w:rsid w:val="67421790"/>
    <w:rsid w:val="674A6347"/>
    <w:rsid w:val="675124D9"/>
    <w:rsid w:val="6753699C"/>
    <w:rsid w:val="67542884"/>
    <w:rsid w:val="676154CD"/>
    <w:rsid w:val="67633BD7"/>
    <w:rsid w:val="67702D2D"/>
    <w:rsid w:val="677A0D73"/>
    <w:rsid w:val="678203E9"/>
    <w:rsid w:val="678325EF"/>
    <w:rsid w:val="678F7292"/>
    <w:rsid w:val="679E51E4"/>
    <w:rsid w:val="67AC0B5C"/>
    <w:rsid w:val="67BB6758"/>
    <w:rsid w:val="67C24578"/>
    <w:rsid w:val="67CC3E9C"/>
    <w:rsid w:val="67D653C8"/>
    <w:rsid w:val="67EC6B57"/>
    <w:rsid w:val="67ED5444"/>
    <w:rsid w:val="68056E10"/>
    <w:rsid w:val="680C3A15"/>
    <w:rsid w:val="6813037C"/>
    <w:rsid w:val="681A05C8"/>
    <w:rsid w:val="68407C9E"/>
    <w:rsid w:val="68415FB3"/>
    <w:rsid w:val="68426D23"/>
    <w:rsid w:val="684352A8"/>
    <w:rsid w:val="685370C1"/>
    <w:rsid w:val="68546055"/>
    <w:rsid w:val="68552B99"/>
    <w:rsid w:val="6857757C"/>
    <w:rsid w:val="685F4484"/>
    <w:rsid w:val="68971369"/>
    <w:rsid w:val="6898212F"/>
    <w:rsid w:val="68B825F9"/>
    <w:rsid w:val="68C4474E"/>
    <w:rsid w:val="68C81B48"/>
    <w:rsid w:val="68EC2681"/>
    <w:rsid w:val="68F74786"/>
    <w:rsid w:val="690E356F"/>
    <w:rsid w:val="690F52F1"/>
    <w:rsid w:val="69393918"/>
    <w:rsid w:val="693A11DA"/>
    <w:rsid w:val="693B78AF"/>
    <w:rsid w:val="694A799A"/>
    <w:rsid w:val="694C39BB"/>
    <w:rsid w:val="69686FF6"/>
    <w:rsid w:val="69771022"/>
    <w:rsid w:val="69791456"/>
    <w:rsid w:val="697B1FB2"/>
    <w:rsid w:val="697D7769"/>
    <w:rsid w:val="6985026B"/>
    <w:rsid w:val="69A37DFD"/>
    <w:rsid w:val="69BB2A16"/>
    <w:rsid w:val="69CC301B"/>
    <w:rsid w:val="69F31291"/>
    <w:rsid w:val="69F96D24"/>
    <w:rsid w:val="69FB34DA"/>
    <w:rsid w:val="69FF4317"/>
    <w:rsid w:val="6A060EB8"/>
    <w:rsid w:val="6A163DFF"/>
    <w:rsid w:val="6A2E4A1A"/>
    <w:rsid w:val="6A3427D4"/>
    <w:rsid w:val="6A3F20A1"/>
    <w:rsid w:val="6A4B1C6B"/>
    <w:rsid w:val="6A543F60"/>
    <w:rsid w:val="6A5B14D5"/>
    <w:rsid w:val="6A604B2D"/>
    <w:rsid w:val="6A8E0D39"/>
    <w:rsid w:val="6A911331"/>
    <w:rsid w:val="6AA2256C"/>
    <w:rsid w:val="6AAA5BE6"/>
    <w:rsid w:val="6ADB216B"/>
    <w:rsid w:val="6AEA4E3F"/>
    <w:rsid w:val="6AF61BD0"/>
    <w:rsid w:val="6B0C25C1"/>
    <w:rsid w:val="6B265F38"/>
    <w:rsid w:val="6B2B710E"/>
    <w:rsid w:val="6B4068FB"/>
    <w:rsid w:val="6B4C261A"/>
    <w:rsid w:val="6B50583F"/>
    <w:rsid w:val="6B641D28"/>
    <w:rsid w:val="6B693A67"/>
    <w:rsid w:val="6B6D2827"/>
    <w:rsid w:val="6B7870D6"/>
    <w:rsid w:val="6B85174C"/>
    <w:rsid w:val="6B8B0AD0"/>
    <w:rsid w:val="6B965BED"/>
    <w:rsid w:val="6BB05431"/>
    <w:rsid w:val="6BB44EEB"/>
    <w:rsid w:val="6BBA2818"/>
    <w:rsid w:val="6BCA15A3"/>
    <w:rsid w:val="6BD123A0"/>
    <w:rsid w:val="6BD478F3"/>
    <w:rsid w:val="6BD545A4"/>
    <w:rsid w:val="6BD6794A"/>
    <w:rsid w:val="6BE3215E"/>
    <w:rsid w:val="6C0D6BE6"/>
    <w:rsid w:val="6C1524B6"/>
    <w:rsid w:val="6C1D7620"/>
    <w:rsid w:val="6C211F98"/>
    <w:rsid w:val="6C2C6CCF"/>
    <w:rsid w:val="6C3347FC"/>
    <w:rsid w:val="6C3E195D"/>
    <w:rsid w:val="6C445C70"/>
    <w:rsid w:val="6C5B34C2"/>
    <w:rsid w:val="6C747EE9"/>
    <w:rsid w:val="6C843118"/>
    <w:rsid w:val="6C8538A9"/>
    <w:rsid w:val="6C8C4B09"/>
    <w:rsid w:val="6CA40900"/>
    <w:rsid w:val="6CAC46F1"/>
    <w:rsid w:val="6CBB0096"/>
    <w:rsid w:val="6CBD456E"/>
    <w:rsid w:val="6CD20067"/>
    <w:rsid w:val="6CD95292"/>
    <w:rsid w:val="6CE3077A"/>
    <w:rsid w:val="6CF31F3B"/>
    <w:rsid w:val="6CF80D2C"/>
    <w:rsid w:val="6CFF7C2A"/>
    <w:rsid w:val="6D0B4A0C"/>
    <w:rsid w:val="6D16467D"/>
    <w:rsid w:val="6D206B0F"/>
    <w:rsid w:val="6D3C7008"/>
    <w:rsid w:val="6D613D89"/>
    <w:rsid w:val="6D6A5344"/>
    <w:rsid w:val="6D8147EC"/>
    <w:rsid w:val="6D884657"/>
    <w:rsid w:val="6D9C6026"/>
    <w:rsid w:val="6DA3283D"/>
    <w:rsid w:val="6DAF2FA0"/>
    <w:rsid w:val="6DC232E2"/>
    <w:rsid w:val="6DC41B7B"/>
    <w:rsid w:val="6DD82273"/>
    <w:rsid w:val="6DFF5202"/>
    <w:rsid w:val="6E023B2D"/>
    <w:rsid w:val="6E0418C0"/>
    <w:rsid w:val="6E0C7239"/>
    <w:rsid w:val="6E1E4A5F"/>
    <w:rsid w:val="6E202ED2"/>
    <w:rsid w:val="6E257121"/>
    <w:rsid w:val="6E2657BE"/>
    <w:rsid w:val="6E272AA4"/>
    <w:rsid w:val="6E2F0AA7"/>
    <w:rsid w:val="6E332EAA"/>
    <w:rsid w:val="6E360878"/>
    <w:rsid w:val="6E415E96"/>
    <w:rsid w:val="6E4161E9"/>
    <w:rsid w:val="6E417BF9"/>
    <w:rsid w:val="6E50474D"/>
    <w:rsid w:val="6E5518CD"/>
    <w:rsid w:val="6E6F13DC"/>
    <w:rsid w:val="6E731EDE"/>
    <w:rsid w:val="6E851A1E"/>
    <w:rsid w:val="6E947FF3"/>
    <w:rsid w:val="6EA24D87"/>
    <w:rsid w:val="6EB52484"/>
    <w:rsid w:val="6ED7649B"/>
    <w:rsid w:val="6EEC3A71"/>
    <w:rsid w:val="6F0540D5"/>
    <w:rsid w:val="6F061C42"/>
    <w:rsid w:val="6F0646A9"/>
    <w:rsid w:val="6F1E719A"/>
    <w:rsid w:val="6F253BBD"/>
    <w:rsid w:val="6F267746"/>
    <w:rsid w:val="6F49412F"/>
    <w:rsid w:val="6F6137D5"/>
    <w:rsid w:val="6F673203"/>
    <w:rsid w:val="6F6A27EC"/>
    <w:rsid w:val="6F832A31"/>
    <w:rsid w:val="6F91053B"/>
    <w:rsid w:val="6F9B1CF7"/>
    <w:rsid w:val="6FB75E6B"/>
    <w:rsid w:val="6FB95971"/>
    <w:rsid w:val="6FC10EF9"/>
    <w:rsid w:val="6FDF528D"/>
    <w:rsid w:val="6FEA623A"/>
    <w:rsid w:val="6FF33391"/>
    <w:rsid w:val="6FFA4152"/>
    <w:rsid w:val="7005304E"/>
    <w:rsid w:val="7008507A"/>
    <w:rsid w:val="700D3FEC"/>
    <w:rsid w:val="70101744"/>
    <w:rsid w:val="70383447"/>
    <w:rsid w:val="703D7D37"/>
    <w:rsid w:val="704C0077"/>
    <w:rsid w:val="70500D93"/>
    <w:rsid w:val="7053472A"/>
    <w:rsid w:val="7061367B"/>
    <w:rsid w:val="70682C01"/>
    <w:rsid w:val="706D6648"/>
    <w:rsid w:val="707F0D50"/>
    <w:rsid w:val="70807D7D"/>
    <w:rsid w:val="70824DF7"/>
    <w:rsid w:val="7086511A"/>
    <w:rsid w:val="708A6A76"/>
    <w:rsid w:val="70926E2A"/>
    <w:rsid w:val="70B909EB"/>
    <w:rsid w:val="70DA36E9"/>
    <w:rsid w:val="71096A31"/>
    <w:rsid w:val="71112335"/>
    <w:rsid w:val="71132C9D"/>
    <w:rsid w:val="712C62E0"/>
    <w:rsid w:val="71402555"/>
    <w:rsid w:val="71412471"/>
    <w:rsid w:val="71496CA1"/>
    <w:rsid w:val="714A570F"/>
    <w:rsid w:val="7154301A"/>
    <w:rsid w:val="71704ACE"/>
    <w:rsid w:val="71877525"/>
    <w:rsid w:val="71880FB0"/>
    <w:rsid w:val="718F11B5"/>
    <w:rsid w:val="719D3588"/>
    <w:rsid w:val="71AF786E"/>
    <w:rsid w:val="71C56EA3"/>
    <w:rsid w:val="71D56AA3"/>
    <w:rsid w:val="71E35CCC"/>
    <w:rsid w:val="71E6306A"/>
    <w:rsid w:val="71F1306C"/>
    <w:rsid w:val="722E0C49"/>
    <w:rsid w:val="72394155"/>
    <w:rsid w:val="72433E4E"/>
    <w:rsid w:val="72455E77"/>
    <w:rsid w:val="72467916"/>
    <w:rsid w:val="72496F19"/>
    <w:rsid w:val="725D458D"/>
    <w:rsid w:val="725F0BBC"/>
    <w:rsid w:val="72630DE5"/>
    <w:rsid w:val="726969C3"/>
    <w:rsid w:val="72743DD2"/>
    <w:rsid w:val="727A3F6B"/>
    <w:rsid w:val="728465C2"/>
    <w:rsid w:val="728D3F28"/>
    <w:rsid w:val="728E05F1"/>
    <w:rsid w:val="72933212"/>
    <w:rsid w:val="729C3F60"/>
    <w:rsid w:val="729D28B2"/>
    <w:rsid w:val="72C6464B"/>
    <w:rsid w:val="72CF58E9"/>
    <w:rsid w:val="730304F7"/>
    <w:rsid w:val="73206170"/>
    <w:rsid w:val="732A7AE0"/>
    <w:rsid w:val="732C6BC2"/>
    <w:rsid w:val="733200EB"/>
    <w:rsid w:val="73357A11"/>
    <w:rsid w:val="733E4AAD"/>
    <w:rsid w:val="735C145A"/>
    <w:rsid w:val="73777B81"/>
    <w:rsid w:val="738A1D9E"/>
    <w:rsid w:val="73CA78AD"/>
    <w:rsid w:val="73DA60C8"/>
    <w:rsid w:val="73DE619F"/>
    <w:rsid w:val="73ED0987"/>
    <w:rsid w:val="73ED32DF"/>
    <w:rsid w:val="73F616D3"/>
    <w:rsid w:val="73FF5087"/>
    <w:rsid w:val="741536F6"/>
    <w:rsid w:val="741F15AA"/>
    <w:rsid w:val="74276222"/>
    <w:rsid w:val="743261C8"/>
    <w:rsid w:val="74376FD5"/>
    <w:rsid w:val="74434A10"/>
    <w:rsid w:val="744971DC"/>
    <w:rsid w:val="74552935"/>
    <w:rsid w:val="748727D5"/>
    <w:rsid w:val="74BA3B7B"/>
    <w:rsid w:val="74BB03C9"/>
    <w:rsid w:val="74BF3CAA"/>
    <w:rsid w:val="74D94D4D"/>
    <w:rsid w:val="74DD0968"/>
    <w:rsid w:val="74EA5BDB"/>
    <w:rsid w:val="74EE3449"/>
    <w:rsid w:val="74EE4F8E"/>
    <w:rsid w:val="750263ED"/>
    <w:rsid w:val="75174AB2"/>
    <w:rsid w:val="751A3A2F"/>
    <w:rsid w:val="751E6637"/>
    <w:rsid w:val="75270164"/>
    <w:rsid w:val="7529325C"/>
    <w:rsid w:val="75305BE2"/>
    <w:rsid w:val="7533452A"/>
    <w:rsid w:val="753B4DE5"/>
    <w:rsid w:val="7549538A"/>
    <w:rsid w:val="754F23C1"/>
    <w:rsid w:val="75524C92"/>
    <w:rsid w:val="75526E5D"/>
    <w:rsid w:val="75675FB7"/>
    <w:rsid w:val="7571364F"/>
    <w:rsid w:val="75773A49"/>
    <w:rsid w:val="75986C1A"/>
    <w:rsid w:val="759B630D"/>
    <w:rsid w:val="75A250E7"/>
    <w:rsid w:val="75A555CE"/>
    <w:rsid w:val="75A64927"/>
    <w:rsid w:val="75AF0052"/>
    <w:rsid w:val="75B968F6"/>
    <w:rsid w:val="75BC3272"/>
    <w:rsid w:val="75C554A6"/>
    <w:rsid w:val="75D7040A"/>
    <w:rsid w:val="75E7148C"/>
    <w:rsid w:val="75E8534F"/>
    <w:rsid w:val="75EA20C8"/>
    <w:rsid w:val="75FE0557"/>
    <w:rsid w:val="76080FC0"/>
    <w:rsid w:val="76087FAA"/>
    <w:rsid w:val="761044AE"/>
    <w:rsid w:val="761472BE"/>
    <w:rsid w:val="762428B7"/>
    <w:rsid w:val="762D757A"/>
    <w:rsid w:val="76324789"/>
    <w:rsid w:val="763911A4"/>
    <w:rsid w:val="763B089B"/>
    <w:rsid w:val="76476FDB"/>
    <w:rsid w:val="7652184C"/>
    <w:rsid w:val="76703EDF"/>
    <w:rsid w:val="767D5504"/>
    <w:rsid w:val="768604EF"/>
    <w:rsid w:val="768F5F74"/>
    <w:rsid w:val="769A6CFF"/>
    <w:rsid w:val="769F695B"/>
    <w:rsid w:val="76A15798"/>
    <w:rsid w:val="76C927BF"/>
    <w:rsid w:val="76C946EB"/>
    <w:rsid w:val="76CA7B61"/>
    <w:rsid w:val="76DC013A"/>
    <w:rsid w:val="76E22D2B"/>
    <w:rsid w:val="76EA0DB9"/>
    <w:rsid w:val="76F76F2B"/>
    <w:rsid w:val="76F97F22"/>
    <w:rsid w:val="76FC4E94"/>
    <w:rsid w:val="773F20E8"/>
    <w:rsid w:val="77491894"/>
    <w:rsid w:val="775503EA"/>
    <w:rsid w:val="775666F6"/>
    <w:rsid w:val="77867891"/>
    <w:rsid w:val="7791733C"/>
    <w:rsid w:val="779C3EDC"/>
    <w:rsid w:val="77B807F3"/>
    <w:rsid w:val="77BA6A13"/>
    <w:rsid w:val="77BF0FA1"/>
    <w:rsid w:val="77C20C50"/>
    <w:rsid w:val="77CB68C7"/>
    <w:rsid w:val="77CE37BB"/>
    <w:rsid w:val="77D703C0"/>
    <w:rsid w:val="77EA51B2"/>
    <w:rsid w:val="77F50832"/>
    <w:rsid w:val="77F7194B"/>
    <w:rsid w:val="78072BBF"/>
    <w:rsid w:val="78141184"/>
    <w:rsid w:val="78232646"/>
    <w:rsid w:val="783A4CFD"/>
    <w:rsid w:val="785406A5"/>
    <w:rsid w:val="785B4B54"/>
    <w:rsid w:val="78863CAB"/>
    <w:rsid w:val="78925360"/>
    <w:rsid w:val="78A2729D"/>
    <w:rsid w:val="78D13837"/>
    <w:rsid w:val="78F83B29"/>
    <w:rsid w:val="790831AE"/>
    <w:rsid w:val="791B4B21"/>
    <w:rsid w:val="791B5EE0"/>
    <w:rsid w:val="792660F3"/>
    <w:rsid w:val="792A59A9"/>
    <w:rsid w:val="79375FDA"/>
    <w:rsid w:val="793B2997"/>
    <w:rsid w:val="7949747B"/>
    <w:rsid w:val="795E11F8"/>
    <w:rsid w:val="796B0DE5"/>
    <w:rsid w:val="79734FE7"/>
    <w:rsid w:val="79AA3ECA"/>
    <w:rsid w:val="79C12E31"/>
    <w:rsid w:val="79C16EB7"/>
    <w:rsid w:val="79C81DEC"/>
    <w:rsid w:val="79D5744F"/>
    <w:rsid w:val="79DA2B85"/>
    <w:rsid w:val="79F6202D"/>
    <w:rsid w:val="79FF5B71"/>
    <w:rsid w:val="7A080648"/>
    <w:rsid w:val="7A124F7A"/>
    <w:rsid w:val="7A1559C9"/>
    <w:rsid w:val="7A262A70"/>
    <w:rsid w:val="7A3E49EA"/>
    <w:rsid w:val="7A431F41"/>
    <w:rsid w:val="7A444CAD"/>
    <w:rsid w:val="7A462D0B"/>
    <w:rsid w:val="7A627B05"/>
    <w:rsid w:val="7A6F1B95"/>
    <w:rsid w:val="7A711D6E"/>
    <w:rsid w:val="7A727B9E"/>
    <w:rsid w:val="7A9E08BC"/>
    <w:rsid w:val="7AA00DB0"/>
    <w:rsid w:val="7AAC6360"/>
    <w:rsid w:val="7AAD4C8B"/>
    <w:rsid w:val="7AB6019C"/>
    <w:rsid w:val="7AB8508C"/>
    <w:rsid w:val="7AC67EF7"/>
    <w:rsid w:val="7AD43129"/>
    <w:rsid w:val="7ADE5815"/>
    <w:rsid w:val="7AE326F4"/>
    <w:rsid w:val="7AE43975"/>
    <w:rsid w:val="7AF55DFC"/>
    <w:rsid w:val="7AF92144"/>
    <w:rsid w:val="7AFB79B6"/>
    <w:rsid w:val="7B030E30"/>
    <w:rsid w:val="7B0D6643"/>
    <w:rsid w:val="7B245D96"/>
    <w:rsid w:val="7B2B6577"/>
    <w:rsid w:val="7B6856C8"/>
    <w:rsid w:val="7B6932FF"/>
    <w:rsid w:val="7B6E47BE"/>
    <w:rsid w:val="7B79011D"/>
    <w:rsid w:val="7B913E2C"/>
    <w:rsid w:val="7B99037B"/>
    <w:rsid w:val="7BAB10C8"/>
    <w:rsid w:val="7BAD62BF"/>
    <w:rsid w:val="7BC06385"/>
    <w:rsid w:val="7BC26200"/>
    <w:rsid w:val="7BC6127D"/>
    <w:rsid w:val="7BCC13DA"/>
    <w:rsid w:val="7BCD421F"/>
    <w:rsid w:val="7BCF5A1F"/>
    <w:rsid w:val="7BEB5838"/>
    <w:rsid w:val="7BF12EFF"/>
    <w:rsid w:val="7BF34C25"/>
    <w:rsid w:val="7C0152AE"/>
    <w:rsid w:val="7C056D99"/>
    <w:rsid w:val="7C116187"/>
    <w:rsid w:val="7C175F3B"/>
    <w:rsid w:val="7C341550"/>
    <w:rsid w:val="7C380F8A"/>
    <w:rsid w:val="7C392DF5"/>
    <w:rsid w:val="7C412F22"/>
    <w:rsid w:val="7C4C6E94"/>
    <w:rsid w:val="7C4D131B"/>
    <w:rsid w:val="7C570FCE"/>
    <w:rsid w:val="7C6C7D0B"/>
    <w:rsid w:val="7C8F25E1"/>
    <w:rsid w:val="7CA029DC"/>
    <w:rsid w:val="7CBB29BA"/>
    <w:rsid w:val="7CC72EF6"/>
    <w:rsid w:val="7CDB255A"/>
    <w:rsid w:val="7CF2500D"/>
    <w:rsid w:val="7CF43D43"/>
    <w:rsid w:val="7CFB1054"/>
    <w:rsid w:val="7CFC2417"/>
    <w:rsid w:val="7CFD627B"/>
    <w:rsid w:val="7D011777"/>
    <w:rsid w:val="7D1B2FBD"/>
    <w:rsid w:val="7D27753F"/>
    <w:rsid w:val="7D3E5E9D"/>
    <w:rsid w:val="7D524681"/>
    <w:rsid w:val="7D721E9F"/>
    <w:rsid w:val="7D771CC1"/>
    <w:rsid w:val="7D8361CF"/>
    <w:rsid w:val="7D8379F5"/>
    <w:rsid w:val="7D8A276B"/>
    <w:rsid w:val="7D8C31E7"/>
    <w:rsid w:val="7D961D67"/>
    <w:rsid w:val="7DB83480"/>
    <w:rsid w:val="7DD411CF"/>
    <w:rsid w:val="7DFE62FA"/>
    <w:rsid w:val="7E0C28DA"/>
    <w:rsid w:val="7E0E6FD1"/>
    <w:rsid w:val="7E1F50A1"/>
    <w:rsid w:val="7E303573"/>
    <w:rsid w:val="7E323704"/>
    <w:rsid w:val="7E384F5B"/>
    <w:rsid w:val="7E434748"/>
    <w:rsid w:val="7E4C07B8"/>
    <w:rsid w:val="7E4E0227"/>
    <w:rsid w:val="7E507480"/>
    <w:rsid w:val="7E571339"/>
    <w:rsid w:val="7E6705DD"/>
    <w:rsid w:val="7E8F4DCE"/>
    <w:rsid w:val="7EBC08A6"/>
    <w:rsid w:val="7EBE7B38"/>
    <w:rsid w:val="7EC0195B"/>
    <w:rsid w:val="7EDF3C36"/>
    <w:rsid w:val="7EF5415C"/>
    <w:rsid w:val="7EF754E3"/>
    <w:rsid w:val="7EFD2B39"/>
    <w:rsid w:val="7F1B5FAD"/>
    <w:rsid w:val="7F263955"/>
    <w:rsid w:val="7F33574F"/>
    <w:rsid w:val="7F397216"/>
    <w:rsid w:val="7F3B13DB"/>
    <w:rsid w:val="7F5C5F44"/>
    <w:rsid w:val="7F66052E"/>
    <w:rsid w:val="7F7A7CC6"/>
    <w:rsid w:val="7F7C3CE9"/>
    <w:rsid w:val="7F840B3E"/>
    <w:rsid w:val="7F861B24"/>
    <w:rsid w:val="7F8D1BA3"/>
    <w:rsid w:val="7F8E429D"/>
    <w:rsid w:val="7F941ABD"/>
    <w:rsid w:val="7F951739"/>
    <w:rsid w:val="7FA53190"/>
    <w:rsid w:val="7FA90A61"/>
    <w:rsid w:val="7FAC6543"/>
    <w:rsid w:val="7FB00932"/>
    <w:rsid w:val="7FBD0ABD"/>
    <w:rsid w:val="7FD04CBC"/>
    <w:rsid w:val="7FDC67F1"/>
    <w:rsid w:val="7FFB6907"/>
    <w:rsid w:val="7FFC4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24E87"/>
  <w15:docId w15:val="{B7BA3AA1-ADE6-475D-8C3B-FF743BB4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numPr>
        <w:ilvl w:val="1"/>
        <w:numId w:val="2"/>
      </w:numPr>
      <w:tabs>
        <w:tab w:val="left" w:pos="425"/>
      </w:tabs>
      <w:spacing w:before="260" w:after="260" w:line="416" w:lineRule="auto"/>
      <w:outlineLvl w:val="1"/>
    </w:pPr>
    <w:rPr>
      <w:rFonts w:ascii="Calibri Light" w:hAnsi="Calibri Light"/>
      <w:b/>
      <w:bCs/>
      <w:sz w:val="32"/>
      <w:szCs w:val="32"/>
    </w:rPr>
  </w:style>
  <w:style w:type="paragraph" w:styleId="3">
    <w:name w:val="heading 3"/>
    <w:basedOn w:val="a"/>
    <w:next w:val="a"/>
    <w:link w:val="30"/>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nhideWhenUsed/>
    <w:qFormat/>
    <w:pPr>
      <w:keepNext/>
      <w:keepLines/>
      <w:numPr>
        <w:ilvl w:val="3"/>
        <w:numId w:val="1"/>
      </w:numPr>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nhideWhenUsed/>
    <w:qFormat/>
    <w:pPr>
      <w:keepNext/>
      <w:keepLines/>
      <w:numPr>
        <w:ilvl w:val="5"/>
        <w:numId w:val="1"/>
      </w:numPr>
      <w:spacing w:before="240" w:after="64" w:line="320" w:lineRule="auto"/>
      <w:outlineLvl w:val="5"/>
    </w:pPr>
    <w:rPr>
      <w:rFonts w:ascii="Calibri Light" w:hAnsi="Calibri Light"/>
      <w:b/>
      <w:bCs/>
      <w:sz w:val="24"/>
      <w:szCs w:val="24"/>
    </w:rPr>
  </w:style>
  <w:style w:type="paragraph" w:styleId="7">
    <w:name w:val="heading 7"/>
    <w:basedOn w:val="a"/>
    <w:next w:val="a"/>
    <w:link w:val="70"/>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nhideWhenUsed/>
    <w:qFormat/>
    <w:pPr>
      <w:keepNext/>
      <w:keepLines/>
      <w:numPr>
        <w:ilvl w:val="7"/>
        <w:numId w:val="1"/>
      </w:numPr>
      <w:spacing w:before="240" w:after="64" w:line="320" w:lineRule="auto"/>
      <w:outlineLvl w:val="7"/>
    </w:pPr>
    <w:rPr>
      <w:rFonts w:ascii="Calibri Light" w:hAnsi="Calibri Light"/>
      <w:sz w:val="24"/>
      <w:szCs w:val="24"/>
    </w:rPr>
  </w:style>
  <w:style w:type="paragraph" w:styleId="9">
    <w:name w:val="heading 9"/>
    <w:basedOn w:val="a"/>
    <w:next w:val="a"/>
    <w:link w:val="90"/>
    <w:unhideWhenUsed/>
    <w:qFormat/>
    <w:pPr>
      <w:keepNext/>
      <w:keepLines/>
      <w:numPr>
        <w:ilvl w:val="8"/>
        <w:numId w:val="1"/>
      </w:numPr>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spacing w:line="460" w:lineRule="exact"/>
      <w:ind w:leftChars="1200" w:left="2520" w:firstLineChars="200" w:firstLine="200"/>
    </w:pPr>
    <w:rPr>
      <w:sz w:val="24"/>
      <w:szCs w:val="20"/>
    </w:rPr>
  </w:style>
  <w:style w:type="paragraph" w:styleId="a3">
    <w:name w:val="Normal Indent"/>
    <w:basedOn w:val="a"/>
    <w:link w:val="a4"/>
    <w:unhideWhenUsed/>
    <w:qFormat/>
    <w:pPr>
      <w:spacing w:line="360" w:lineRule="auto"/>
      <w:ind w:firstLineChars="200" w:firstLine="200"/>
    </w:pPr>
    <w:rPr>
      <w:rFonts w:ascii="Times New Roman" w:hAnsi="Times New Roman"/>
      <w:sz w:val="24"/>
      <w:szCs w:val="24"/>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Document Map"/>
    <w:basedOn w:val="a"/>
    <w:link w:val="a7"/>
    <w:unhideWhenUsed/>
    <w:qFormat/>
    <w:rPr>
      <w:rFonts w:ascii="宋体"/>
      <w:sz w:val="18"/>
      <w:szCs w:val="18"/>
    </w:rPr>
  </w:style>
  <w:style w:type="paragraph" w:styleId="a8">
    <w:name w:val="annotation text"/>
    <w:basedOn w:val="a"/>
    <w:link w:val="a9"/>
    <w:semiHidden/>
    <w:unhideWhenUsed/>
    <w:qFormat/>
    <w:pPr>
      <w:jc w:val="left"/>
    </w:pPr>
  </w:style>
  <w:style w:type="paragraph" w:styleId="aa">
    <w:name w:val="Body Text"/>
    <w:basedOn w:val="a"/>
    <w:link w:val="ab"/>
    <w:uiPriority w:val="99"/>
    <w:semiHidden/>
    <w:unhideWhenUsed/>
    <w:qFormat/>
    <w:pPr>
      <w:spacing w:after="120" w:line="460" w:lineRule="exact"/>
      <w:ind w:firstLineChars="200" w:firstLine="200"/>
    </w:pPr>
    <w:rPr>
      <w:sz w:val="24"/>
      <w:szCs w:val="20"/>
    </w:rPr>
  </w:style>
  <w:style w:type="paragraph" w:styleId="TOC5">
    <w:name w:val="toc 5"/>
    <w:basedOn w:val="a"/>
    <w:next w:val="a"/>
    <w:uiPriority w:val="39"/>
    <w:qFormat/>
    <w:pPr>
      <w:spacing w:line="460" w:lineRule="exact"/>
      <w:ind w:leftChars="800" w:left="1680" w:firstLineChars="200" w:firstLine="200"/>
    </w:pPr>
    <w:rPr>
      <w:sz w:val="24"/>
      <w:szCs w:val="20"/>
    </w:rPr>
  </w:style>
  <w:style w:type="paragraph" w:styleId="TOC3">
    <w:name w:val="toc 3"/>
    <w:basedOn w:val="a"/>
    <w:next w:val="a"/>
    <w:uiPriority w:val="39"/>
    <w:qFormat/>
    <w:pPr>
      <w:spacing w:line="460" w:lineRule="exact"/>
      <w:ind w:leftChars="400" w:left="840" w:firstLineChars="200" w:firstLine="200"/>
    </w:pPr>
    <w:rPr>
      <w:sz w:val="24"/>
      <w:szCs w:val="20"/>
    </w:rPr>
  </w:style>
  <w:style w:type="paragraph" w:styleId="TOC8">
    <w:name w:val="toc 8"/>
    <w:basedOn w:val="a"/>
    <w:next w:val="a"/>
    <w:uiPriority w:val="39"/>
    <w:qFormat/>
    <w:pPr>
      <w:spacing w:line="460" w:lineRule="exact"/>
      <w:ind w:leftChars="1400" w:left="2940" w:firstLineChars="200" w:firstLine="200"/>
    </w:pPr>
    <w:rPr>
      <w:sz w:val="24"/>
      <w:szCs w:val="20"/>
    </w:rPr>
  </w:style>
  <w:style w:type="paragraph" w:styleId="ac">
    <w:name w:val="Date"/>
    <w:basedOn w:val="a"/>
    <w:next w:val="a"/>
    <w:link w:val="ad"/>
    <w:qFormat/>
    <w:pPr>
      <w:spacing w:line="460" w:lineRule="exact"/>
      <w:ind w:leftChars="2500" w:left="100" w:firstLineChars="200" w:firstLine="200"/>
    </w:pPr>
    <w:rPr>
      <w:rFonts w:ascii="Times New Roman" w:hAnsi="Times New Roman"/>
      <w:kern w:val="0"/>
      <w:sz w:val="20"/>
      <w:szCs w:val="20"/>
    </w:rPr>
  </w:style>
  <w:style w:type="paragraph" w:styleId="ae">
    <w:name w:val="Balloon Text"/>
    <w:basedOn w:val="a"/>
    <w:link w:val="af"/>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60" w:lineRule="exact"/>
      <w:ind w:firstLineChars="200" w:firstLine="200"/>
    </w:pPr>
    <w:rPr>
      <w:sz w:val="24"/>
      <w:szCs w:val="20"/>
    </w:rPr>
  </w:style>
  <w:style w:type="paragraph" w:styleId="TOC4">
    <w:name w:val="toc 4"/>
    <w:basedOn w:val="a"/>
    <w:next w:val="a"/>
    <w:uiPriority w:val="39"/>
    <w:qFormat/>
    <w:pPr>
      <w:spacing w:line="460" w:lineRule="exact"/>
      <w:ind w:leftChars="600" w:left="1260" w:firstLineChars="200" w:firstLine="200"/>
    </w:pPr>
    <w:rPr>
      <w:sz w:val="24"/>
      <w:szCs w:val="20"/>
    </w:rPr>
  </w:style>
  <w:style w:type="paragraph" w:styleId="TOC6">
    <w:name w:val="toc 6"/>
    <w:basedOn w:val="a"/>
    <w:next w:val="a"/>
    <w:uiPriority w:val="39"/>
    <w:qFormat/>
    <w:pPr>
      <w:spacing w:line="460" w:lineRule="exact"/>
      <w:ind w:leftChars="1000" w:left="2100" w:firstLineChars="200" w:firstLine="200"/>
    </w:pPr>
    <w:rPr>
      <w:sz w:val="24"/>
      <w:szCs w:val="20"/>
    </w:rPr>
  </w:style>
  <w:style w:type="paragraph" w:styleId="TOC2">
    <w:name w:val="toc 2"/>
    <w:basedOn w:val="a"/>
    <w:next w:val="a"/>
    <w:uiPriority w:val="39"/>
    <w:qFormat/>
    <w:pPr>
      <w:spacing w:line="460" w:lineRule="exact"/>
      <w:ind w:leftChars="200" w:left="420" w:firstLineChars="200" w:firstLine="200"/>
    </w:pPr>
    <w:rPr>
      <w:sz w:val="24"/>
      <w:szCs w:val="20"/>
    </w:rPr>
  </w:style>
  <w:style w:type="paragraph" w:styleId="TOC9">
    <w:name w:val="toc 9"/>
    <w:basedOn w:val="a"/>
    <w:next w:val="a"/>
    <w:uiPriority w:val="39"/>
    <w:qFormat/>
    <w:pPr>
      <w:spacing w:line="460" w:lineRule="exact"/>
      <w:ind w:leftChars="1600" w:left="3360" w:firstLineChars="200" w:firstLine="200"/>
    </w:pPr>
    <w:rPr>
      <w:sz w:val="24"/>
      <w:szCs w:val="20"/>
    </w:rPr>
  </w:style>
  <w:style w:type="paragraph" w:styleId="21">
    <w:name w:val="Body Text 2"/>
    <w:basedOn w:val="a"/>
    <w:link w:val="22"/>
    <w:qFormat/>
    <w:pPr>
      <w:spacing w:line="312" w:lineRule="auto"/>
      <w:ind w:firstLineChars="200" w:firstLine="200"/>
    </w:pPr>
    <w:rPr>
      <w:rFonts w:ascii="Times New Roman" w:hAnsi="Times New Roman"/>
      <w:color w:val="FF0000"/>
      <w:kern w:val="0"/>
      <w:sz w:val="24"/>
      <w:szCs w:val="20"/>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8"/>
    <w:next w:val="a8"/>
    <w:link w:val="af6"/>
    <w:semiHidden/>
    <w:unhideWhenUsed/>
    <w:qFormat/>
    <w:rPr>
      <w:b/>
      <w:bCs/>
    </w:rPr>
  </w:style>
  <w:style w:type="paragraph" w:styleId="af7">
    <w:name w:val="Body Text First Indent"/>
    <w:basedOn w:val="aa"/>
    <w:link w:val="af8"/>
    <w:qFormat/>
    <w:pPr>
      <w:spacing w:line="300" w:lineRule="auto"/>
      <w:ind w:firstLineChars="100" w:firstLine="420"/>
    </w:pPr>
    <w:rPr>
      <w:rFonts w:ascii="Times New Roman" w:hAnsi="Times New Roman"/>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qFormat/>
    <w:rPr>
      <w:color w:val="0000FF"/>
      <w:u w:val="single"/>
    </w:rPr>
  </w:style>
  <w:style w:type="character" w:styleId="afb">
    <w:name w:val="annotation reference"/>
    <w:basedOn w:val="a0"/>
    <w:semiHidden/>
    <w:unhideWhenUsed/>
    <w:qFormat/>
    <w:rPr>
      <w:sz w:val="21"/>
      <w:szCs w:val="21"/>
    </w:rPr>
  </w:style>
  <w:style w:type="character" w:customStyle="1" w:styleId="50">
    <w:name w:val="标题 5 字符"/>
    <w:basedOn w:val="a0"/>
    <w:link w:val="5"/>
    <w:qFormat/>
    <w:rPr>
      <w:rFonts w:ascii="Calibri" w:hAnsi="Calibri"/>
      <w:b/>
      <w:bCs/>
      <w:kern w:val="2"/>
      <w:sz w:val="28"/>
      <w:szCs w:val="2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qFormat/>
    <w:rPr>
      <w:rFonts w:ascii="Calibri Light" w:eastAsia="宋体" w:hAnsi="Calibri Light" w:cs="Times New Roman"/>
      <w:b/>
      <w:bCs/>
      <w:kern w:val="2"/>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40">
    <w:name w:val="标题 4 字符"/>
    <w:basedOn w:val="a0"/>
    <w:link w:val="4"/>
    <w:qFormat/>
    <w:rPr>
      <w:rFonts w:ascii="Calibri Light" w:hAnsi="Calibri Light"/>
      <w:b/>
      <w:bCs/>
      <w:kern w:val="2"/>
      <w:sz w:val="28"/>
      <w:szCs w:val="28"/>
    </w:rPr>
  </w:style>
  <w:style w:type="character" w:customStyle="1" w:styleId="60">
    <w:name w:val="标题 6 字符"/>
    <w:basedOn w:val="a0"/>
    <w:link w:val="6"/>
    <w:qFormat/>
    <w:rPr>
      <w:rFonts w:ascii="Calibri Light" w:hAnsi="Calibri Light"/>
      <w:b/>
      <w:bCs/>
      <w:kern w:val="2"/>
      <w:sz w:val="24"/>
      <w:szCs w:val="24"/>
    </w:rPr>
  </w:style>
  <w:style w:type="character" w:customStyle="1" w:styleId="70">
    <w:name w:val="标题 7 字符"/>
    <w:basedOn w:val="a0"/>
    <w:link w:val="7"/>
    <w:qFormat/>
    <w:rPr>
      <w:rFonts w:ascii="Calibri" w:hAnsi="Calibri"/>
      <w:b/>
      <w:bCs/>
      <w:kern w:val="2"/>
      <w:sz w:val="24"/>
      <w:szCs w:val="24"/>
    </w:rPr>
  </w:style>
  <w:style w:type="character" w:customStyle="1" w:styleId="80">
    <w:name w:val="标题 8 字符"/>
    <w:basedOn w:val="a0"/>
    <w:link w:val="8"/>
    <w:qFormat/>
    <w:rPr>
      <w:rFonts w:ascii="Calibri Light" w:hAnsi="Calibri Light"/>
      <w:kern w:val="2"/>
      <w:sz w:val="24"/>
      <w:szCs w:val="24"/>
    </w:rPr>
  </w:style>
  <w:style w:type="character" w:customStyle="1" w:styleId="90">
    <w:name w:val="标题 9 字符"/>
    <w:basedOn w:val="a0"/>
    <w:link w:val="9"/>
    <w:qFormat/>
    <w:rPr>
      <w:rFonts w:ascii="Calibri Light" w:hAnsi="Calibri Light"/>
      <w:kern w:val="2"/>
      <w:sz w:val="21"/>
      <w:szCs w:val="21"/>
    </w:rPr>
  </w:style>
  <w:style w:type="character" w:customStyle="1" w:styleId="af1">
    <w:name w:val="页脚 字符"/>
    <w:basedOn w:val="a0"/>
    <w:link w:val="af0"/>
    <w:uiPriority w:val="99"/>
    <w:qFormat/>
    <w:rPr>
      <w:sz w:val="18"/>
      <w:szCs w:val="18"/>
    </w:rPr>
  </w:style>
  <w:style w:type="character" w:customStyle="1" w:styleId="af3">
    <w:name w:val="页眉 字符"/>
    <w:basedOn w:val="a0"/>
    <w:link w:val="af2"/>
    <w:uiPriority w:val="99"/>
    <w:qFormat/>
    <w:rPr>
      <w:sz w:val="18"/>
      <w:szCs w:val="18"/>
    </w:rPr>
  </w:style>
  <w:style w:type="paragraph" w:customStyle="1" w:styleId="11">
    <w:name w:val="列出段落1"/>
    <w:basedOn w:val="a"/>
    <w:uiPriority w:val="34"/>
    <w:qFormat/>
    <w:pPr>
      <w:ind w:firstLineChars="200" w:firstLine="420"/>
    </w:pPr>
  </w:style>
  <w:style w:type="paragraph" w:styleId="afc">
    <w:name w:val="List Paragraph"/>
    <w:basedOn w:val="a"/>
    <w:link w:val="afd"/>
    <w:uiPriority w:val="34"/>
    <w:qFormat/>
    <w:pPr>
      <w:ind w:firstLineChars="200" w:firstLine="420"/>
    </w:pPr>
    <w:rPr>
      <w:rFonts w:asciiTheme="minorHAnsi" w:eastAsiaTheme="minorEastAsia" w:hAnsiTheme="minorHAnsi" w:cstheme="minorBidi"/>
    </w:rPr>
  </w:style>
  <w:style w:type="character" w:customStyle="1" w:styleId="afd">
    <w:name w:val="列表段落 字符"/>
    <w:link w:val="afc"/>
    <w:uiPriority w:val="34"/>
    <w:qFormat/>
    <w:rPr>
      <w:rFonts w:asciiTheme="minorHAnsi" w:eastAsiaTheme="minorEastAsia" w:hAnsiTheme="minorHAnsi" w:cstheme="minorBidi"/>
      <w:kern w:val="2"/>
      <w:sz w:val="21"/>
      <w:szCs w:val="22"/>
    </w:rPr>
  </w:style>
  <w:style w:type="character" w:customStyle="1" w:styleId="a7">
    <w:name w:val="文档结构图 字符"/>
    <w:basedOn w:val="a0"/>
    <w:link w:val="a6"/>
    <w:qFormat/>
    <w:rPr>
      <w:rFonts w:ascii="宋体"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Char">
    <w:name w:val="首行缩进正文 Char"/>
    <w:basedOn w:val="a0"/>
    <w:link w:val="afe"/>
    <w:qFormat/>
    <w:rPr>
      <w:sz w:val="24"/>
    </w:rPr>
  </w:style>
  <w:style w:type="paragraph" w:customStyle="1" w:styleId="afe">
    <w:name w:val="首行缩进正文"/>
    <w:basedOn w:val="a"/>
    <w:link w:val="Char"/>
    <w:qFormat/>
    <w:pPr>
      <w:adjustRightInd w:val="0"/>
      <w:spacing w:line="360" w:lineRule="auto"/>
      <w:ind w:firstLineChars="200" w:firstLine="480"/>
      <w:jc w:val="left"/>
      <w:textAlignment w:val="baseline"/>
    </w:pPr>
    <w:rPr>
      <w:rFonts w:ascii="Times New Roman" w:hAnsi="Times New Roman"/>
      <w:kern w:val="0"/>
      <w:sz w:val="24"/>
      <w:szCs w:val="20"/>
    </w:rPr>
  </w:style>
  <w:style w:type="paragraph" w:customStyle="1" w:styleId="C503--">
    <w:name w:val="C503-文档控制-表格表头"/>
    <w:basedOn w:val="a"/>
    <w:link w:val="C503--Char"/>
    <w:qFormat/>
    <w:pPr>
      <w:widowControl/>
      <w:spacing w:line="460" w:lineRule="exact"/>
      <w:ind w:right="17" w:firstLineChars="200" w:firstLine="200"/>
      <w:jc w:val="center"/>
    </w:pPr>
    <w:rPr>
      <w:rFonts w:ascii="Times New Roman" w:eastAsia="黑体" w:hAnsi="Times New Roman"/>
      <w:b/>
      <w:kern w:val="0"/>
      <w:sz w:val="24"/>
      <w:szCs w:val="20"/>
      <w:lang w:eastAsia="en-US"/>
    </w:rPr>
  </w:style>
  <w:style w:type="character" w:customStyle="1" w:styleId="C503--Char">
    <w:name w:val="C503-文档控制-表格表头 Char"/>
    <w:link w:val="C503--"/>
    <w:qFormat/>
    <w:rPr>
      <w:rFonts w:eastAsia="黑体"/>
      <w:b/>
      <w:sz w:val="24"/>
      <w:lang w:eastAsia="en-US"/>
    </w:rPr>
  </w:style>
  <w:style w:type="paragraph" w:customStyle="1" w:styleId="C503--0">
    <w:name w:val="C503-文档控制-标题"/>
    <w:basedOn w:val="a"/>
    <w:link w:val="C503--Char0"/>
    <w:qFormat/>
    <w:pPr>
      <w:widowControl/>
      <w:spacing w:before="240" w:after="60" w:line="460" w:lineRule="exact"/>
      <w:ind w:firstLineChars="200" w:firstLine="200"/>
      <w:jc w:val="center"/>
    </w:pPr>
    <w:rPr>
      <w:rFonts w:ascii="Times New Roman" w:hAnsi="Times New Roman"/>
      <w:b/>
      <w:caps/>
      <w:kern w:val="0"/>
      <w:sz w:val="24"/>
      <w:szCs w:val="20"/>
      <w:lang w:eastAsia="en-US"/>
    </w:rPr>
  </w:style>
  <w:style w:type="character" w:customStyle="1" w:styleId="C503--Char0">
    <w:name w:val="C503-文档控制-标题 Char"/>
    <w:link w:val="C503--0"/>
    <w:qFormat/>
    <w:rPr>
      <w:b/>
      <w:caps/>
      <w:sz w:val="24"/>
      <w:lang w:eastAsia="en-US"/>
    </w:rPr>
  </w:style>
  <w:style w:type="paragraph" w:customStyle="1" w:styleId="C503--1">
    <w:name w:val="C503-文档控制-变更记录"/>
    <w:basedOn w:val="C503--0"/>
    <w:link w:val="C503--Char1"/>
    <w:qFormat/>
    <w:pPr>
      <w:tabs>
        <w:tab w:val="right" w:pos="9360"/>
      </w:tabs>
      <w:spacing w:before="60" w:after="120"/>
      <w:jc w:val="left"/>
    </w:pPr>
    <w:rPr>
      <w:sz w:val="22"/>
    </w:rPr>
  </w:style>
  <w:style w:type="character" w:customStyle="1" w:styleId="C503--Char1">
    <w:name w:val="C503-文档控制-变更记录 Char"/>
    <w:link w:val="C503--1"/>
    <w:qFormat/>
    <w:rPr>
      <w:b/>
      <w:caps/>
      <w:sz w:val="22"/>
      <w:lang w:eastAsia="en-US"/>
    </w:rPr>
  </w:style>
  <w:style w:type="paragraph" w:customStyle="1" w:styleId="C503--2">
    <w:name w:val="C503-文档控制-表格内容"/>
    <w:basedOn w:val="a"/>
    <w:link w:val="C503--Char2"/>
    <w:qFormat/>
    <w:pPr>
      <w:keepLines/>
      <w:overflowPunct w:val="0"/>
      <w:autoSpaceDE w:val="0"/>
      <w:autoSpaceDN w:val="0"/>
      <w:adjustRightInd w:val="0"/>
      <w:spacing w:line="460" w:lineRule="exact"/>
      <w:ind w:firstLineChars="200" w:firstLine="200"/>
      <w:jc w:val="left"/>
      <w:textAlignment w:val="baseline"/>
    </w:pPr>
    <w:rPr>
      <w:rFonts w:ascii="Times New Roman" w:hAnsi="Times New Roman"/>
      <w:kern w:val="0"/>
      <w:sz w:val="24"/>
      <w:szCs w:val="20"/>
    </w:rPr>
  </w:style>
  <w:style w:type="character" w:customStyle="1" w:styleId="C503--Char2">
    <w:name w:val="C503-文档控制-表格内容 Char"/>
    <w:link w:val="C503--2"/>
    <w:qFormat/>
    <w:rPr>
      <w:sz w:val="24"/>
    </w:rPr>
  </w:style>
  <w:style w:type="character" w:customStyle="1" w:styleId="ad">
    <w:name w:val="日期 字符"/>
    <w:basedOn w:val="a0"/>
    <w:link w:val="ac"/>
    <w:qFormat/>
  </w:style>
  <w:style w:type="character" w:customStyle="1" w:styleId="22">
    <w:name w:val="正文文本 2 字符"/>
    <w:basedOn w:val="a0"/>
    <w:link w:val="21"/>
    <w:qFormat/>
    <w:rPr>
      <w:color w:val="FF0000"/>
      <w:sz w:val="24"/>
    </w:rPr>
  </w:style>
  <w:style w:type="character" w:customStyle="1" w:styleId="Char1">
    <w:name w:val="日期 Char1"/>
    <w:basedOn w:val="a0"/>
    <w:uiPriority w:val="99"/>
    <w:semiHidden/>
    <w:qFormat/>
    <w:rPr>
      <w:rFonts w:ascii="Calibri" w:hAnsi="Calibri"/>
      <w:kern w:val="2"/>
      <w:sz w:val="21"/>
      <w:szCs w:val="22"/>
    </w:rPr>
  </w:style>
  <w:style w:type="paragraph" w:styleId="aff">
    <w:name w:val="No Spacing"/>
    <w:qFormat/>
    <w:pPr>
      <w:widowControl w:val="0"/>
      <w:jc w:val="both"/>
    </w:pPr>
    <w:rPr>
      <w:rFonts w:ascii="Calibri" w:hAnsi="Calibri"/>
      <w:kern w:val="2"/>
      <w:sz w:val="21"/>
    </w:rPr>
  </w:style>
  <w:style w:type="character" w:customStyle="1" w:styleId="2Char1">
    <w:name w:val="正文文本 2 Char1"/>
    <w:basedOn w:val="a0"/>
    <w:uiPriority w:val="99"/>
    <w:semiHidden/>
    <w:qFormat/>
    <w:rPr>
      <w:rFonts w:ascii="Calibri" w:hAnsi="Calibri"/>
      <w:kern w:val="2"/>
      <w:sz w:val="21"/>
      <w:szCs w:val="22"/>
    </w:rPr>
  </w:style>
  <w:style w:type="paragraph" w:customStyle="1" w:styleId="TOC10">
    <w:name w:val="TOC 标题1"/>
    <w:basedOn w:val="1"/>
    <w:next w:val="a"/>
    <w:uiPriority w:val="39"/>
    <w:qFormat/>
    <w:pPr>
      <w:widowControl/>
      <w:numPr>
        <w:numId w:val="0"/>
      </w:numPr>
      <w:spacing w:beforeLines="80" w:afterLines="50" w:line="276" w:lineRule="auto"/>
      <w:jc w:val="left"/>
      <w:outlineLvl w:val="9"/>
    </w:pPr>
    <w:rPr>
      <w:rFonts w:ascii="Cambria" w:eastAsia="黑体" w:hAnsi="Cambria"/>
      <w:bCs w:val="0"/>
      <w:color w:val="365F91"/>
      <w:kern w:val="0"/>
      <w:sz w:val="28"/>
      <w:szCs w:val="20"/>
    </w:rPr>
  </w:style>
  <w:style w:type="paragraph" w:customStyle="1" w:styleId="p0">
    <w:name w:val="p0"/>
    <w:basedOn w:val="a"/>
    <w:qFormat/>
    <w:pPr>
      <w:widowControl/>
      <w:spacing w:line="460" w:lineRule="exact"/>
      <w:ind w:firstLineChars="200" w:firstLine="200"/>
    </w:pPr>
    <w:rPr>
      <w:rFonts w:ascii="Times New Roman" w:hAnsi="Times New Roman"/>
      <w:kern w:val="0"/>
      <w:sz w:val="24"/>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b">
    <w:name w:val="正文文本 字符"/>
    <w:basedOn w:val="a0"/>
    <w:link w:val="aa"/>
    <w:uiPriority w:val="99"/>
    <w:semiHidden/>
    <w:qFormat/>
    <w:rPr>
      <w:rFonts w:ascii="Calibri" w:hAnsi="Calibri"/>
      <w:kern w:val="2"/>
      <w:sz w:val="24"/>
    </w:rPr>
  </w:style>
  <w:style w:type="character" w:customStyle="1" w:styleId="af8">
    <w:name w:val="正文文本首行缩进 字符"/>
    <w:basedOn w:val="ab"/>
    <w:link w:val="af7"/>
    <w:qFormat/>
    <w:rPr>
      <w:rFonts w:ascii="Calibri" w:hAnsi="Calibri"/>
      <w:kern w:val="2"/>
      <w:sz w:val="24"/>
    </w:rPr>
  </w:style>
  <w:style w:type="character" w:customStyle="1" w:styleId="15">
    <w:name w:val="15"/>
    <w:basedOn w:val="a0"/>
    <w:qFormat/>
  </w:style>
  <w:style w:type="paragraph" w:customStyle="1" w:styleId="TableHeading">
    <w:name w:val="Table Heading"/>
    <w:qFormat/>
    <w:pPr>
      <w:snapToGrid w:val="0"/>
      <w:jc w:val="center"/>
    </w:pPr>
    <w:rPr>
      <w:rFonts w:ascii="Arial" w:eastAsia="黑体" w:hAnsi="Arial"/>
      <w:sz w:val="18"/>
    </w:rPr>
  </w:style>
  <w:style w:type="paragraph" w:customStyle="1" w:styleId="TableText">
    <w:name w:val="Table Text"/>
    <w:basedOn w:val="a"/>
    <w:qFormat/>
    <w:pPr>
      <w:keepLines/>
      <w:overflowPunct w:val="0"/>
      <w:autoSpaceDE w:val="0"/>
      <w:autoSpaceDN w:val="0"/>
      <w:adjustRightInd w:val="0"/>
      <w:spacing w:line="460" w:lineRule="exact"/>
      <w:ind w:firstLineChars="200" w:firstLine="200"/>
      <w:jc w:val="left"/>
      <w:textAlignment w:val="baseline"/>
    </w:pPr>
    <w:rPr>
      <w:rFonts w:ascii="Book Antiqua" w:eastAsia="Times New Roman" w:hAnsi="Book Antiqua"/>
      <w:kern w:val="0"/>
      <w:sz w:val="16"/>
      <w:szCs w:val="20"/>
      <w:lang w:eastAsia="en-US"/>
    </w:rPr>
  </w:style>
  <w:style w:type="character" w:customStyle="1" w:styleId="a9">
    <w:name w:val="批注文字 字符"/>
    <w:basedOn w:val="a0"/>
    <w:link w:val="a8"/>
    <w:semiHidden/>
    <w:qFormat/>
    <w:rPr>
      <w:rFonts w:ascii="Calibri" w:hAnsi="Calibri"/>
      <w:kern w:val="2"/>
      <w:sz w:val="21"/>
      <w:szCs w:val="22"/>
    </w:rPr>
  </w:style>
  <w:style w:type="character" w:customStyle="1" w:styleId="af6">
    <w:name w:val="批注主题 字符"/>
    <w:basedOn w:val="a9"/>
    <w:link w:val="af5"/>
    <w:semiHidden/>
    <w:qFormat/>
    <w:rPr>
      <w:rFonts w:ascii="Calibri" w:hAnsi="Calibri"/>
      <w:b/>
      <w:bCs/>
      <w:kern w:val="2"/>
      <w:sz w:val="21"/>
      <w:szCs w:val="22"/>
    </w:rPr>
  </w:style>
  <w:style w:type="paragraph" w:customStyle="1" w:styleId="CharChar">
    <w:name w:val="Char Char"/>
    <w:basedOn w:val="a"/>
    <w:qFormat/>
    <w:pPr>
      <w:widowControl/>
      <w:spacing w:line="360" w:lineRule="auto"/>
    </w:pPr>
    <w:rPr>
      <w:rFonts w:ascii="Verdana" w:eastAsia="仿宋_GB2312" w:hAnsi="Verdana"/>
      <w:kern w:val="0"/>
      <w:sz w:val="24"/>
      <w:szCs w:val="20"/>
      <w:lang w:eastAsia="en-US"/>
    </w:rPr>
  </w:style>
  <w:style w:type="paragraph" w:customStyle="1" w:styleId="CharChar1">
    <w:name w:val="Char Char1"/>
    <w:basedOn w:val="a"/>
    <w:qFormat/>
    <w:pPr>
      <w:widowControl/>
      <w:spacing w:line="360" w:lineRule="auto"/>
    </w:pPr>
    <w:rPr>
      <w:rFonts w:ascii="Verdana" w:eastAsia="仿宋_GB2312" w:hAnsi="Verdana"/>
      <w:kern w:val="0"/>
      <w:sz w:val="24"/>
      <w:szCs w:val="20"/>
      <w:lang w:eastAsia="en-US"/>
    </w:rPr>
  </w:style>
  <w:style w:type="character" w:customStyle="1" w:styleId="number1CharChar">
    <w:name w:val="number1 Char Char"/>
    <w:link w:val="number1"/>
    <w:qFormat/>
    <w:rPr>
      <w:rFonts w:ascii="Arial" w:hAnsi="Arial"/>
      <w:kern w:val="2"/>
      <w:sz w:val="24"/>
      <w:szCs w:val="24"/>
    </w:rPr>
  </w:style>
  <w:style w:type="paragraph" w:customStyle="1" w:styleId="number1">
    <w:name w:val="number1"/>
    <w:basedOn w:val="a"/>
    <w:link w:val="number1CharChar"/>
    <w:qFormat/>
    <w:pPr>
      <w:spacing w:afterLines="30" w:line="360" w:lineRule="auto"/>
    </w:pPr>
    <w:rPr>
      <w:rFonts w:ascii="Arial" w:hAnsi="Arial"/>
      <w:sz w:val="24"/>
      <w:szCs w:val="24"/>
    </w:rPr>
  </w:style>
  <w:style w:type="character" w:customStyle="1" w:styleId="paragraph1CharChar">
    <w:name w:val="paragraph1 Char Char"/>
    <w:link w:val="paragraph1"/>
    <w:qFormat/>
    <w:rPr>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Times New Roman" w:hAnsi="Times New Roman"/>
      <w:sz w:val="24"/>
      <w:szCs w:val="24"/>
    </w:rPr>
  </w:style>
  <w:style w:type="paragraph" w:customStyle="1" w:styleId="CharChar2">
    <w:name w:val="Char Char2"/>
    <w:basedOn w:val="a"/>
    <w:qFormat/>
    <w:pPr>
      <w:widowControl/>
      <w:spacing w:line="360" w:lineRule="auto"/>
    </w:pPr>
    <w:rPr>
      <w:rFonts w:ascii="Verdana" w:eastAsia="仿宋_GB2312" w:hAnsi="Verdana"/>
      <w:kern w:val="0"/>
      <w:sz w:val="24"/>
      <w:szCs w:val="20"/>
      <w:lang w:eastAsia="en-US"/>
    </w:rPr>
  </w:style>
  <w:style w:type="paragraph" w:customStyle="1" w:styleId="23">
    <w:name w:val="内2"/>
    <w:basedOn w:val="afc"/>
    <w:link w:val="2Char"/>
    <w:qFormat/>
    <w:pPr>
      <w:spacing w:line="360" w:lineRule="auto"/>
      <w:ind w:firstLineChars="0" w:firstLine="0"/>
    </w:pPr>
    <w:rPr>
      <w:rFonts w:ascii="Calibri" w:hAnsi="Calibri"/>
      <w:sz w:val="24"/>
    </w:rPr>
  </w:style>
  <w:style w:type="character" w:customStyle="1" w:styleId="2Char">
    <w:name w:val="内2 Char"/>
    <w:basedOn w:val="afd"/>
    <w:link w:val="23"/>
    <w:qFormat/>
    <w:rPr>
      <w:rFonts w:ascii="Calibri" w:eastAsiaTheme="minorEastAsia" w:hAnsi="Calibri" w:cstheme="minorBidi"/>
      <w:kern w:val="2"/>
      <w:sz w:val="24"/>
      <w:szCs w:val="22"/>
    </w:rPr>
  </w:style>
  <w:style w:type="character" w:customStyle="1" w:styleId="a4">
    <w:name w:val="正文缩进 字符"/>
    <w:link w:val="a3"/>
    <w:qFormat/>
    <w:rPr>
      <w:kern w:val="2"/>
      <w:sz w:val="24"/>
      <w:szCs w:val="24"/>
    </w:rPr>
  </w:style>
  <w:style w:type="paragraph" w:customStyle="1" w:styleId="13">
    <w:name w:val="内1"/>
    <w:basedOn w:val="afc"/>
    <w:link w:val="1Char"/>
    <w:qFormat/>
    <w:pPr>
      <w:spacing w:line="360" w:lineRule="auto"/>
      <w:ind w:firstLineChars="0" w:firstLine="0"/>
    </w:pPr>
    <w:rPr>
      <w:rFonts w:ascii="Calibri" w:hAnsi="Calibri"/>
      <w:sz w:val="24"/>
    </w:rPr>
  </w:style>
  <w:style w:type="character" w:customStyle="1" w:styleId="1Char">
    <w:name w:val="内1 Char"/>
    <w:basedOn w:val="afd"/>
    <w:link w:val="13"/>
    <w:qFormat/>
    <w:rPr>
      <w:rFonts w:ascii="Calibri" w:eastAsiaTheme="minorEastAsia" w:hAnsi="Calibri" w:cstheme="minorBidi"/>
      <w:kern w:val="2"/>
      <w:sz w:val="24"/>
      <w:szCs w:val="22"/>
    </w:rPr>
  </w:style>
  <w:style w:type="character" w:customStyle="1" w:styleId="C503-CharChar">
    <w:name w:val="C503-正文格式 Char Char"/>
    <w:link w:val="C503-"/>
    <w:qFormat/>
    <w:rPr>
      <w:rFonts w:cs="宋体"/>
      <w:sz w:val="24"/>
    </w:rPr>
  </w:style>
  <w:style w:type="paragraph" w:customStyle="1" w:styleId="C503-">
    <w:name w:val="C503-正文格式"/>
    <w:basedOn w:val="a"/>
    <w:link w:val="C503-CharChar"/>
    <w:qFormat/>
    <w:pPr>
      <w:spacing w:line="360" w:lineRule="auto"/>
      <w:ind w:firstLineChars="200" w:firstLine="480"/>
    </w:pPr>
    <w:rPr>
      <w:rFonts w:ascii="Times New Roman" w:hAnsi="Times New Roman" w:cs="宋体"/>
      <w:kern w:val="0"/>
      <w:sz w:val="24"/>
      <w:szCs w:val="20"/>
    </w:rPr>
  </w:style>
  <w:style w:type="paragraph" w:customStyle="1" w:styleId="31">
    <w:name w:val="标题3"/>
    <w:basedOn w:val="3"/>
    <w:link w:val="3Char"/>
    <w:qFormat/>
    <w:pPr>
      <w:numPr>
        <w:ilvl w:val="0"/>
        <w:numId w:val="0"/>
      </w:numPr>
      <w:tabs>
        <w:tab w:val="left" w:pos="1571"/>
      </w:tabs>
      <w:wordWrap w:val="0"/>
      <w:overflowPunct w:val="0"/>
      <w:autoSpaceDE w:val="0"/>
      <w:autoSpaceDN w:val="0"/>
      <w:adjustRightInd w:val="0"/>
      <w:spacing w:before="240" w:after="240" w:line="416" w:lineRule="atLeast"/>
      <w:ind w:left="1418" w:hanging="567"/>
      <w:textAlignment w:val="baseline"/>
    </w:pPr>
    <w:rPr>
      <w:rFonts w:ascii="宋体" w:hAnsi="宋体"/>
      <w:bCs w:val="0"/>
      <w:kern w:val="0"/>
      <w:sz w:val="24"/>
      <w:szCs w:val="20"/>
    </w:rPr>
  </w:style>
  <w:style w:type="character" w:customStyle="1" w:styleId="3Char">
    <w:name w:val="标题3 Char"/>
    <w:basedOn w:val="a0"/>
    <w:link w:val="31"/>
    <w:qFormat/>
    <w:rPr>
      <w:rFonts w:ascii="宋体" w:hAnsi="宋体"/>
      <w:b/>
      <w:sz w:val="24"/>
    </w:rPr>
  </w:style>
  <w:style w:type="paragraph" w:customStyle="1" w:styleId="12">
    <w:name w:val="样式12"/>
    <w:basedOn w:val="a"/>
    <w:qFormat/>
    <w:pPr>
      <w:keepNext/>
      <w:keepLines/>
      <w:numPr>
        <w:numId w:val="3"/>
      </w:numPr>
      <w:spacing w:line="360" w:lineRule="auto"/>
      <w:jc w:val="left"/>
      <w:outlineLvl w:val="3"/>
    </w:pPr>
    <w:rPr>
      <w:rFonts w:ascii="仿宋_GB2312" w:eastAsia="仿宋_GB2312" w:hAnsi="Arial" w:cstheme="minorBidi"/>
      <w:b/>
      <w:sz w:val="28"/>
    </w:rPr>
  </w:style>
  <w:style w:type="paragraph" w:customStyle="1" w:styleId="14">
    <w:name w:val="修订1"/>
    <w:hidden/>
    <w:uiPriority w:val="99"/>
    <w:semiHidden/>
    <w:qFormat/>
    <w:rPr>
      <w:rFonts w:ascii="Calibri" w:hAnsi="Calibri"/>
      <w:kern w:val="2"/>
      <w:sz w:val="21"/>
      <w:szCs w:val="22"/>
    </w:rPr>
  </w:style>
  <w:style w:type="table" w:customStyle="1" w:styleId="16">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正文"/>
    <w:basedOn w:val="a"/>
    <w:qFormat/>
    <w:pPr>
      <w:widowControl/>
      <w:spacing w:line="360" w:lineRule="auto"/>
    </w:pPr>
    <w:rPr>
      <w:rFonts w:asciiTheme="minorEastAsia" w:eastAsiaTheme="minorEastAsia" w:hAnsiTheme="minorEastAsia"/>
      <w:szCs w:val="21"/>
    </w:rPr>
  </w:style>
  <w:style w:type="paragraph" w:customStyle="1" w:styleId="SANGFOR6">
    <w:name w:val="SANGFOR_6_正文"/>
    <w:basedOn w:val="a"/>
    <w:qFormat/>
    <w:pPr>
      <w:spacing w:line="360" w:lineRule="auto"/>
      <w:ind w:firstLine="420"/>
    </w:pPr>
    <w:rPr>
      <w:rFonts w:asciiTheme="minorEastAsia" w:eastAsiaTheme="minorEastAsia" w:hAnsiTheme="minorEastAsia"/>
      <w:sz w:val="24"/>
      <w:szCs w:val="24"/>
    </w:rPr>
  </w:style>
  <w:style w:type="paragraph" w:customStyle="1" w:styleId="aff0">
    <w:name w:val="附录标题"/>
    <w:basedOn w:val="2"/>
    <w:qFormat/>
  </w:style>
  <w:style w:type="paragraph" w:customStyle="1" w:styleId="24">
    <w:name w:val="修订2"/>
    <w:hidden/>
    <w:uiPriority w:val="99"/>
    <w:semiHidden/>
    <w:qFormat/>
    <w:rPr>
      <w:rFonts w:ascii="Calibri" w:hAnsi="Calibri"/>
      <w:kern w:val="2"/>
      <w:sz w:val="21"/>
      <w:szCs w:val="22"/>
    </w:rPr>
  </w:style>
  <w:style w:type="paragraph" w:customStyle="1" w:styleId="32">
    <w:name w:val="修订3"/>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e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CC65B-92C7-4F0F-86BA-30E93DE4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6823</Words>
  <Characters>38897</Characters>
  <Application>Microsoft Office Word</Application>
  <DocSecurity>0</DocSecurity>
  <Lines>324</Lines>
  <Paragraphs>91</Paragraphs>
  <ScaleCrop>false</ScaleCrop>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需求描述</dc:title>
  <dc:creator>Tina Tian</dc:creator>
  <cp:lastModifiedBy>ljn</cp:lastModifiedBy>
  <cp:revision>74</cp:revision>
  <cp:lastPrinted>2021-03-09T07:06:00Z</cp:lastPrinted>
  <dcterms:created xsi:type="dcterms:W3CDTF">2021-04-01T01:56:00Z</dcterms:created>
  <dcterms:modified xsi:type="dcterms:W3CDTF">2021-04-01T06:35:00Z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6B17EE56A31B4423BF84CCF8081BCBE0</vt:lpwstr>
  </property>
</Properties>
</file>