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73460C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2D017EB8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64E244F" w14:textId="38811F7C" w:rsidR="00F74765" w:rsidRDefault="00F74765" w:rsidP="00BB4F3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</w:t>
      </w:r>
      <w:r w:rsidR="00E94E89">
        <w:rPr>
          <w:rFonts w:ascii="微软雅黑" w:eastAsia="微软雅黑" w:hAnsi="微软雅黑" w:cs="Times New Roman" w:hint="eastAsia"/>
          <w:szCs w:val="21"/>
        </w:rPr>
        <w:t>/注册</w:t>
      </w:r>
    </w:p>
    <w:p w14:paraId="6FF8FCBE" w14:textId="7FEDCECA" w:rsidR="00E94E89" w:rsidRDefault="005176D6" w:rsidP="00E94E89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登录</w:t>
      </w:r>
    </w:p>
    <w:p w14:paraId="423D7DD2" w14:textId="2F632791" w:rsidR="00ED7194" w:rsidRDefault="00ED7194" w:rsidP="00BF2AE0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用户名</w:t>
      </w:r>
      <w:r w:rsidR="00704ED8">
        <w:rPr>
          <w:rFonts w:ascii="微软雅黑" w:eastAsia="微软雅黑" w:hAnsi="微软雅黑" w:hint="eastAsia"/>
          <w:szCs w:val="21"/>
        </w:rPr>
        <w:t>或</w:t>
      </w:r>
      <w:r>
        <w:rPr>
          <w:rFonts w:ascii="微软雅黑" w:eastAsia="微软雅黑" w:hAnsi="微软雅黑" w:hint="eastAsia"/>
          <w:szCs w:val="21"/>
        </w:rPr>
        <w:t>密码错误时，应提示：</w:t>
      </w:r>
    </w:p>
    <w:p w14:paraId="0328F612" w14:textId="09F1AB96" w:rsidR="00BF2AE0" w:rsidRDefault="00BF2AE0" w:rsidP="00BF2AE0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95D9B" wp14:editId="5FA3B5E4">
                <wp:simplePos x="0" y="0"/>
                <wp:positionH relativeFrom="column">
                  <wp:posOffset>123825</wp:posOffset>
                </wp:positionH>
                <wp:positionV relativeFrom="paragraph">
                  <wp:posOffset>110490</wp:posOffset>
                </wp:positionV>
                <wp:extent cx="3619500" cy="124777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A589A" w14:textId="77777777" w:rsidR="00BF2AE0" w:rsidRDefault="00BF2AE0">
                            <w:pPr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请输入正确的用户名或密码。</w:t>
                            </w:r>
                          </w:p>
                          <w:p w14:paraId="5221D19A" w14:textId="77777777" w:rsidR="00B37D31" w:rsidRDefault="00BF2AE0">
                            <w:pPr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如未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注册请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先注册；</w:t>
                            </w:r>
                          </w:p>
                          <w:p w14:paraId="5F78B7AB" w14:textId="6E0F0AE4" w:rsidR="00BF2AE0" w:rsidRPr="00BF2AE0" w:rsidRDefault="00BF2AE0">
                            <w:pPr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如忘记用户名或密码，请联系系统负责人</w:t>
                            </w:r>
                            <w:r w:rsidR="00B37D31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查找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5D9B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9.75pt;margin-top:8.7pt;width:28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" fillcolor="white [3201]" strokeweight=".5pt">
                <v:textbox>
                  <w:txbxContent>
                    <w:p w14:paraId="015A589A" w14:textId="77777777" w:rsidR="00BF2AE0" w:rsidRDefault="00BF2AE0">
                      <w:pPr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请输入正确的用户名或密码。</w:t>
                      </w:r>
                    </w:p>
                    <w:p w14:paraId="5221D19A" w14:textId="77777777" w:rsidR="00B37D31" w:rsidRDefault="00BF2AE0">
                      <w:pPr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如未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注册请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先注册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；</w:t>
                      </w:r>
                    </w:p>
                    <w:p w14:paraId="5F78B7AB" w14:textId="6E0F0AE4" w:rsidR="00BF2AE0" w:rsidRPr="00BF2AE0" w:rsidRDefault="00BF2AE0">
                      <w:pPr>
                        <w:rPr>
                          <w:rFonts w:ascii="微软雅黑" w:eastAsia="微软雅黑" w:hAnsi="微软雅黑" w:hint="eastAsia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如忘记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用户名或密码，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请联系系统负责人</w:t>
                      </w:r>
                      <w:r w:rsidR="00B37D31">
                        <w:rPr>
                          <w:rFonts w:ascii="微软雅黑" w:eastAsia="微软雅黑" w:hAnsi="微软雅黑" w:hint="eastAsia"/>
                          <w:szCs w:val="21"/>
                        </w:rPr>
                        <w:t>查找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7AD7F5" w14:textId="56D619F5" w:rsidR="00BF2AE0" w:rsidRDefault="00BF2AE0" w:rsidP="00BF2AE0">
      <w:pPr>
        <w:rPr>
          <w:rFonts w:ascii="微软雅黑" w:eastAsia="微软雅黑" w:hAnsi="微软雅黑"/>
          <w:szCs w:val="21"/>
        </w:rPr>
      </w:pPr>
    </w:p>
    <w:p w14:paraId="6EAEA04C" w14:textId="77777777" w:rsidR="00BF2AE0" w:rsidRPr="00BF2AE0" w:rsidRDefault="00BF2AE0" w:rsidP="00BF2AE0">
      <w:pPr>
        <w:rPr>
          <w:rFonts w:ascii="微软雅黑" w:eastAsia="微软雅黑" w:hAnsi="微软雅黑"/>
          <w:szCs w:val="21"/>
        </w:rPr>
      </w:pPr>
    </w:p>
    <w:p w14:paraId="4217D6B3" w14:textId="0F358FF0" w:rsidR="00F74765" w:rsidRDefault="00A1319F" w:rsidP="006B2178">
      <w:pPr>
        <w:pStyle w:val="2"/>
        <w:rPr>
          <w:rFonts w:ascii="微软雅黑" w:eastAsia="微软雅黑" w:hAnsi="微软雅黑" w:cs="Times New Roman"/>
          <w:szCs w:val="21"/>
        </w:rPr>
      </w:pPr>
      <w:r>
        <w:rPr>
          <w:noProof/>
        </w:rPr>
        <w:drawing>
          <wp:inline distT="0" distB="0" distL="0" distR="0" wp14:anchorId="5CFB8472" wp14:editId="55EA3CA7">
            <wp:extent cx="6645910" cy="20789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0ACD" w14:textId="5DF154B7" w:rsidR="00B34F31" w:rsidRDefault="00844BA9" w:rsidP="00B34F3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</w:t>
      </w:r>
      <w:proofErr w:type="gramStart"/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维单位</w:t>
      </w:r>
      <w:proofErr w:type="gramEnd"/>
      <w:r w:rsidR="003C209F">
        <w:rPr>
          <w:rFonts w:ascii="微软雅黑" w:eastAsia="微软雅黑" w:hAnsi="微软雅黑" w:cstheme="minorEastAsia" w:hint="eastAsia"/>
          <w:color w:val="000000" w:themeColor="text1"/>
          <w:szCs w:val="21"/>
        </w:rPr>
        <w:t>注册</w:t>
      </w:r>
    </w:p>
    <w:p w14:paraId="015A6AEF" w14:textId="12693A14" w:rsidR="002A1A83" w:rsidRDefault="00844BA9" w:rsidP="000F79B2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用户名、密码</w:t>
      </w:r>
      <w:r w:rsidR="008F6271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取消默认</w:t>
      </w:r>
      <w:r w:rsidR="000158E8">
        <w:rPr>
          <w:rFonts w:ascii="微软雅黑" w:eastAsia="微软雅黑" w:hAnsi="微软雅黑" w:hint="eastAsia"/>
          <w:szCs w:val="21"/>
        </w:rPr>
        <w:t>显示</w:t>
      </w:r>
      <w:r w:rsidR="002A1A83">
        <w:rPr>
          <w:rFonts w:ascii="微软雅黑" w:eastAsia="微软雅黑" w:hAnsi="微软雅黑" w:hint="eastAsia"/>
          <w:szCs w:val="21"/>
        </w:rPr>
        <w:t>。</w:t>
      </w:r>
    </w:p>
    <w:p w14:paraId="14DF90B4" w14:textId="77777777" w:rsidR="00B34F31" w:rsidRPr="002A1A83" w:rsidRDefault="00B34F31" w:rsidP="00B34F31"/>
    <w:p w14:paraId="72D5E4BA" w14:textId="73E9888C" w:rsidR="00E94E89" w:rsidRDefault="00800BE8" w:rsidP="00E94E89">
      <w:r>
        <w:rPr>
          <w:rFonts w:hint="eastAsia"/>
        </w:rPr>
        <w:t xml:space="preserve"> </w:t>
      </w:r>
    </w:p>
    <w:p w14:paraId="365687A6" w14:textId="096C3829" w:rsidR="00E94E89" w:rsidRDefault="00E94E89" w:rsidP="00E94E89">
      <w:r>
        <w:rPr>
          <w:noProof/>
        </w:rPr>
        <w:lastRenderedPageBreak/>
        <w:drawing>
          <wp:inline distT="0" distB="0" distL="0" distR="0" wp14:anchorId="59B59245" wp14:editId="0E0D2F28">
            <wp:extent cx="6645910" cy="32531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28ED6" w14:textId="63AE6E79" w:rsidR="009320A0" w:rsidRDefault="009320A0" w:rsidP="009320A0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注册成功后，弹出框提示：</w:t>
      </w:r>
    </w:p>
    <w:p w14:paraId="35D103C8" w14:textId="1E9D47CF" w:rsidR="009320A0" w:rsidRPr="009320A0" w:rsidRDefault="009320A0" w:rsidP="009320A0">
      <w:pPr>
        <w:rPr>
          <w:rFonts w:ascii="微软雅黑" w:eastAsia="微软雅黑" w:hAnsi="微软雅黑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88540" wp14:editId="2E07615A">
                <wp:simplePos x="0" y="0"/>
                <wp:positionH relativeFrom="column">
                  <wp:posOffset>495300</wp:posOffset>
                </wp:positionH>
                <wp:positionV relativeFrom="paragraph">
                  <wp:posOffset>32385</wp:posOffset>
                </wp:positionV>
                <wp:extent cx="2771775" cy="876300"/>
                <wp:effectExtent l="0" t="0" r="28575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414B0" w14:textId="76AC331B" w:rsidR="009320A0" w:rsidRDefault="00697EB5">
                            <w:r>
                              <w:rPr>
                                <w:rFonts w:hint="eastAsia"/>
                              </w:rPr>
                              <w:t>注册成功！</w:t>
                            </w:r>
                          </w:p>
                          <w:p w14:paraId="3D841701" w14:textId="50D47913" w:rsidR="006B116F" w:rsidRDefault="006B116F">
                            <w:r>
                              <w:rPr>
                                <w:rFonts w:hint="eastAsia"/>
                              </w:rPr>
                              <w:t>“运维单位名称”</w:t>
                            </w:r>
                          </w:p>
                          <w:p w14:paraId="68EF1D26" w14:textId="730FBAF4" w:rsidR="0038523D" w:rsidRPr="0038523D" w:rsidRDefault="0038523D">
                            <w:r>
                              <w:rPr>
                                <w:rFonts w:hint="eastAsia"/>
                              </w:rPr>
                              <w:t>用户名为“</w:t>
                            </w:r>
                            <w: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”，密码为“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88540" id="文本框 9" o:spid="_x0000_s1027" type="#_x0000_t202" style="position:absolute;left:0;text-align:left;margin-left:39pt;margin-top:2.55pt;width:218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" fillcolor="white [3201]" strokeweight=".5pt">
                <v:textbox>
                  <w:txbxContent>
                    <w:p w14:paraId="2F6414B0" w14:textId="76AC331B" w:rsidR="009320A0" w:rsidRDefault="00697EB5">
                      <w:r>
                        <w:rPr>
                          <w:rFonts w:hint="eastAsia"/>
                        </w:rPr>
                        <w:t>注册成功！</w:t>
                      </w:r>
                    </w:p>
                    <w:p w14:paraId="3D841701" w14:textId="50D47913" w:rsidR="006B116F" w:rsidRDefault="006B11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“运维单位名称”</w:t>
                      </w:r>
                    </w:p>
                    <w:p w14:paraId="68EF1D26" w14:textId="730FBAF4" w:rsidR="0038523D" w:rsidRPr="0038523D" w:rsidRDefault="003852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用户名为“</w:t>
                      </w:r>
                      <w:r>
                        <w:t>*</w:t>
                      </w:r>
                      <w:r>
                        <w:rPr>
                          <w:rFonts w:hint="eastAsia"/>
                        </w:rPr>
                        <w:t>”，密码为“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9E1C82D" w14:textId="77777777" w:rsidR="009320A0" w:rsidRPr="009320A0" w:rsidRDefault="009320A0" w:rsidP="00F3597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17B32A74" w14:textId="77777777" w:rsidR="001F4D05" w:rsidRPr="001F4D05" w:rsidRDefault="001F4D05" w:rsidP="00E94E89"/>
    <w:p w14:paraId="47D2A686" w14:textId="1E4A429B" w:rsidR="003C7452" w:rsidRDefault="003C7452" w:rsidP="00D12B01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注册</w:t>
      </w:r>
      <w:r w:rsidR="00914CBC">
        <w:rPr>
          <w:rFonts w:ascii="微软雅黑" w:eastAsia="微软雅黑" w:hAnsi="微软雅黑" w:hint="eastAsia"/>
          <w:szCs w:val="21"/>
        </w:rPr>
        <w:t>失败</w:t>
      </w:r>
      <w:r>
        <w:rPr>
          <w:rFonts w:ascii="微软雅黑" w:eastAsia="微软雅黑" w:hAnsi="微软雅黑" w:hint="eastAsia"/>
          <w:szCs w:val="21"/>
        </w:rPr>
        <w:t>：</w:t>
      </w:r>
    </w:p>
    <w:p w14:paraId="18D4D26E" w14:textId="795811EE" w:rsidR="00D12B01" w:rsidRDefault="003C7452" w:rsidP="003C745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（1）</w:t>
      </w:r>
      <w:r w:rsidR="00D12B01">
        <w:rPr>
          <w:rFonts w:ascii="微软雅黑" w:eastAsia="微软雅黑" w:hAnsi="微软雅黑" w:hint="eastAsia"/>
          <w:szCs w:val="21"/>
        </w:rPr>
        <w:t>运维单位，不可重复注册。否则提示：当前运</w:t>
      </w:r>
      <w:proofErr w:type="gramStart"/>
      <w:r w:rsidR="00D12B01">
        <w:rPr>
          <w:rFonts w:ascii="微软雅黑" w:eastAsia="微软雅黑" w:hAnsi="微软雅黑" w:hint="eastAsia"/>
          <w:szCs w:val="21"/>
        </w:rPr>
        <w:t>维单位</w:t>
      </w:r>
      <w:proofErr w:type="gramEnd"/>
      <w:r w:rsidR="00D12B01">
        <w:rPr>
          <w:rFonts w:ascii="微软雅黑" w:eastAsia="微软雅黑" w:hAnsi="微软雅黑" w:hint="eastAsia"/>
          <w:szCs w:val="21"/>
        </w:rPr>
        <w:t>已注册</w:t>
      </w:r>
      <w:r w:rsidR="00A17968">
        <w:rPr>
          <w:rFonts w:ascii="微软雅黑" w:eastAsia="微软雅黑" w:hAnsi="微软雅黑" w:hint="eastAsia"/>
          <w:szCs w:val="21"/>
        </w:rPr>
        <w:t>，请勿重复注册</w:t>
      </w:r>
      <w:r w:rsidR="00DD4997">
        <w:rPr>
          <w:rFonts w:ascii="微软雅黑" w:eastAsia="微软雅黑" w:hAnsi="微软雅黑" w:hint="eastAsia"/>
          <w:szCs w:val="21"/>
        </w:rPr>
        <w:t>。</w:t>
      </w:r>
    </w:p>
    <w:p w14:paraId="51427449" w14:textId="38A7FCC8" w:rsidR="002B32A4" w:rsidRDefault="003C7452" w:rsidP="003C745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（2）</w:t>
      </w:r>
      <w:r w:rsidR="002B32A4">
        <w:rPr>
          <w:rFonts w:ascii="微软雅黑" w:eastAsia="微软雅黑" w:hAnsi="微软雅黑" w:hint="eastAsia"/>
          <w:szCs w:val="21"/>
        </w:rPr>
        <w:t>用户名，不可重复注册。否则提示：当前</w:t>
      </w:r>
      <w:r w:rsidR="00DD4997">
        <w:rPr>
          <w:rFonts w:ascii="微软雅黑" w:eastAsia="微软雅黑" w:hAnsi="微软雅黑" w:hint="eastAsia"/>
          <w:szCs w:val="21"/>
        </w:rPr>
        <w:t>用户名已使用。</w:t>
      </w:r>
    </w:p>
    <w:p w14:paraId="0DC4698F" w14:textId="77777777" w:rsidR="000F2912" w:rsidRDefault="00914CBC" w:rsidP="00914C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（3）密码，加文字提示语并</w:t>
      </w:r>
      <w:proofErr w:type="gramStart"/>
      <w:r>
        <w:rPr>
          <w:rFonts w:ascii="微软雅黑" w:eastAsia="微软雅黑" w:hAnsi="微软雅黑" w:hint="eastAsia"/>
          <w:szCs w:val="21"/>
        </w:rPr>
        <w:t>做相关</w:t>
      </w:r>
      <w:proofErr w:type="gramEnd"/>
      <w:r>
        <w:rPr>
          <w:rFonts w:ascii="微软雅黑" w:eastAsia="微软雅黑" w:hAnsi="微软雅黑" w:hint="eastAsia"/>
          <w:szCs w:val="21"/>
        </w:rPr>
        <w:t>控制：至少1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位以上，包括大写字母、小写字母、数字、下划线。</w:t>
      </w:r>
    </w:p>
    <w:p w14:paraId="6B14ECCF" w14:textId="15A8FD5E" w:rsidR="000F2912" w:rsidRDefault="000F2912" w:rsidP="00914C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否则提示：</w:t>
      </w:r>
      <w:r w:rsidR="00BF2AE0">
        <w:rPr>
          <w:rFonts w:ascii="微软雅黑" w:eastAsia="微软雅黑" w:hAnsi="微软雅黑" w:hint="eastAsia"/>
          <w:szCs w:val="21"/>
        </w:rPr>
        <w:t>密码</w:t>
      </w:r>
      <w:r>
        <w:rPr>
          <w:rFonts w:ascii="微软雅黑" w:eastAsia="微软雅黑" w:hAnsi="微软雅黑" w:hint="eastAsia"/>
          <w:szCs w:val="21"/>
        </w:rPr>
        <w:t>至少1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位以上，包括大写字母、小写字母、数字、下划线</w:t>
      </w:r>
    </w:p>
    <w:p w14:paraId="4A90482B" w14:textId="77777777" w:rsidR="00914CBC" w:rsidRDefault="00914CBC" w:rsidP="00914C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C2D7988" wp14:editId="2DC579CF">
            <wp:extent cx="4678748" cy="2640966"/>
            <wp:effectExtent l="0" t="0" r="762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4248" cy="264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D021" w14:textId="793267C7" w:rsidR="00D12B01" w:rsidRDefault="00447437" w:rsidP="00D12B01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业务系统运维管理</w:t>
      </w:r>
    </w:p>
    <w:p w14:paraId="3AB58215" w14:textId="74BC3E8E" w:rsidR="00283B8E" w:rsidRDefault="00447437" w:rsidP="00D12B0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7AD1487E" w14:textId="23C94083" w:rsidR="00D12B01" w:rsidRPr="00F82840" w:rsidRDefault="003E4115" w:rsidP="003E4115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“</w:t>
      </w:r>
      <w:r w:rsidRPr="00F82840">
        <w:rPr>
          <w:rFonts w:ascii="微软雅黑" w:eastAsia="微软雅黑" w:hAnsi="微软雅黑" w:hint="eastAsia"/>
          <w:b/>
          <w:sz w:val="24"/>
          <w:szCs w:val="21"/>
        </w:rPr>
        <w:t>运维单位</w:t>
      </w:r>
      <w:r>
        <w:rPr>
          <w:rFonts w:ascii="微软雅黑" w:eastAsia="微软雅黑" w:hAnsi="微软雅黑" w:hint="eastAsia"/>
          <w:b/>
          <w:sz w:val="24"/>
          <w:szCs w:val="21"/>
        </w:rPr>
        <w:t>”</w:t>
      </w:r>
      <w:r w:rsidR="00283B8E" w:rsidRPr="00F82840">
        <w:rPr>
          <w:rFonts w:ascii="微软雅黑" w:eastAsia="微软雅黑" w:hAnsi="微软雅黑" w:hint="eastAsia"/>
          <w:b/>
          <w:sz w:val="24"/>
          <w:szCs w:val="21"/>
        </w:rPr>
        <w:t>的列表</w:t>
      </w:r>
      <w:r w:rsidR="00283B8E" w:rsidRPr="00F82840">
        <w:rPr>
          <w:rFonts w:ascii="微软雅黑" w:eastAsia="微软雅黑" w:hAnsi="微软雅黑"/>
          <w:b/>
          <w:sz w:val="24"/>
          <w:szCs w:val="21"/>
        </w:rPr>
        <w:t xml:space="preserve"> </w:t>
      </w:r>
    </w:p>
    <w:p w14:paraId="49D7070E" w14:textId="11003138" w:rsidR="00D12B01" w:rsidRDefault="006B1251" w:rsidP="00D12B01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运维单位，</w:t>
      </w:r>
      <w:r w:rsidR="00D653CB">
        <w:rPr>
          <w:rFonts w:ascii="微软雅黑" w:eastAsia="微软雅黑" w:hAnsi="微软雅黑" w:hint="eastAsia"/>
          <w:szCs w:val="21"/>
        </w:rPr>
        <w:t>仅可查看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 xml:space="preserve"> </w:t>
      </w:r>
    </w:p>
    <w:p w14:paraId="5F227555" w14:textId="716F4309" w:rsidR="00447437" w:rsidRDefault="00447437" w:rsidP="0044743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32AD761" wp14:editId="37A3D6E8">
            <wp:extent cx="6645910" cy="220027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BA1A3" w14:textId="3E443BC7" w:rsidR="006B1251" w:rsidRDefault="006B1251" w:rsidP="0044743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“系统详情-运维单位”</w:t>
      </w:r>
      <w:r w:rsidR="00D653CB">
        <w:rPr>
          <w:rFonts w:ascii="微软雅黑" w:eastAsia="微软雅黑" w:hAnsi="微软雅黑" w:hint="eastAsia"/>
          <w:szCs w:val="21"/>
        </w:rPr>
        <w:t>中</w:t>
      </w:r>
      <w:r w:rsidR="005C291E">
        <w:rPr>
          <w:rFonts w:ascii="微软雅黑" w:eastAsia="微软雅黑" w:hAnsi="微软雅黑" w:hint="eastAsia"/>
          <w:szCs w:val="21"/>
        </w:rPr>
        <w:t>，运</w:t>
      </w:r>
      <w:proofErr w:type="gramStart"/>
      <w:r w:rsidR="005C291E">
        <w:rPr>
          <w:rFonts w:ascii="微软雅黑" w:eastAsia="微软雅黑" w:hAnsi="微软雅黑" w:hint="eastAsia"/>
          <w:szCs w:val="21"/>
        </w:rPr>
        <w:t>维单位</w:t>
      </w:r>
      <w:proofErr w:type="gramEnd"/>
      <w:r w:rsidR="005C291E">
        <w:rPr>
          <w:rFonts w:ascii="微软雅黑" w:eastAsia="微软雅黑" w:hAnsi="微软雅黑" w:hint="eastAsia"/>
          <w:szCs w:val="21"/>
        </w:rPr>
        <w:t>为当前</w:t>
      </w:r>
      <w:r w:rsidR="00D14E2F">
        <w:rPr>
          <w:rFonts w:ascii="微软雅黑" w:eastAsia="微软雅黑" w:hAnsi="微软雅黑" w:hint="eastAsia"/>
          <w:szCs w:val="21"/>
        </w:rPr>
        <w:t>登录</w:t>
      </w:r>
      <w:r w:rsidR="005C291E">
        <w:rPr>
          <w:rFonts w:ascii="微软雅黑" w:eastAsia="微软雅黑" w:hAnsi="微软雅黑" w:hint="eastAsia"/>
          <w:szCs w:val="21"/>
        </w:rPr>
        <w:t>用户，</w:t>
      </w:r>
      <w:proofErr w:type="gramStart"/>
      <w:r w:rsidR="005C291E">
        <w:rPr>
          <w:rFonts w:ascii="微软雅黑" w:eastAsia="微软雅黑" w:hAnsi="微软雅黑" w:hint="eastAsia"/>
          <w:szCs w:val="21"/>
        </w:rPr>
        <w:t>且</w:t>
      </w:r>
      <w:r w:rsidR="00D653CB">
        <w:rPr>
          <w:rFonts w:ascii="微软雅黑" w:eastAsia="微软雅黑" w:hAnsi="微软雅黑" w:hint="eastAsia"/>
          <w:szCs w:val="21"/>
        </w:rPr>
        <w:t>运</w:t>
      </w:r>
      <w:proofErr w:type="gramEnd"/>
      <w:r w:rsidR="00D653CB">
        <w:rPr>
          <w:rFonts w:ascii="微软雅黑" w:eastAsia="微软雅黑" w:hAnsi="微软雅黑" w:hint="eastAsia"/>
          <w:szCs w:val="21"/>
        </w:rPr>
        <w:t>维日期范围内的系统</w:t>
      </w:r>
      <w:r w:rsidR="00A306EF">
        <w:rPr>
          <w:rFonts w:ascii="微软雅黑" w:eastAsia="微软雅黑" w:hAnsi="微软雅黑" w:hint="eastAsia"/>
          <w:szCs w:val="21"/>
        </w:rPr>
        <w:t>（即</w:t>
      </w:r>
      <w:r w:rsidR="00EE4AA6">
        <w:rPr>
          <w:rFonts w:ascii="微软雅黑" w:eastAsia="微软雅黑" w:hAnsi="微软雅黑" w:hint="eastAsia"/>
          <w:szCs w:val="21"/>
        </w:rPr>
        <w:t>过期后不可查看</w:t>
      </w:r>
      <w:r w:rsidR="00A306EF">
        <w:rPr>
          <w:rFonts w:ascii="微软雅黑" w:eastAsia="微软雅黑" w:hAnsi="微软雅黑" w:hint="eastAsia"/>
          <w:szCs w:val="21"/>
        </w:rPr>
        <w:t>）</w:t>
      </w:r>
      <w:r w:rsidR="00EE4AA6">
        <w:rPr>
          <w:rFonts w:ascii="微软雅黑" w:eastAsia="微软雅黑" w:hAnsi="微软雅黑" w:hint="eastAsia"/>
          <w:szCs w:val="21"/>
        </w:rPr>
        <w:t>。</w:t>
      </w:r>
      <w:r w:rsidR="00D653CB">
        <w:rPr>
          <w:rFonts w:ascii="微软雅黑" w:eastAsia="微软雅黑" w:hAnsi="微软雅黑"/>
          <w:szCs w:val="21"/>
        </w:rPr>
        <w:t xml:space="preserve"> </w:t>
      </w:r>
    </w:p>
    <w:p w14:paraId="5C7F6A65" w14:textId="2A18A0E0" w:rsidR="006B1251" w:rsidRDefault="006B1251" w:rsidP="0044743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2EE3CD1" wp14:editId="2622C791">
            <wp:extent cx="6645910" cy="201612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26D0" w14:textId="19323DC2" w:rsidR="00647BDE" w:rsidRDefault="00647BDE" w:rsidP="00647BDE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476C030E" w14:textId="246BC7AB" w:rsidR="00647BDE" w:rsidRPr="00F82840" w:rsidRDefault="009E1FF0" w:rsidP="00647BDE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运维信息（所有用户）</w:t>
      </w:r>
      <w:r w:rsidR="00647BDE" w:rsidRPr="00F82840">
        <w:rPr>
          <w:rFonts w:ascii="微软雅黑" w:eastAsia="微软雅黑" w:hAnsi="微软雅黑"/>
          <w:b/>
          <w:sz w:val="24"/>
          <w:szCs w:val="21"/>
        </w:rPr>
        <w:t xml:space="preserve"> </w:t>
      </w:r>
    </w:p>
    <w:p w14:paraId="16EC9125" w14:textId="77777777" w:rsidR="00B64E7F" w:rsidRDefault="001E7E26" w:rsidP="005E0C4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运维日期，</w:t>
      </w:r>
      <w:r w:rsidR="00FC747D">
        <w:rPr>
          <w:rFonts w:ascii="微软雅黑" w:eastAsia="微软雅黑" w:hAnsi="微软雅黑" w:hint="eastAsia"/>
          <w:szCs w:val="21"/>
        </w:rPr>
        <w:t>文字修改为“运维时间”；</w:t>
      </w:r>
      <w:r>
        <w:rPr>
          <w:rFonts w:ascii="微软雅黑" w:eastAsia="微软雅黑" w:hAnsi="微软雅黑" w:hint="eastAsia"/>
          <w:szCs w:val="21"/>
        </w:rPr>
        <w:t>显示运维开始时间、运</w:t>
      </w:r>
      <w:proofErr w:type="gramStart"/>
      <w:r>
        <w:rPr>
          <w:rFonts w:ascii="微软雅黑" w:eastAsia="微软雅黑" w:hAnsi="微软雅黑" w:hint="eastAsia"/>
          <w:szCs w:val="21"/>
        </w:rPr>
        <w:t>维结束</w:t>
      </w:r>
      <w:proofErr w:type="gramEnd"/>
      <w:r>
        <w:rPr>
          <w:rFonts w:ascii="微软雅黑" w:eastAsia="微软雅黑" w:hAnsi="微软雅黑" w:hint="eastAsia"/>
          <w:szCs w:val="21"/>
        </w:rPr>
        <w:t>时间</w:t>
      </w:r>
      <w:r w:rsidR="006F2920">
        <w:rPr>
          <w:rFonts w:ascii="微软雅黑" w:eastAsia="微软雅黑" w:hAnsi="微软雅黑" w:hint="eastAsia"/>
          <w:szCs w:val="21"/>
        </w:rPr>
        <w:t>，</w:t>
      </w:r>
    </w:p>
    <w:p w14:paraId="5E81F7A5" w14:textId="1B0B2DE6" w:rsidR="005E0C46" w:rsidRPr="005E0C46" w:rsidRDefault="001E7E26" w:rsidP="00B64E7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例如：</w:t>
      </w:r>
      <w:r w:rsidRPr="001E7E26">
        <w:rPr>
          <w:rFonts w:ascii="微软雅黑" w:eastAsia="微软雅黑" w:hAnsi="微软雅黑"/>
          <w:szCs w:val="21"/>
        </w:rPr>
        <w:t>2021-01-01</w:t>
      </w:r>
      <w:r w:rsidR="00747836">
        <w:rPr>
          <w:rFonts w:ascii="微软雅黑" w:eastAsia="微软雅黑" w:hAnsi="微软雅黑" w:hint="eastAsia"/>
          <w:szCs w:val="21"/>
        </w:rPr>
        <w:t>至</w:t>
      </w:r>
      <w:r w:rsidRPr="001E7E26">
        <w:rPr>
          <w:rFonts w:ascii="微软雅黑" w:eastAsia="微软雅黑" w:hAnsi="微软雅黑"/>
          <w:szCs w:val="21"/>
        </w:rPr>
        <w:t>2021-12-31</w:t>
      </w:r>
      <w:r w:rsidR="005E0C46">
        <w:rPr>
          <w:rFonts w:ascii="微软雅黑" w:eastAsia="微软雅黑" w:hAnsi="微软雅黑" w:hint="eastAsia"/>
          <w:szCs w:val="21"/>
        </w:rPr>
        <w:t>。</w:t>
      </w:r>
    </w:p>
    <w:p w14:paraId="0D9C7DE9" w14:textId="2A0B852E" w:rsidR="001E7E26" w:rsidRDefault="001E7E26" w:rsidP="001E7E2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17010A28" wp14:editId="3C2D9220">
            <wp:extent cx="6645910" cy="257429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1BFB" w14:textId="676C4F4A" w:rsidR="001E7E26" w:rsidRPr="001E7E26" w:rsidRDefault="00FC747D" w:rsidP="001E7E2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两条运</w:t>
      </w:r>
      <w:proofErr w:type="gramStart"/>
      <w:r>
        <w:rPr>
          <w:rFonts w:ascii="微软雅黑" w:eastAsia="微软雅黑" w:hAnsi="微软雅黑" w:hint="eastAsia"/>
          <w:szCs w:val="21"/>
        </w:rPr>
        <w:t>维记录</w:t>
      </w:r>
      <w:proofErr w:type="gramEnd"/>
      <w:r>
        <w:rPr>
          <w:rFonts w:ascii="微软雅黑" w:eastAsia="微软雅黑" w:hAnsi="微软雅黑" w:hint="eastAsia"/>
          <w:szCs w:val="21"/>
        </w:rPr>
        <w:t>的“运维开始时间、运维结束时间”，</w:t>
      </w:r>
      <w:r w:rsidR="006F2920">
        <w:rPr>
          <w:rFonts w:ascii="微软雅黑" w:eastAsia="微软雅黑" w:hAnsi="微软雅黑" w:hint="eastAsia"/>
          <w:szCs w:val="21"/>
        </w:rPr>
        <w:t>时间</w:t>
      </w:r>
      <w:r>
        <w:rPr>
          <w:rFonts w:ascii="微软雅黑" w:eastAsia="微软雅黑" w:hAnsi="微软雅黑" w:hint="eastAsia"/>
          <w:szCs w:val="21"/>
        </w:rPr>
        <w:t>不可重叠，否则提示“运维时间</w:t>
      </w:r>
      <w:r w:rsidR="003651ED">
        <w:rPr>
          <w:rFonts w:ascii="微软雅黑" w:eastAsia="微软雅黑" w:hAnsi="微软雅黑" w:hint="eastAsia"/>
          <w:szCs w:val="21"/>
        </w:rPr>
        <w:t>不可</w:t>
      </w:r>
      <w:r w:rsidR="00992745">
        <w:rPr>
          <w:rFonts w:ascii="微软雅黑" w:eastAsia="微软雅黑" w:hAnsi="微软雅黑" w:hint="eastAsia"/>
          <w:szCs w:val="21"/>
        </w:rPr>
        <w:t>重复</w:t>
      </w:r>
      <w:r w:rsidR="00A63D5B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”</w:t>
      </w:r>
    </w:p>
    <w:p w14:paraId="0DE07F87" w14:textId="72E3C176" w:rsidR="00283B8E" w:rsidRPr="00647BDE" w:rsidRDefault="00FC747D" w:rsidP="0044743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681AF60" wp14:editId="5831B1BE">
            <wp:extent cx="4019048" cy="1838095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4C2A" w14:textId="3C0A8E48" w:rsidR="006408A4" w:rsidRDefault="006408A4" w:rsidP="006408A4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运维汇总统计</w:t>
      </w:r>
    </w:p>
    <w:p w14:paraId="029FACB8" w14:textId="640267E6" w:rsidR="006408A4" w:rsidRDefault="006408A4" w:rsidP="006408A4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按运</w:t>
      </w:r>
      <w:proofErr w:type="gramStart"/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维单位</w:t>
      </w:r>
      <w:proofErr w:type="gramEnd"/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统计/按用户单位统计</w:t>
      </w:r>
    </w:p>
    <w:p w14:paraId="285B2884" w14:textId="1E12C513" w:rsidR="00DA7617" w:rsidRDefault="00DA7617" w:rsidP="006408A4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调整单元格宽度，</w:t>
      </w:r>
      <w:r w:rsidR="000B0CC6">
        <w:rPr>
          <w:rFonts w:ascii="微软雅黑" w:eastAsia="微软雅黑" w:hAnsi="微软雅黑" w:hint="eastAsia"/>
          <w:szCs w:val="21"/>
        </w:rPr>
        <w:t>尽量</w:t>
      </w:r>
      <w:proofErr w:type="gramStart"/>
      <w:r>
        <w:rPr>
          <w:rFonts w:ascii="微软雅黑" w:eastAsia="微软雅黑" w:hAnsi="微软雅黑" w:hint="eastAsia"/>
          <w:szCs w:val="21"/>
        </w:rPr>
        <w:t>一</w:t>
      </w:r>
      <w:proofErr w:type="gramEnd"/>
      <w:r>
        <w:rPr>
          <w:rFonts w:ascii="微软雅黑" w:eastAsia="微软雅黑" w:hAnsi="微软雅黑" w:hint="eastAsia"/>
          <w:szCs w:val="21"/>
        </w:rPr>
        <w:t>屏显示</w:t>
      </w:r>
      <w:r w:rsidR="004F25A2">
        <w:rPr>
          <w:rFonts w:ascii="微软雅黑" w:eastAsia="微软雅黑" w:hAnsi="微软雅黑" w:hint="eastAsia"/>
          <w:szCs w:val="21"/>
        </w:rPr>
        <w:t>（或</w:t>
      </w:r>
      <w:proofErr w:type="gramStart"/>
      <w:r w:rsidR="004F25A2">
        <w:rPr>
          <w:rFonts w:ascii="微软雅黑" w:eastAsia="微软雅黑" w:hAnsi="微软雅黑" w:hint="eastAsia"/>
          <w:szCs w:val="21"/>
        </w:rPr>
        <w:t>固定</w:t>
      </w:r>
      <w:proofErr w:type="gramEnd"/>
      <w:r w:rsidR="004F25A2">
        <w:rPr>
          <w:rFonts w:ascii="微软雅黑" w:eastAsia="微软雅黑" w:hAnsi="微软雅黑" w:hint="eastAsia"/>
          <w:szCs w:val="21"/>
        </w:rPr>
        <w:t>表头，纵向固定序号、运</w:t>
      </w:r>
      <w:proofErr w:type="gramStart"/>
      <w:r w:rsidR="004F25A2">
        <w:rPr>
          <w:rFonts w:ascii="微软雅黑" w:eastAsia="微软雅黑" w:hAnsi="微软雅黑" w:hint="eastAsia"/>
          <w:szCs w:val="21"/>
        </w:rPr>
        <w:t>维单</w:t>
      </w:r>
      <w:proofErr w:type="gramEnd"/>
      <w:r w:rsidR="004F25A2">
        <w:rPr>
          <w:rFonts w:ascii="微软雅黑" w:eastAsia="微软雅黑" w:hAnsi="微软雅黑" w:hint="eastAsia"/>
          <w:szCs w:val="21"/>
        </w:rPr>
        <w:t>位</w:t>
      </w:r>
      <w:r w:rsidR="006F2B59">
        <w:rPr>
          <w:rFonts w:ascii="微软雅黑" w:eastAsia="微软雅黑" w:hAnsi="微软雅黑" w:hint="eastAsia"/>
          <w:szCs w:val="21"/>
        </w:rPr>
        <w:t>/用户单位</w:t>
      </w:r>
      <w:r w:rsidR="004F25A2">
        <w:rPr>
          <w:rFonts w:ascii="微软雅黑" w:eastAsia="微软雅黑" w:hAnsi="微软雅黑" w:hint="eastAsia"/>
          <w:szCs w:val="21"/>
        </w:rPr>
        <w:t>）</w:t>
      </w:r>
    </w:p>
    <w:p w14:paraId="062BFE90" w14:textId="145BFF3B" w:rsidR="006408A4" w:rsidRDefault="006408A4" w:rsidP="00DA761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运维单位、用户单位，留出1</w:t>
      </w:r>
      <w:r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个汉字的宽度</w:t>
      </w:r>
    </w:p>
    <w:p w14:paraId="56F078CF" w14:textId="77777777" w:rsidR="006408A4" w:rsidRDefault="006408A4" w:rsidP="00DA761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系统活跃度、系统运维费用，占用2-</w:t>
      </w:r>
      <w:r>
        <w:rPr>
          <w:rFonts w:ascii="微软雅黑" w:eastAsia="微软雅黑" w:hAnsi="微软雅黑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行</w:t>
      </w:r>
    </w:p>
    <w:p w14:paraId="3AA91C3F" w14:textId="797ED301" w:rsidR="006408A4" w:rsidRDefault="006408A4" w:rsidP="00DA761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在用系统运</w:t>
      </w:r>
      <w:proofErr w:type="gramStart"/>
      <w:r>
        <w:rPr>
          <w:rFonts w:ascii="微软雅黑" w:eastAsia="微软雅黑" w:hAnsi="微软雅黑" w:hint="eastAsia"/>
          <w:szCs w:val="21"/>
        </w:rPr>
        <w:t>维时间</w:t>
      </w:r>
      <w:proofErr w:type="gramEnd"/>
      <w:r>
        <w:rPr>
          <w:rFonts w:ascii="微软雅黑" w:eastAsia="微软雅黑" w:hAnsi="微软雅黑" w:hint="eastAsia"/>
          <w:szCs w:val="21"/>
        </w:rPr>
        <w:t>临界到期/已到期，占用3-</w:t>
      </w:r>
      <w:r>
        <w:rPr>
          <w:rFonts w:ascii="微软雅黑" w:eastAsia="微软雅黑" w:hAnsi="微软雅黑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行</w:t>
      </w:r>
      <w:r>
        <w:rPr>
          <w:rFonts w:ascii="微软雅黑" w:eastAsia="微软雅黑" w:hAnsi="微软雅黑"/>
          <w:szCs w:val="21"/>
        </w:rPr>
        <w:t xml:space="preserve"> </w:t>
      </w:r>
    </w:p>
    <w:p w14:paraId="7701B9AE" w14:textId="77777777" w:rsidR="006408A4" w:rsidRPr="006408A4" w:rsidRDefault="006408A4" w:rsidP="0044743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5D898810" w14:textId="77777777" w:rsidR="006408A4" w:rsidRDefault="006408A4" w:rsidP="0044743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4F745422" w14:textId="172239F0" w:rsidR="001F4D05" w:rsidRDefault="00205B60" w:rsidP="00E94E89">
      <w:r>
        <w:rPr>
          <w:noProof/>
        </w:rPr>
        <w:lastRenderedPageBreak/>
        <w:drawing>
          <wp:inline distT="0" distB="0" distL="0" distR="0" wp14:anchorId="45E7C29F" wp14:editId="0C59F4D2">
            <wp:extent cx="6645910" cy="169862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662F" w14:textId="6569B9B5" w:rsidR="008D5D9D" w:rsidRPr="008D5D9D" w:rsidRDefault="008D5D9D" w:rsidP="008D5D9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 w:rsidRPr="008D5D9D">
        <w:rPr>
          <w:rFonts w:ascii="微软雅黑" w:eastAsia="微软雅黑" w:hAnsi="微软雅黑" w:hint="eastAsia"/>
          <w:szCs w:val="21"/>
        </w:rPr>
        <w:t>共检索到</w:t>
      </w:r>
      <w:r>
        <w:rPr>
          <w:rFonts w:ascii="微软雅黑" w:eastAsia="微软雅黑" w:hAnsi="微软雅黑" w:hint="eastAsia"/>
          <w:szCs w:val="21"/>
        </w:rPr>
        <w:t>*</w:t>
      </w:r>
      <w:proofErr w:type="gramStart"/>
      <w:r>
        <w:rPr>
          <w:rFonts w:ascii="微软雅黑" w:eastAsia="微软雅黑" w:hAnsi="微软雅黑" w:hint="eastAsia"/>
          <w:szCs w:val="21"/>
        </w:rPr>
        <w:t>个</w:t>
      </w:r>
      <w:proofErr w:type="gramEnd"/>
      <w:r w:rsidRPr="008D5D9D">
        <w:rPr>
          <w:rFonts w:ascii="微软雅黑" w:eastAsia="微软雅黑" w:hAnsi="微软雅黑" w:hint="eastAsia"/>
          <w:szCs w:val="21"/>
        </w:rPr>
        <w:t>，不正确</w:t>
      </w:r>
    </w:p>
    <w:p w14:paraId="46272293" w14:textId="48E03195" w:rsidR="008D5D9D" w:rsidRDefault="008D5D9D" w:rsidP="00E94E89">
      <w:r>
        <w:rPr>
          <w:noProof/>
        </w:rPr>
        <w:drawing>
          <wp:inline distT="0" distB="0" distL="0" distR="0" wp14:anchorId="543B6543" wp14:editId="062C89C2">
            <wp:extent cx="6645910" cy="463169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AA241" w14:textId="0DD2E1F8" w:rsidR="00C04907" w:rsidRDefault="00C04907" w:rsidP="00C04907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总计</w:t>
      </w:r>
      <w:r w:rsidRPr="008D5D9D">
        <w:rPr>
          <w:rFonts w:ascii="微软雅黑" w:eastAsia="微软雅黑" w:hAnsi="微软雅黑" w:hint="eastAsia"/>
          <w:szCs w:val="21"/>
        </w:rPr>
        <w:t>，</w:t>
      </w:r>
      <w:r w:rsidR="000304C8">
        <w:rPr>
          <w:rFonts w:ascii="微软雅黑" w:eastAsia="微软雅黑" w:hAnsi="微软雅黑" w:hint="eastAsia"/>
          <w:szCs w:val="21"/>
        </w:rPr>
        <w:t>占用两个单元格（</w:t>
      </w:r>
      <w:r w:rsidR="006F2B59">
        <w:rPr>
          <w:rFonts w:ascii="微软雅黑" w:eastAsia="微软雅黑" w:hAnsi="微软雅黑" w:hint="eastAsia"/>
          <w:szCs w:val="21"/>
        </w:rPr>
        <w:t>序号</w:t>
      </w:r>
      <w:r w:rsidR="000304C8">
        <w:rPr>
          <w:rFonts w:ascii="微软雅黑" w:eastAsia="微软雅黑" w:hAnsi="微软雅黑" w:hint="eastAsia"/>
          <w:szCs w:val="21"/>
        </w:rPr>
        <w:t>、</w:t>
      </w:r>
      <w:r w:rsidR="006F2B59">
        <w:rPr>
          <w:rFonts w:ascii="微软雅黑" w:eastAsia="微软雅黑" w:hAnsi="微软雅黑" w:hint="eastAsia"/>
          <w:szCs w:val="21"/>
        </w:rPr>
        <w:t>运</w:t>
      </w:r>
      <w:proofErr w:type="gramStart"/>
      <w:r w:rsidR="006F2B59">
        <w:rPr>
          <w:rFonts w:ascii="微软雅黑" w:eastAsia="微软雅黑" w:hAnsi="微软雅黑" w:hint="eastAsia"/>
          <w:szCs w:val="21"/>
        </w:rPr>
        <w:t>维单位</w:t>
      </w:r>
      <w:proofErr w:type="gramEnd"/>
      <w:r w:rsidR="006F2B59">
        <w:rPr>
          <w:rFonts w:ascii="微软雅黑" w:eastAsia="微软雅黑" w:hAnsi="微软雅黑" w:hint="eastAsia"/>
          <w:szCs w:val="21"/>
        </w:rPr>
        <w:t>/用户单位</w:t>
      </w:r>
      <w:r w:rsidR="000304C8">
        <w:rPr>
          <w:rFonts w:ascii="微软雅黑" w:eastAsia="微软雅黑" w:hAnsi="微软雅黑" w:hint="eastAsia"/>
          <w:szCs w:val="21"/>
        </w:rPr>
        <w:t>合并）</w:t>
      </w:r>
    </w:p>
    <w:p w14:paraId="06BEE329" w14:textId="5911AF0C" w:rsidR="00AA2BC7" w:rsidRDefault="00AA2BC7" w:rsidP="00C04907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此页暂不做分页，</w:t>
      </w:r>
      <w:r w:rsidR="00244325">
        <w:rPr>
          <w:rFonts w:ascii="微软雅黑" w:eastAsia="微软雅黑" w:hAnsi="微软雅黑" w:hint="eastAsia"/>
          <w:szCs w:val="21"/>
        </w:rPr>
        <w:t>“总计”</w:t>
      </w:r>
      <w:r>
        <w:rPr>
          <w:rFonts w:ascii="微软雅黑" w:eastAsia="微软雅黑" w:hAnsi="微软雅黑" w:hint="eastAsia"/>
          <w:szCs w:val="21"/>
        </w:rPr>
        <w:t>合计所有行的</w:t>
      </w:r>
      <w:r w:rsidR="00405C83">
        <w:rPr>
          <w:rFonts w:ascii="微软雅黑" w:eastAsia="微软雅黑" w:hAnsi="微软雅黑" w:hint="eastAsia"/>
          <w:szCs w:val="21"/>
        </w:rPr>
        <w:t>数据</w:t>
      </w:r>
    </w:p>
    <w:p w14:paraId="3486A6F8" w14:textId="76A1D661" w:rsidR="000304C8" w:rsidRPr="008D5D9D" w:rsidRDefault="000304C8" w:rsidP="000304C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39AA3515" wp14:editId="51C34B8E">
            <wp:extent cx="6619048" cy="452380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19048" cy="4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FA98" w14:textId="77777777" w:rsidR="00F46A55" w:rsidRDefault="00F46A55" w:rsidP="00F46A5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左侧菜单栏</w:t>
      </w:r>
    </w:p>
    <w:p w14:paraId="45FC7BAD" w14:textId="77777777" w:rsidR="00F46A55" w:rsidRDefault="00F46A55" w:rsidP="00F46A5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请加上收缩、展开功能</w:t>
      </w:r>
    </w:p>
    <w:p w14:paraId="02216941" w14:textId="77777777" w:rsidR="00F46A55" w:rsidRDefault="00F46A55" w:rsidP="00F46A5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鼠标，停留在图标处时，悬浮显示菜单名称</w:t>
      </w:r>
    </w:p>
    <w:p w14:paraId="56CF8814" w14:textId="77777777" w:rsidR="00F46A55" w:rsidRDefault="00F46A55" w:rsidP="00F46A5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72A43A36" wp14:editId="215A1D62">
            <wp:extent cx="2085714" cy="3485714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3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756D" w14:textId="25EAF724" w:rsidR="00BB4F3C" w:rsidRDefault="00BB4F3C" w:rsidP="00BB4F3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项目管理</w:t>
      </w:r>
    </w:p>
    <w:p w14:paraId="548BA559" w14:textId="47FE60C8" w:rsidR="00BB4F3C" w:rsidRDefault="00BB4F3C" w:rsidP="00BB4F3C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详情-预算编制</w:t>
      </w:r>
    </w:p>
    <w:p w14:paraId="0C531D81" w14:textId="520BFA27" w:rsidR="00BB4F3C" w:rsidRDefault="008800E7" w:rsidP="00BB4F3C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默认带出“项目登记”中的建设内容，可修改。</w:t>
      </w:r>
    </w:p>
    <w:p w14:paraId="30889A0A" w14:textId="68884AEB" w:rsidR="008800E7" w:rsidRDefault="00F960BC" w:rsidP="00F960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F8074FE" wp14:editId="7EC68F64">
            <wp:extent cx="6645910" cy="37769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97FB" w14:textId="2B04D3E1" w:rsidR="00B71B28" w:rsidRDefault="00B71B28" w:rsidP="00B71B28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详情-款项支付</w:t>
      </w:r>
    </w:p>
    <w:p w14:paraId="0EC023B8" w14:textId="04751AB2" w:rsidR="00B71B28" w:rsidRDefault="00155B77" w:rsidP="00B71B28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首次添加，选择“一次性支付”</w:t>
      </w:r>
      <w:r w:rsidR="00BF0D3A">
        <w:rPr>
          <w:rFonts w:ascii="微软雅黑" w:eastAsia="微软雅黑" w:hAnsi="微软雅黑" w:hint="eastAsia"/>
          <w:szCs w:val="21"/>
        </w:rPr>
        <w:t>时</w:t>
      </w:r>
      <w:r>
        <w:rPr>
          <w:rFonts w:ascii="微软雅黑" w:eastAsia="微软雅黑" w:hAnsi="微软雅黑" w:hint="eastAsia"/>
          <w:szCs w:val="21"/>
        </w:rPr>
        <w:t>提示</w:t>
      </w:r>
      <w:r w:rsidR="00BF0D3A">
        <w:rPr>
          <w:rFonts w:ascii="微软雅黑" w:eastAsia="微软雅黑" w:hAnsi="微软雅黑" w:hint="eastAsia"/>
          <w:szCs w:val="21"/>
        </w:rPr>
        <w:t>下图</w:t>
      </w:r>
      <w:r>
        <w:rPr>
          <w:rFonts w:ascii="微软雅黑" w:eastAsia="微软雅黑" w:hAnsi="微软雅黑" w:hint="eastAsia"/>
          <w:szCs w:val="21"/>
        </w:rPr>
        <w:t>内容</w:t>
      </w:r>
      <w:r w:rsidR="009A61FD">
        <w:rPr>
          <w:rFonts w:ascii="微软雅黑" w:eastAsia="微软雅黑" w:hAnsi="微软雅黑" w:hint="eastAsia"/>
          <w:szCs w:val="21"/>
        </w:rPr>
        <w:t>，此时</w:t>
      </w:r>
      <w:r w:rsidR="00BF0D3A">
        <w:rPr>
          <w:rFonts w:ascii="微软雅黑" w:eastAsia="微软雅黑" w:hAnsi="微软雅黑" w:hint="eastAsia"/>
          <w:szCs w:val="21"/>
        </w:rPr>
        <w:t>不应该有</w:t>
      </w:r>
      <w:r w:rsidR="009A61FD">
        <w:rPr>
          <w:rFonts w:ascii="微软雅黑" w:eastAsia="微软雅黑" w:hAnsi="微软雅黑" w:hint="eastAsia"/>
          <w:szCs w:val="21"/>
        </w:rPr>
        <w:t>任何</w:t>
      </w:r>
      <w:r w:rsidR="00BF0D3A">
        <w:rPr>
          <w:rFonts w:ascii="微软雅黑" w:eastAsia="微软雅黑" w:hAnsi="微软雅黑" w:hint="eastAsia"/>
          <w:szCs w:val="21"/>
        </w:rPr>
        <w:t>提示</w:t>
      </w:r>
      <w:r w:rsidR="00B71B28">
        <w:rPr>
          <w:rFonts w:ascii="微软雅黑" w:eastAsia="微软雅黑" w:hAnsi="微软雅黑" w:hint="eastAsia"/>
          <w:szCs w:val="21"/>
        </w:rPr>
        <w:t>。</w:t>
      </w:r>
    </w:p>
    <w:p w14:paraId="4FAF014C" w14:textId="77777777" w:rsidR="00B71B28" w:rsidRPr="00B71B28" w:rsidRDefault="00B71B28" w:rsidP="00F960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43B0EC95" w14:textId="7570F14F" w:rsidR="00B71B28" w:rsidRDefault="00B71B28" w:rsidP="00F960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08E65418" w14:textId="4575466A" w:rsidR="00B71B28" w:rsidRDefault="00B71B28" w:rsidP="00F960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6CC2D49" wp14:editId="08A5E95F">
            <wp:extent cx="6645910" cy="36322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8F74B" w14:textId="65FE6FFA" w:rsidR="00483776" w:rsidRPr="00D660AE" w:rsidRDefault="00483776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bookmarkStart w:id="0" w:name="_GoBack"/>
      <w:bookmarkEnd w:id="0"/>
    </w:p>
    <w:sectPr w:rsidR="00483776" w:rsidRPr="00D660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99EB0" w14:textId="77777777" w:rsidR="0073460C" w:rsidRDefault="0073460C" w:rsidP="00C96ADF">
      <w:r>
        <w:separator/>
      </w:r>
    </w:p>
  </w:endnote>
  <w:endnote w:type="continuationSeparator" w:id="0">
    <w:p w14:paraId="38FE7038" w14:textId="77777777" w:rsidR="0073460C" w:rsidRDefault="0073460C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67E2E" w14:textId="77777777" w:rsidR="0073460C" w:rsidRDefault="0073460C" w:rsidP="00C96ADF">
      <w:r>
        <w:separator/>
      </w:r>
    </w:p>
  </w:footnote>
  <w:footnote w:type="continuationSeparator" w:id="0">
    <w:p w14:paraId="655A8B91" w14:textId="77777777" w:rsidR="0073460C" w:rsidRDefault="0073460C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1DB8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62CC"/>
    <w:rsid w:val="002A637F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408A4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4493"/>
    <w:rsid w:val="00905A4B"/>
    <w:rsid w:val="0090648E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96"/>
    <w:rsid w:val="00B70FEB"/>
    <w:rsid w:val="00B71367"/>
    <w:rsid w:val="00B71843"/>
    <w:rsid w:val="00B718E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5"/>
    <w:rsid w:val="00CC14A7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6DF3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456A"/>
    <w:rsid w:val="00E75BB7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s://tpmg1d.axshare.com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CCCB9-AC98-4A27-8EC7-B4A423DF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32455</TotalTime>
  <Pages>8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4790</cp:revision>
  <dcterms:created xsi:type="dcterms:W3CDTF">2019-09-02T00:46:00Z</dcterms:created>
  <dcterms:modified xsi:type="dcterms:W3CDTF">2021-05-14T01:56:00Z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